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EAF" w:rsidRPr="00036D0C" w:rsidRDefault="00A10EAF" w:rsidP="00A10EA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Лекция </w:t>
      </w:r>
      <w:r w:rsidRPr="00036D0C">
        <w:rPr>
          <w:rFonts w:ascii="Arial" w:hAnsi="Arial" w:cs="Arial"/>
          <w:b/>
          <w:sz w:val="28"/>
          <w:szCs w:val="28"/>
        </w:rPr>
        <w:t>ЦНС. Головной мозг</w:t>
      </w:r>
    </w:p>
    <w:p w:rsidR="00A10EAF" w:rsidRDefault="00A10EAF" w:rsidP="00A10EAF">
      <w:pPr>
        <w:jc w:val="both"/>
        <w:rPr>
          <w:rFonts w:ascii="Arial" w:hAnsi="Arial" w:cs="Arial"/>
        </w:rPr>
      </w:pPr>
    </w:p>
    <w:p w:rsidR="00A10EAF" w:rsidRDefault="00A10EAF" w:rsidP="00A10EAF">
      <w:pPr>
        <w:jc w:val="both"/>
        <w:rPr>
          <w:rFonts w:ascii="Arial" w:hAnsi="Arial" w:cs="Arial"/>
          <w:sz w:val="16"/>
          <w:szCs w:val="16"/>
        </w:rPr>
      </w:pPr>
      <w:r w:rsidRPr="00036D0C">
        <w:rPr>
          <w:rFonts w:ascii="Arial" w:hAnsi="Arial" w:cs="Arial"/>
          <w:b/>
          <w:sz w:val="28"/>
          <w:szCs w:val="28"/>
        </w:rPr>
        <w:t xml:space="preserve">Головной мозг </w:t>
      </w:r>
      <w:r>
        <w:rPr>
          <w:rFonts w:ascii="Arial" w:hAnsi="Arial" w:cs="Arial"/>
          <w:b/>
          <w:sz w:val="28"/>
          <w:szCs w:val="28"/>
        </w:rPr>
        <w:t xml:space="preserve">- </w:t>
      </w:r>
      <w:proofErr w:type="spellStart"/>
      <w:r w:rsidRPr="00036D0C">
        <w:rPr>
          <w:rFonts w:ascii="Arial" w:hAnsi="Arial" w:cs="Arial"/>
          <w:b/>
          <w:sz w:val="28"/>
          <w:szCs w:val="28"/>
        </w:rPr>
        <w:t>Encephalon</w:t>
      </w:r>
      <w:proofErr w:type="spell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</w:p>
    <w:p w:rsidR="00A10EAF" w:rsidRDefault="00A10EAF" w:rsidP="00A10E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Непарный, плотный орган. Вес: у мужчин 1400 гр., у женщин 1250 гр.  </w:t>
      </w:r>
    </w:p>
    <w:p w:rsidR="00A10EAF" w:rsidRDefault="00A10EAF" w:rsidP="00A10EAF">
      <w:pPr>
        <w:jc w:val="both"/>
        <w:rPr>
          <w:rFonts w:ascii="Arial" w:hAnsi="Arial" w:cs="Arial"/>
          <w:u w:val="single"/>
        </w:rPr>
      </w:pPr>
    </w:p>
    <w:p w:rsidR="00A10EAF" w:rsidRDefault="00A10EAF" w:rsidP="00A10EAF">
      <w:pPr>
        <w:jc w:val="both"/>
        <w:rPr>
          <w:rFonts w:ascii="Arial" w:hAnsi="Arial" w:cs="Arial"/>
        </w:rPr>
      </w:pPr>
      <w:r w:rsidRPr="00036D0C">
        <w:rPr>
          <w:rFonts w:ascii="Arial" w:hAnsi="Arial" w:cs="Arial"/>
          <w:u w:val="single"/>
        </w:rPr>
        <w:t>ТОПОГРАФИЯ:</w:t>
      </w:r>
      <w:r>
        <w:rPr>
          <w:rFonts w:ascii="Arial" w:hAnsi="Arial" w:cs="Arial"/>
        </w:rPr>
        <w:t xml:space="preserve"> располагается в полости черепа. </w:t>
      </w:r>
    </w:p>
    <w:p w:rsidR="00A10EAF" w:rsidRDefault="00A10EAF" w:rsidP="00A10EAF">
      <w:pPr>
        <w:jc w:val="both"/>
        <w:rPr>
          <w:rFonts w:ascii="Arial" w:hAnsi="Arial" w:cs="Arial"/>
        </w:rPr>
      </w:pPr>
    </w:p>
    <w:p w:rsidR="00A10EAF" w:rsidRDefault="00A10EAF" w:rsidP="00A10EAF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НАРУЖНОЕ СТРОЕНИЕ ГОЛОВНОГО МОЗГА:  </w:t>
      </w:r>
    </w:p>
    <w:p w:rsidR="00A10EAF" w:rsidRDefault="00A10EAF" w:rsidP="00A10EAF">
      <w:pPr>
        <w:jc w:val="both"/>
        <w:rPr>
          <w:rFonts w:ascii="Arial" w:hAnsi="Arial" w:cs="Arial"/>
        </w:rPr>
      </w:pPr>
    </w:p>
    <w:p w:rsidR="00A10EAF" w:rsidRPr="004113ED" w:rsidRDefault="00A10EAF" w:rsidP="00A10EAF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 xml:space="preserve"> </w:t>
      </w:r>
      <w:r w:rsidRPr="004113ED">
        <w:rPr>
          <w:rFonts w:ascii="Arial" w:hAnsi="Arial" w:cs="Arial"/>
          <w:u w:val="single"/>
        </w:rPr>
        <w:t xml:space="preserve">2 поверхности: </w:t>
      </w:r>
    </w:p>
    <w:p w:rsidR="00A10EAF" w:rsidRDefault="00A10EAF" w:rsidP="00A10E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Верхнебоковая – выпуклая. </w:t>
      </w:r>
    </w:p>
    <w:p w:rsidR="00A10EAF" w:rsidRDefault="00A10EAF" w:rsidP="00A10E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</w:t>
      </w:r>
      <w:proofErr w:type="gramStart"/>
      <w:r>
        <w:rPr>
          <w:rFonts w:ascii="Arial" w:hAnsi="Arial" w:cs="Arial"/>
        </w:rPr>
        <w:t>Нижняя</w:t>
      </w:r>
      <w:proofErr w:type="gramEnd"/>
      <w:r>
        <w:rPr>
          <w:rFonts w:ascii="Arial" w:hAnsi="Arial" w:cs="Arial"/>
        </w:rPr>
        <w:t xml:space="preserve"> – основание головного мозга - плоская. Прилежит к основанию черепа. От нее отходят 12 пар черепно-мозговых нервов (ЧМН). </w:t>
      </w:r>
    </w:p>
    <w:p w:rsidR="00A10EAF" w:rsidRDefault="00A10EAF" w:rsidP="00A10EAF">
      <w:pPr>
        <w:jc w:val="both"/>
        <w:rPr>
          <w:rFonts w:ascii="Arial" w:hAnsi="Arial" w:cs="Arial"/>
        </w:rPr>
      </w:pPr>
    </w:p>
    <w:p w:rsidR="00A10EAF" w:rsidRPr="00036D0C" w:rsidRDefault="00A10EAF" w:rsidP="00A10EAF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u w:val="single"/>
        </w:rPr>
      </w:pPr>
      <w:r w:rsidRPr="00036D0C">
        <w:rPr>
          <w:rFonts w:ascii="Arial" w:hAnsi="Arial" w:cs="Arial"/>
          <w:u w:val="single"/>
        </w:rPr>
        <w:t xml:space="preserve">3 крупные части: </w:t>
      </w:r>
    </w:p>
    <w:p w:rsidR="00A10EAF" w:rsidRDefault="00A10EAF" w:rsidP="00A10E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1. Ствол мозга - </w:t>
      </w:r>
      <w:proofErr w:type="gramStart"/>
      <w:r>
        <w:rPr>
          <w:rFonts w:ascii="Arial" w:hAnsi="Arial" w:cs="Arial"/>
        </w:rPr>
        <w:t>самая</w:t>
      </w:r>
      <w:proofErr w:type="gramEnd"/>
      <w:r>
        <w:rPr>
          <w:rFonts w:ascii="Arial" w:hAnsi="Arial" w:cs="Arial"/>
        </w:rPr>
        <w:t xml:space="preserve"> древняя. </w:t>
      </w:r>
    </w:p>
    <w:p w:rsidR="00A10EAF" w:rsidRDefault="00A10EAF" w:rsidP="00A10E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 Мозжечок </w:t>
      </w:r>
    </w:p>
    <w:p w:rsidR="00A10EAF" w:rsidRDefault="00A10EAF" w:rsidP="00A10E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3. Полушария головного мозга – </w:t>
      </w:r>
      <w:proofErr w:type="gramStart"/>
      <w:r>
        <w:rPr>
          <w:rFonts w:ascii="Arial" w:hAnsi="Arial" w:cs="Arial"/>
        </w:rPr>
        <w:t>самая</w:t>
      </w:r>
      <w:proofErr w:type="gramEnd"/>
      <w:r>
        <w:rPr>
          <w:rFonts w:ascii="Arial" w:hAnsi="Arial" w:cs="Arial"/>
        </w:rPr>
        <w:t xml:space="preserve"> молодая и самая крупная. </w:t>
      </w:r>
    </w:p>
    <w:p w:rsidR="00A10EAF" w:rsidRDefault="00A10EAF" w:rsidP="00A10EAF">
      <w:pPr>
        <w:jc w:val="both"/>
        <w:rPr>
          <w:rFonts w:ascii="Arial" w:hAnsi="Arial" w:cs="Arial"/>
        </w:rPr>
      </w:pPr>
    </w:p>
    <w:p w:rsidR="00A10EAF" w:rsidRDefault="00A10EAF" w:rsidP="00A10EAF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3B0618">
        <w:rPr>
          <w:rFonts w:ascii="Arial" w:hAnsi="Arial" w:cs="Arial"/>
          <w:u w:val="single"/>
        </w:rPr>
        <w:t>5 отделов головного мозга</w:t>
      </w:r>
      <w:r>
        <w:rPr>
          <w:rFonts w:ascii="Arial" w:hAnsi="Arial" w:cs="Arial"/>
        </w:rPr>
        <w:t xml:space="preserve">: </w:t>
      </w:r>
    </w:p>
    <w:p w:rsidR="00A10EAF" w:rsidRDefault="00A10EAF" w:rsidP="00A10EAF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Продолговатый мозг</w:t>
      </w:r>
    </w:p>
    <w:p w:rsidR="00A10EAF" w:rsidRDefault="00A10EAF" w:rsidP="00A10EAF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Задний мозг – включает мост и мозжечок </w:t>
      </w:r>
    </w:p>
    <w:p w:rsidR="00A10EAF" w:rsidRDefault="00A10EAF" w:rsidP="00A10EAF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Средний мозг</w:t>
      </w:r>
    </w:p>
    <w:p w:rsidR="00A10EAF" w:rsidRDefault="00A10EAF" w:rsidP="00A10EAF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Промежуточный мозг</w:t>
      </w:r>
    </w:p>
    <w:p w:rsidR="00A10EAF" w:rsidRDefault="00A10EAF" w:rsidP="00A10EAF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Конечный  мозг – полушария. </w:t>
      </w:r>
    </w:p>
    <w:p w:rsidR="00A10EAF" w:rsidRPr="004113ED" w:rsidRDefault="00A10EAF" w:rsidP="00A10EAF">
      <w:pPr>
        <w:jc w:val="both"/>
        <w:rPr>
          <w:rFonts w:ascii="Arial" w:hAnsi="Arial" w:cs="Arial"/>
          <w:b/>
        </w:rPr>
      </w:pPr>
    </w:p>
    <w:p w:rsidR="00A10EAF" w:rsidRDefault="00A10EAF" w:rsidP="00A10EAF">
      <w:pPr>
        <w:jc w:val="both"/>
        <w:rPr>
          <w:rFonts w:ascii="Arial" w:hAnsi="Arial" w:cs="Arial"/>
        </w:rPr>
      </w:pPr>
      <w:r w:rsidRPr="003B0618">
        <w:rPr>
          <w:rFonts w:ascii="Arial" w:hAnsi="Arial" w:cs="Arial"/>
        </w:rPr>
        <w:t>Таким образом</w:t>
      </w:r>
      <w:r>
        <w:rPr>
          <w:rFonts w:ascii="Arial" w:hAnsi="Arial" w:cs="Arial"/>
        </w:rPr>
        <w:t xml:space="preserve">, в состав </w:t>
      </w:r>
      <w:r w:rsidRPr="00B520B0">
        <w:rPr>
          <w:rFonts w:ascii="Arial" w:hAnsi="Arial" w:cs="Arial"/>
          <w:b/>
        </w:rPr>
        <w:t>ствола</w:t>
      </w:r>
      <w:r>
        <w:rPr>
          <w:rFonts w:ascii="Arial" w:hAnsi="Arial" w:cs="Arial"/>
          <w:b/>
        </w:rPr>
        <w:t xml:space="preserve"> мозга </w:t>
      </w:r>
      <w:r>
        <w:rPr>
          <w:rFonts w:ascii="Arial" w:hAnsi="Arial" w:cs="Arial"/>
        </w:rPr>
        <w:t xml:space="preserve">входят продолговатый мозг, мост заднего мозга, средний и промежуточный мозг.  </w:t>
      </w:r>
    </w:p>
    <w:p w:rsidR="00A10EAF" w:rsidRDefault="00A10EAF" w:rsidP="00A10E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10EAF" w:rsidRDefault="00A10EAF" w:rsidP="00A10EAF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3B0618">
        <w:rPr>
          <w:rFonts w:ascii="Arial" w:hAnsi="Arial" w:cs="Arial"/>
          <w:u w:val="single"/>
        </w:rPr>
        <w:t>Полости головного мозга</w:t>
      </w:r>
      <w:r>
        <w:rPr>
          <w:rFonts w:ascii="Arial" w:hAnsi="Arial" w:cs="Arial"/>
        </w:rPr>
        <w:t xml:space="preserve"> – 4 </w:t>
      </w:r>
      <w:proofErr w:type="gramStart"/>
      <w:r>
        <w:rPr>
          <w:rFonts w:ascii="Arial" w:hAnsi="Arial" w:cs="Arial"/>
        </w:rPr>
        <w:t>мозговых</w:t>
      </w:r>
      <w:proofErr w:type="gramEnd"/>
      <w:r>
        <w:rPr>
          <w:rFonts w:ascii="Arial" w:hAnsi="Arial" w:cs="Arial"/>
        </w:rPr>
        <w:t xml:space="preserve"> желудочка и мозговой водопровод. Они заполнены черепно-мозговой жидкостью – ликвором. </w:t>
      </w:r>
    </w:p>
    <w:p w:rsidR="00A10EAF" w:rsidRDefault="00A10EAF" w:rsidP="00A10E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10EAF" w:rsidRDefault="00A10EAF" w:rsidP="00A10EAF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3B0618">
        <w:rPr>
          <w:rFonts w:ascii="Arial" w:hAnsi="Arial" w:cs="Arial"/>
          <w:u w:val="single"/>
        </w:rPr>
        <w:t>Оболочки головного мозга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>являются продолжением оболочек спинного мозга.</w:t>
      </w:r>
    </w:p>
    <w:p w:rsidR="00A10EAF" w:rsidRPr="00F70C2E" w:rsidRDefault="00A10EAF" w:rsidP="00A10E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F70C2E">
        <w:rPr>
          <w:rFonts w:ascii="Arial" w:hAnsi="Arial" w:cs="Arial"/>
          <w:b/>
        </w:rPr>
        <w:t>Твердая мозговая</w:t>
      </w:r>
      <w:r w:rsidRPr="00F70C2E">
        <w:rPr>
          <w:rFonts w:ascii="Arial" w:hAnsi="Arial" w:cs="Arial"/>
        </w:rPr>
        <w:t xml:space="preserve"> – наружная. Она имеет особенности:  </w:t>
      </w:r>
    </w:p>
    <w:p w:rsidR="00A10EAF" w:rsidRPr="00F70C2E" w:rsidRDefault="00A10EAF" w:rsidP="00A10EAF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F70C2E">
        <w:rPr>
          <w:rFonts w:ascii="Arial" w:hAnsi="Arial" w:cs="Arial"/>
        </w:rPr>
        <w:t xml:space="preserve">Плотно срастается с поверхностью костей черепа и является одновременно их надкостницей. Поэтому </w:t>
      </w:r>
      <w:proofErr w:type="spellStart"/>
      <w:r w:rsidRPr="00F70C2E">
        <w:rPr>
          <w:rFonts w:ascii="Arial" w:hAnsi="Arial" w:cs="Arial"/>
        </w:rPr>
        <w:t>эпидуральное</w:t>
      </w:r>
      <w:proofErr w:type="spellEnd"/>
      <w:r w:rsidRPr="00F70C2E">
        <w:rPr>
          <w:rFonts w:ascii="Arial" w:hAnsi="Arial" w:cs="Arial"/>
        </w:rPr>
        <w:t xml:space="preserve"> пространство отсутствует. </w:t>
      </w:r>
    </w:p>
    <w:p w:rsidR="00A10EAF" w:rsidRPr="00F70C2E" w:rsidRDefault="00A10EAF" w:rsidP="00A10EAF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F70C2E">
        <w:rPr>
          <w:rFonts w:ascii="Arial" w:hAnsi="Arial" w:cs="Arial"/>
        </w:rPr>
        <w:t xml:space="preserve">Образует отростки, проникающие в щели между частями мозга: </w:t>
      </w:r>
    </w:p>
    <w:p w:rsidR="00A10EAF" w:rsidRPr="00F70C2E" w:rsidRDefault="00A10EAF" w:rsidP="00A10EAF">
      <w:pPr>
        <w:ind w:left="720"/>
        <w:jc w:val="both"/>
        <w:rPr>
          <w:rFonts w:ascii="Arial" w:hAnsi="Arial" w:cs="Arial"/>
        </w:rPr>
      </w:pPr>
      <w:r w:rsidRPr="00F70C2E">
        <w:rPr>
          <w:rFonts w:ascii="Arial" w:hAnsi="Arial" w:cs="Arial"/>
        </w:rPr>
        <w:t xml:space="preserve">- </w:t>
      </w:r>
      <w:proofErr w:type="gramStart"/>
      <w:r w:rsidRPr="00F70C2E">
        <w:rPr>
          <w:rFonts w:ascii="Arial" w:hAnsi="Arial" w:cs="Arial"/>
        </w:rPr>
        <w:t>Серповидный</w:t>
      </w:r>
      <w:proofErr w:type="gramEnd"/>
      <w:r w:rsidRPr="00F70C2E">
        <w:rPr>
          <w:rFonts w:ascii="Arial" w:hAnsi="Arial" w:cs="Arial"/>
        </w:rPr>
        <w:t xml:space="preserve"> – между полушариями </w:t>
      </w:r>
    </w:p>
    <w:p w:rsidR="00A10EAF" w:rsidRPr="00F70C2E" w:rsidRDefault="00A10EAF" w:rsidP="00A10EAF">
      <w:pPr>
        <w:ind w:left="720"/>
        <w:jc w:val="both"/>
        <w:rPr>
          <w:rFonts w:ascii="Arial" w:hAnsi="Arial" w:cs="Arial"/>
        </w:rPr>
      </w:pPr>
      <w:r w:rsidRPr="00F70C2E">
        <w:rPr>
          <w:rFonts w:ascii="Arial" w:hAnsi="Arial" w:cs="Arial"/>
        </w:rPr>
        <w:t xml:space="preserve">- Серповидный отросток мозжечка – между полушария мозжечка </w:t>
      </w:r>
    </w:p>
    <w:p w:rsidR="00A10EAF" w:rsidRPr="00F70C2E" w:rsidRDefault="00A10EAF" w:rsidP="00A10EAF">
      <w:pPr>
        <w:ind w:left="720"/>
        <w:jc w:val="both"/>
        <w:rPr>
          <w:rFonts w:ascii="Arial" w:hAnsi="Arial" w:cs="Arial"/>
        </w:rPr>
      </w:pPr>
      <w:r w:rsidRPr="00F70C2E">
        <w:rPr>
          <w:rFonts w:ascii="Arial" w:hAnsi="Arial" w:cs="Arial"/>
        </w:rPr>
        <w:t xml:space="preserve">- Палатка мозжечка – отделяет мозжечок от полушарий мозга. </w:t>
      </w:r>
    </w:p>
    <w:p w:rsidR="00A10EAF" w:rsidRPr="00F70C2E" w:rsidRDefault="00A10EAF" w:rsidP="00A10EAF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F70C2E">
        <w:rPr>
          <w:rFonts w:ascii="Arial" w:hAnsi="Arial" w:cs="Arial"/>
        </w:rPr>
        <w:t xml:space="preserve">В некоторых участках оболочка расщепляется на 2 листка, между ними образуются синусы или пазухи, стенки которых не спадаются. В них оттекает венозная кровь от головного мозга. </w:t>
      </w:r>
    </w:p>
    <w:p w:rsidR="00A10EAF" w:rsidRPr="00F70C2E" w:rsidRDefault="00A10EAF" w:rsidP="00A10EAF">
      <w:pPr>
        <w:jc w:val="both"/>
        <w:rPr>
          <w:rFonts w:ascii="Arial" w:hAnsi="Arial" w:cs="Arial"/>
        </w:rPr>
      </w:pPr>
      <w:r w:rsidRPr="00F70C2E">
        <w:rPr>
          <w:rFonts w:ascii="Arial" w:hAnsi="Arial" w:cs="Arial"/>
          <w:b/>
        </w:rPr>
        <w:t xml:space="preserve">2.Паутинная оболочка - </w:t>
      </w:r>
      <w:r w:rsidRPr="00F70C2E">
        <w:rPr>
          <w:rFonts w:ascii="Arial" w:hAnsi="Arial" w:cs="Arial"/>
        </w:rPr>
        <w:t xml:space="preserve">средняя. В борозды мозга не заходит. </w:t>
      </w:r>
    </w:p>
    <w:p w:rsidR="00A10EAF" w:rsidRDefault="00A10EAF" w:rsidP="00A10EAF">
      <w:pPr>
        <w:jc w:val="both"/>
        <w:rPr>
          <w:rFonts w:ascii="Arial" w:hAnsi="Arial" w:cs="Arial"/>
        </w:rPr>
      </w:pPr>
      <w:r w:rsidRPr="00F70C2E">
        <w:rPr>
          <w:rFonts w:ascii="Arial" w:hAnsi="Arial" w:cs="Arial"/>
          <w:b/>
        </w:rPr>
        <w:t xml:space="preserve">3.Сосудистая </w:t>
      </w:r>
      <w:r w:rsidRPr="00F70C2E">
        <w:rPr>
          <w:rFonts w:ascii="Arial" w:hAnsi="Arial" w:cs="Arial"/>
        </w:rPr>
        <w:t>- внутренняя</w:t>
      </w:r>
      <w:r>
        <w:rPr>
          <w:rFonts w:ascii="Arial" w:hAnsi="Arial" w:cs="Arial"/>
        </w:rPr>
        <w:t xml:space="preserve">. Заходит в борозды </w:t>
      </w:r>
    </w:p>
    <w:p w:rsidR="00A10EAF" w:rsidRDefault="00A10EAF" w:rsidP="00A10EAF">
      <w:pPr>
        <w:jc w:val="both"/>
        <w:rPr>
          <w:rFonts w:ascii="Arial" w:hAnsi="Arial" w:cs="Arial"/>
        </w:rPr>
      </w:pPr>
    </w:p>
    <w:p w:rsidR="00A10EAF" w:rsidRPr="00E1409D" w:rsidRDefault="00A10EAF" w:rsidP="00A10EAF">
      <w:pPr>
        <w:numPr>
          <w:ilvl w:val="0"/>
          <w:numId w:val="6"/>
        </w:numPr>
        <w:jc w:val="both"/>
        <w:rPr>
          <w:rFonts w:ascii="Arial" w:hAnsi="Arial" w:cs="Arial"/>
          <w:u w:val="single"/>
        </w:rPr>
      </w:pPr>
      <w:proofErr w:type="spellStart"/>
      <w:r w:rsidRPr="00E1409D">
        <w:rPr>
          <w:rFonts w:ascii="Arial" w:hAnsi="Arial" w:cs="Arial"/>
          <w:u w:val="single"/>
        </w:rPr>
        <w:t>Межоболочечные</w:t>
      </w:r>
      <w:proofErr w:type="spellEnd"/>
      <w:r w:rsidRPr="00E1409D">
        <w:rPr>
          <w:rFonts w:ascii="Arial" w:hAnsi="Arial" w:cs="Arial"/>
          <w:u w:val="single"/>
        </w:rPr>
        <w:t xml:space="preserve"> пространства</w:t>
      </w:r>
      <w:r>
        <w:rPr>
          <w:rFonts w:ascii="Arial" w:hAnsi="Arial" w:cs="Arial"/>
          <w:u w:val="single"/>
        </w:rPr>
        <w:t>:</w:t>
      </w:r>
      <w:r w:rsidRPr="00E1409D">
        <w:rPr>
          <w:rFonts w:ascii="Arial" w:hAnsi="Arial" w:cs="Arial"/>
          <w:u w:val="single"/>
        </w:rPr>
        <w:t xml:space="preserve"> </w:t>
      </w:r>
    </w:p>
    <w:p w:rsidR="00A10EAF" w:rsidRDefault="00A10EAF" w:rsidP="00A10EAF">
      <w:pPr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4C0C72">
        <w:rPr>
          <w:rFonts w:ascii="Arial" w:hAnsi="Arial" w:cs="Arial"/>
          <w:u w:val="single"/>
        </w:rPr>
        <w:t>Субдуральное</w:t>
      </w:r>
      <w:proofErr w:type="spellEnd"/>
      <w:r>
        <w:rPr>
          <w:rFonts w:ascii="Arial" w:hAnsi="Arial" w:cs="Arial"/>
        </w:rPr>
        <w:t xml:space="preserve">. В нем находятся венозные сплетения. </w:t>
      </w:r>
    </w:p>
    <w:p w:rsidR="00A10EAF" w:rsidRPr="004C0C72" w:rsidRDefault="00A10EAF" w:rsidP="00A10EAF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4C0C72">
        <w:rPr>
          <w:rFonts w:ascii="Arial" w:hAnsi="Arial" w:cs="Arial"/>
          <w:u w:val="single"/>
        </w:rPr>
        <w:t>Субарахноидальное.</w:t>
      </w:r>
      <w:r>
        <w:rPr>
          <w:rFonts w:ascii="Arial" w:hAnsi="Arial" w:cs="Arial"/>
        </w:rPr>
        <w:t xml:space="preserve"> В нем находится ликвор. Оно сообщается с желудочками мозга, поэтому ликвор свободно циркулирует по всем полостям.</w:t>
      </w:r>
    </w:p>
    <w:p w:rsidR="00A10EAF" w:rsidRDefault="00A10EAF" w:rsidP="00A10EAF">
      <w:pPr>
        <w:jc w:val="both"/>
        <w:rPr>
          <w:rFonts w:ascii="Arial" w:hAnsi="Arial" w:cs="Arial"/>
        </w:rPr>
      </w:pPr>
    </w:p>
    <w:p w:rsidR="00A10EAF" w:rsidRDefault="00A10EAF" w:rsidP="00A10EAF">
      <w:pPr>
        <w:jc w:val="both"/>
        <w:rPr>
          <w:rFonts w:ascii="Arial" w:hAnsi="Arial" w:cs="Arial"/>
        </w:rPr>
      </w:pPr>
    </w:p>
    <w:p w:rsidR="00A10EAF" w:rsidRDefault="00A10EAF" w:rsidP="00A10EAF">
      <w:pPr>
        <w:jc w:val="both"/>
        <w:rPr>
          <w:rFonts w:ascii="Arial" w:hAnsi="Arial" w:cs="Arial"/>
        </w:rPr>
      </w:pPr>
    </w:p>
    <w:p w:rsidR="00A10EAF" w:rsidRDefault="00A10EAF" w:rsidP="00A10EAF">
      <w:pPr>
        <w:jc w:val="both"/>
        <w:rPr>
          <w:rFonts w:ascii="Arial" w:hAnsi="Arial" w:cs="Arial"/>
        </w:rPr>
      </w:pPr>
    </w:p>
    <w:p w:rsidR="00A10EAF" w:rsidRDefault="00A10EAF" w:rsidP="00A10EA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</w:rPr>
        <w:lastRenderedPageBreak/>
        <w:t xml:space="preserve">1.Продолговатый мозг - </w:t>
      </w:r>
      <w:proofErr w:type="spellStart"/>
      <w:r>
        <w:rPr>
          <w:rFonts w:ascii="Arial" w:hAnsi="Arial" w:cs="Arial"/>
          <w:b/>
          <w:lang w:val="en-US"/>
        </w:rPr>
        <w:t>Myelencephalon</w:t>
      </w:r>
      <w:proofErr w:type="spellEnd"/>
      <w:r w:rsidRPr="00A50C18">
        <w:rPr>
          <w:rFonts w:ascii="Arial" w:hAnsi="Arial" w:cs="Arial"/>
          <w:b/>
        </w:rPr>
        <w:t xml:space="preserve"> (</w:t>
      </w:r>
      <w:proofErr w:type="spellStart"/>
      <w:r>
        <w:rPr>
          <w:rFonts w:ascii="Arial" w:hAnsi="Arial" w:cs="Arial"/>
          <w:b/>
        </w:rPr>
        <w:t>medulla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oblo</w:t>
      </w:r>
      <w:proofErr w:type="spellEnd"/>
      <w:r>
        <w:rPr>
          <w:rFonts w:ascii="Arial" w:hAnsi="Arial" w:cs="Arial"/>
          <w:b/>
          <w:lang w:val="en-US"/>
        </w:rPr>
        <w:t>n</w:t>
      </w:r>
      <w:proofErr w:type="spellStart"/>
      <w:r>
        <w:rPr>
          <w:rFonts w:ascii="Arial" w:hAnsi="Arial" w:cs="Arial"/>
          <w:b/>
        </w:rPr>
        <w:t>gata</w:t>
      </w:r>
      <w:proofErr w:type="spellEnd"/>
      <w:r w:rsidRPr="00A50C18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</w:t>
      </w:r>
    </w:p>
    <w:p w:rsidR="00A10EAF" w:rsidRDefault="00A10EAF" w:rsidP="00A10E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Непарное образование в форме уплощенной луковицы. </w:t>
      </w:r>
    </w:p>
    <w:p w:rsidR="00A10EAF" w:rsidRDefault="00A10EAF" w:rsidP="00A10EAF">
      <w:pPr>
        <w:jc w:val="both"/>
        <w:rPr>
          <w:rFonts w:ascii="Arial" w:hAnsi="Arial" w:cs="Arial"/>
        </w:rPr>
      </w:pPr>
    </w:p>
    <w:p w:rsidR="00A10EAF" w:rsidRDefault="00A10EAF" w:rsidP="00A10EAF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Топография: </w:t>
      </w:r>
      <w:r>
        <w:rPr>
          <w:rFonts w:ascii="Arial" w:hAnsi="Arial" w:cs="Arial"/>
        </w:rPr>
        <w:t>Является продолжением спинного мозга, входит в состав ствола. Сверху граничит с мостом заднего мозга.</w:t>
      </w:r>
    </w:p>
    <w:p w:rsidR="00A10EAF" w:rsidRDefault="00A10EAF" w:rsidP="00A10EAF">
      <w:pPr>
        <w:jc w:val="both"/>
        <w:rPr>
          <w:rFonts w:ascii="Arial" w:hAnsi="Arial" w:cs="Arial"/>
        </w:rPr>
      </w:pPr>
    </w:p>
    <w:p w:rsidR="00A10EAF" w:rsidRDefault="00A10EAF" w:rsidP="00A10EAF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Наружное строение: </w:t>
      </w:r>
      <w:r>
        <w:rPr>
          <w:rFonts w:ascii="Arial" w:hAnsi="Arial" w:cs="Arial"/>
        </w:rPr>
        <w:t xml:space="preserve"> </w:t>
      </w:r>
    </w:p>
    <w:p w:rsidR="00A10EAF" w:rsidRDefault="00A10EAF" w:rsidP="00A10E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Две поверхности: вентральная – передняя и дорсальная – задняя.   </w:t>
      </w:r>
    </w:p>
    <w:p w:rsidR="00A10EAF" w:rsidRDefault="00A10EAF" w:rsidP="00A10E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На передней поверхности имеются продольные возвышения – пирамиды (</w:t>
      </w:r>
      <w:proofErr w:type="spellStart"/>
      <w:r>
        <w:rPr>
          <w:rFonts w:ascii="Arial" w:hAnsi="Arial" w:cs="Arial"/>
        </w:rPr>
        <w:t>медиально</w:t>
      </w:r>
      <w:proofErr w:type="spellEnd"/>
      <w:r>
        <w:rPr>
          <w:rFonts w:ascii="Arial" w:hAnsi="Arial" w:cs="Arial"/>
        </w:rPr>
        <w:t>) и оливы (</w:t>
      </w:r>
      <w:proofErr w:type="spellStart"/>
      <w:r>
        <w:rPr>
          <w:rFonts w:ascii="Arial" w:hAnsi="Arial" w:cs="Arial"/>
        </w:rPr>
        <w:t>латерально</w:t>
      </w:r>
      <w:proofErr w:type="spellEnd"/>
      <w:r>
        <w:rPr>
          <w:rFonts w:ascii="Arial" w:hAnsi="Arial" w:cs="Arial"/>
        </w:rPr>
        <w:t xml:space="preserve">).  </w:t>
      </w:r>
    </w:p>
    <w:p w:rsidR="00A10EAF" w:rsidRDefault="00A10EAF" w:rsidP="00A10EAF">
      <w:pPr>
        <w:jc w:val="both"/>
        <w:rPr>
          <w:rFonts w:ascii="Arial" w:hAnsi="Arial" w:cs="Arial"/>
        </w:rPr>
      </w:pPr>
    </w:p>
    <w:p w:rsidR="00A10EAF" w:rsidRDefault="00A10EAF" w:rsidP="00A10EAF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Внутреннее строение: </w:t>
      </w:r>
      <w:r>
        <w:rPr>
          <w:rFonts w:ascii="Arial" w:hAnsi="Arial" w:cs="Arial"/>
        </w:rPr>
        <w:t xml:space="preserve"> </w:t>
      </w:r>
    </w:p>
    <w:p w:rsidR="00A10EAF" w:rsidRDefault="00A10EAF" w:rsidP="00A10EAF">
      <w:pPr>
        <w:jc w:val="both"/>
        <w:rPr>
          <w:rFonts w:ascii="Arial" w:hAnsi="Arial" w:cs="Arial"/>
        </w:rPr>
      </w:pPr>
      <w:r w:rsidRPr="0091277E">
        <w:rPr>
          <w:rFonts w:ascii="Arial" w:hAnsi="Arial" w:cs="Arial"/>
          <w:b/>
        </w:rPr>
        <w:t>Серое вещество</w:t>
      </w:r>
      <w:r>
        <w:rPr>
          <w:rFonts w:ascii="Arial" w:hAnsi="Arial" w:cs="Arial"/>
        </w:rPr>
        <w:t xml:space="preserve"> лежит внутри и образует ядра (скопления нейронов) ретикулярной формации и ядра ЧМН с 9 по 12 пары.  </w:t>
      </w:r>
    </w:p>
    <w:p w:rsidR="00A10EAF" w:rsidRDefault="00A10EAF" w:rsidP="00A10EAF">
      <w:pPr>
        <w:jc w:val="both"/>
        <w:rPr>
          <w:rFonts w:ascii="Arial" w:hAnsi="Arial" w:cs="Arial"/>
        </w:rPr>
      </w:pPr>
      <w:r w:rsidRPr="0091277E">
        <w:rPr>
          <w:rFonts w:ascii="Arial" w:hAnsi="Arial" w:cs="Arial"/>
          <w:b/>
        </w:rPr>
        <w:t>Белое вещество</w:t>
      </w:r>
      <w:r>
        <w:rPr>
          <w:rFonts w:ascii="Arial" w:hAnsi="Arial" w:cs="Arial"/>
        </w:rPr>
        <w:t xml:space="preserve"> лежит снаружи; состоит из нервных волокон. </w:t>
      </w:r>
      <w:r w:rsidRPr="0091277E">
        <w:rPr>
          <w:rFonts w:ascii="Arial" w:hAnsi="Arial" w:cs="Arial"/>
          <w:b/>
        </w:rPr>
        <w:t>Восходящие волокна</w:t>
      </w:r>
      <w:r w:rsidRPr="0091277E">
        <w:rPr>
          <w:rFonts w:ascii="Arial" w:hAnsi="Arial" w:cs="Arial"/>
        </w:rPr>
        <w:t xml:space="preserve"> идут по задней поверхности продолговатого мозга</w:t>
      </w:r>
      <w:r w:rsidRPr="0091277E">
        <w:rPr>
          <w:rFonts w:ascii="Arial" w:hAnsi="Arial" w:cs="Arial"/>
          <w:b/>
        </w:rPr>
        <w:t xml:space="preserve">, нисходящие </w:t>
      </w:r>
      <w:r w:rsidRPr="0091277E">
        <w:rPr>
          <w:rFonts w:ascii="Arial" w:hAnsi="Arial" w:cs="Arial"/>
        </w:rPr>
        <w:t>по</w:t>
      </w:r>
      <w:r>
        <w:rPr>
          <w:rFonts w:ascii="Arial" w:hAnsi="Arial" w:cs="Arial"/>
        </w:rPr>
        <w:t xml:space="preserve"> передней через пирамиды. </w:t>
      </w:r>
    </w:p>
    <w:p w:rsidR="00A10EAF" w:rsidRDefault="00A10EAF" w:rsidP="00A10EAF">
      <w:pPr>
        <w:jc w:val="both"/>
        <w:rPr>
          <w:rFonts w:ascii="Arial" w:hAnsi="Arial" w:cs="Arial"/>
        </w:rPr>
      </w:pPr>
    </w:p>
    <w:p w:rsidR="00A10EAF" w:rsidRDefault="00A10EAF" w:rsidP="00A10EAF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Функции продолговатого мозга</w:t>
      </w:r>
    </w:p>
    <w:p w:rsidR="00A10EAF" w:rsidRDefault="00A10EAF" w:rsidP="00A10EAF">
      <w:pPr>
        <w:jc w:val="both"/>
        <w:rPr>
          <w:rFonts w:ascii="Arial" w:hAnsi="Arial" w:cs="Arial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A10EAF" w:rsidRPr="0091277E" w:rsidTr="00BB4842">
        <w:tc>
          <w:tcPr>
            <w:tcW w:w="4785" w:type="dxa"/>
          </w:tcPr>
          <w:p w:rsidR="00A10EAF" w:rsidRPr="0091277E" w:rsidRDefault="00A10EAF" w:rsidP="00BB4842">
            <w:pPr>
              <w:jc w:val="both"/>
              <w:rPr>
                <w:rFonts w:ascii="Arial" w:hAnsi="Arial" w:cs="Arial"/>
              </w:rPr>
            </w:pPr>
            <w:r w:rsidRPr="0091277E">
              <w:rPr>
                <w:rFonts w:ascii="Arial" w:hAnsi="Arial" w:cs="Arial"/>
              </w:rPr>
              <w:t xml:space="preserve">РЕФЛЕКТОРНАЯ </w:t>
            </w:r>
          </w:p>
        </w:tc>
        <w:tc>
          <w:tcPr>
            <w:tcW w:w="4786" w:type="dxa"/>
          </w:tcPr>
          <w:p w:rsidR="00A10EAF" w:rsidRPr="0091277E" w:rsidRDefault="00A10EAF" w:rsidP="00BB484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Содержит</w:t>
            </w:r>
            <w:r w:rsidRPr="0091277E">
              <w:rPr>
                <w:rFonts w:ascii="Arial" w:hAnsi="Arial" w:cs="Arial"/>
              </w:rPr>
              <w:t xml:space="preserve"> центры жизненно-важных рефлексов:  </w:t>
            </w:r>
          </w:p>
          <w:p w:rsidR="00A10EAF" w:rsidRPr="0091277E" w:rsidRDefault="00A10EAF" w:rsidP="00BB4842">
            <w:pPr>
              <w:jc w:val="both"/>
              <w:rPr>
                <w:rFonts w:ascii="Arial" w:hAnsi="Arial" w:cs="Arial"/>
              </w:rPr>
            </w:pPr>
            <w:r w:rsidRPr="0091277E">
              <w:rPr>
                <w:rFonts w:ascii="Arial" w:hAnsi="Arial" w:cs="Arial"/>
              </w:rPr>
              <w:t xml:space="preserve">- </w:t>
            </w:r>
            <w:r w:rsidRPr="0091277E">
              <w:rPr>
                <w:rFonts w:ascii="Arial" w:hAnsi="Arial" w:cs="Arial"/>
                <w:b/>
              </w:rPr>
              <w:t xml:space="preserve">дыхательный </w:t>
            </w:r>
            <w:r>
              <w:rPr>
                <w:rFonts w:ascii="Arial" w:hAnsi="Arial" w:cs="Arial"/>
                <w:b/>
              </w:rPr>
              <w:t xml:space="preserve">центр </w:t>
            </w:r>
            <w:r w:rsidRPr="0091277E">
              <w:rPr>
                <w:rFonts w:ascii="Arial" w:hAnsi="Arial" w:cs="Arial"/>
              </w:rPr>
              <w:t xml:space="preserve">– включает центр вдоха и выдоха. Осуществляет  дыхательные рефлексы. </w:t>
            </w:r>
          </w:p>
          <w:p w:rsidR="00A10EAF" w:rsidRPr="0091277E" w:rsidRDefault="00A10EAF" w:rsidP="00BB4842">
            <w:pPr>
              <w:jc w:val="both"/>
              <w:rPr>
                <w:rFonts w:ascii="Arial" w:hAnsi="Arial" w:cs="Arial"/>
              </w:rPr>
            </w:pPr>
            <w:r w:rsidRPr="0091277E">
              <w:rPr>
                <w:rFonts w:ascii="Arial" w:hAnsi="Arial" w:cs="Arial"/>
              </w:rPr>
              <w:t xml:space="preserve">- </w:t>
            </w:r>
            <w:proofErr w:type="spellStart"/>
            <w:proofErr w:type="gramStart"/>
            <w:r w:rsidRPr="0091277E">
              <w:rPr>
                <w:rFonts w:ascii="Arial" w:hAnsi="Arial" w:cs="Arial"/>
                <w:b/>
              </w:rPr>
              <w:t>сердечно-сосудистый</w:t>
            </w:r>
            <w:proofErr w:type="spellEnd"/>
            <w:proofErr w:type="gramEnd"/>
            <w:r w:rsidRPr="0091277E">
              <w:rPr>
                <w:rFonts w:ascii="Arial" w:hAnsi="Arial" w:cs="Arial"/>
              </w:rPr>
              <w:t xml:space="preserve"> </w:t>
            </w:r>
            <w:r w:rsidRPr="00222D17">
              <w:rPr>
                <w:rFonts w:ascii="Arial" w:hAnsi="Arial" w:cs="Arial"/>
                <w:b/>
              </w:rPr>
              <w:t xml:space="preserve">центр </w:t>
            </w:r>
            <w:r w:rsidRPr="0091277E">
              <w:rPr>
                <w:rFonts w:ascii="Arial" w:hAnsi="Arial" w:cs="Arial"/>
              </w:rPr>
              <w:t>– осуществляет гемодинамические рефлексы, регулирует деятельность сердца и сосудов.</w:t>
            </w:r>
          </w:p>
          <w:p w:rsidR="00A10EAF" w:rsidRPr="0091277E" w:rsidRDefault="00A10EAF" w:rsidP="00BB4842">
            <w:pPr>
              <w:jc w:val="both"/>
              <w:rPr>
                <w:rFonts w:ascii="Arial" w:hAnsi="Arial" w:cs="Arial"/>
              </w:rPr>
            </w:pPr>
            <w:r w:rsidRPr="0091277E">
              <w:rPr>
                <w:rFonts w:ascii="Arial" w:hAnsi="Arial" w:cs="Arial"/>
              </w:rPr>
              <w:t xml:space="preserve">- </w:t>
            </w:r>
            <w:r w:rsidRPr="0091277E">
              <w:rPr>
                <w:rFonts w:ascii="Arial" w:hAnsi="Arial" w:cs="Arial"/>
                <w:b/>
              </w:rPr>
              <w:t xml:space="preserve">пищеварительный </w:t>
            </w:r>
            <w:r>
              <w:rPr>
                <w:rFonts w:ascii="Arial" w:hAnsi="Arial" w:cs="Arial"/>
                <w:b/>
              </w:rPr>
              <w:t xml:space="preserve">центр </w:t>
            </w:r>
            <w:r w:rsidRPr="0091277E">
              <w:rPr>
                <w:rFonts w:ascii="Arial" w:hAnsi="Arial" w:cs="Arial"/>
              </w:rPr>
              <w:t xml:space="preserve">– осуществляет пищевые </w:t>
            </w:r>
            <w:r>
              <w:rPr>
                <w:rFonts w:ascii="Arial" w:hAnsi="Arial" w:cs="Arial"/>
              </w:rPr>
              <w:t xml:space="preserve">безусловные </w:t>
            </w:r>
            <w:r w:rsidRPr="0091277E">
              <w:rPr>
                <w:rFonts w:ascii="Arial" w:hAnsi="Arial" w:cs="Arial"/>
              </w:rPr>
              <w:t xml:space="preserve">рефлексы – сосание, жевание, глотание, </w:t>
            </w:r>
            <w:proofErr w:type="spellStart"/>
            <w:r w:rsidRPr="0091277E">
              <w:rPr>
                <w:rFonts w:ascii="Arial" w:hAnsi="Arial" w:cs="Arial"/>
              </w:rPr>
              <w:t>сокоотделение</w:t>
            </w:r>
            <w:proofErr w:type="spellEnd"/>
            <w:r w:rsidRPr="0091277E">
              <w:rPr>
                <w:rFonts w:ascii="Arial" w:hAnsi="Arial" w:cs="Arial"/>
              </w:rPr>
              <w:t xml:space="preserve"> пищев</w:t>
            </w:r>
            <w:r>
              <w:rPr>
                <w:rFonts w:ascii="Arial" w:hAnsi="Arial" w:cs="Arial"/>
              </w:rPr>
              <w:t>арительн</w:t>
            </w:r>
            <w:r w:rsidRPr="0091277E">
              <w:rPr>
                <w:rFonts w:ascii="Arial" w:hAnsi="Arial" w:cs="Arial"/>
              </w:rPr>
              <w:t>ых желез, моторику органов желудочно-кишечного тракта.</w:t>
            </w:r>
          </w:p>
          <w:p w:rsidR="00A10EAF" w:rsidRPr="0091277E" w:rsidRDefault="00A10EAF" w:rsidP="00BB4842">
            <w:pPr>
              <w:jc w:val="both"/>
              <w:rPr>
                <w:rFonts w:ascii="Arial" w:hAnsi="Arial" w:cs="Arial"/>
              </w:rPr>
            </w:pPr>
            <w:r w:rsidRPr="0091277E">
              <w:rPr>
                <w:rFonts w:ascii="Arial" w:hAnsi="Arial" w:cs="Arial"/>
              </w:rPr>
              <w:t xml:space="preserve">- </w:t>
            </w:r>
            <w:r w:rsidRPr="00222D17">
              <w:rPr>
                <w:rFonts w:ascii="Arial" w:hAnsi="Arial" w:cs="Arial"/>
                <w:b/>
              </w:rPr>
              <w:t>центр з</w:t>
            </w:r>
            <w:r w:rsidRPr="0091277E">
              <w:rPr>
                <w:rFonts w:ascii="Arial" w:hAnsi="Arial" w:cs="Arial"/>
                <w:b/>
              </w:rPr>
              <w:t>ащитны</w:t>
            </w:r>
            <w:r>
              <w:rPr>
                <w:rFonts w:ascii="Arial" w:hAnsi="Arial" w:cs="Arial"/>
                <w:b/>
              </w:rPr>
              <w:t>х</w:t>
            </w:r>
            <w:r w:rsidRPr="009127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1277E">
              <w:rPr>
                <w:rFonts w:ascii="Arial" w:hAnsi="Arial" w:cs="Arial"/>
                <w:b/>
              </w:rPr>
              <w:t>бульбарны</w:t>
            </w:r>
            <w:r>
              <w:rPr>
                <w:rFonts w:ascii="Arial" w:hAnsi="Arial" w:cs="Arial"/>
                <w:b/>
              </w:rPr>
              <w:t>х</w:t>
            </w:r>
            <w:proofErr w:type="spellEnd"/>
            <w:r w:rsidRPr="0091277E">
              <w:rPr>
                <w:rFonts w:ascii="Arial" w:hAnsi="Arial" w:cs="Arial"/>
              </w:rPr>
              <w:t xml:space="preserve"> </w:t>
            </w:r>
            <w:r w:rsidRPr="00222D17">
              <w:rPr>
                <w:rFonts w:ascii="Arial" w:hAnsi="Arial" w:cs="Arial"/>
                <w:b/>
              </w:rPr>
              <w:t>рефлекс</w:t>
            </w:r>
            <w:r>
              <w:rPr>
                <w:rFonts w:ascii="Arial" w:hAnsi="Arial" w:cs="Arial"/>
                <w:b/>
              </w:rPr>
              <w:t>ов</w:t>
            </w:r>
            <w:r w:rsidRPr="0091277E">
              <w:rPr>
                <w:rFonts w:ascii="Arial" w:hAnsi="Arial" w:cs="Arial"/>
              </w:rPr>
              <w:t xml:space="preserve">: кашель, чихание, рвота, слезотечение и мигание. </w:t>
            </w:r>
          </w:p>
          <w:p w:rsidR="00A10EAF" w:rsidRDefault="00A10EAF" w:rsidP="00BB484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связи с этим</w:t>
            </w:r>
            <w:r w:rsidRPr="0091277E">
              <w:rPr>
                <w:rFonts w:ascii="Arial" w:hAnsi="Arial" w:cs="Arial"/>
              </w:rPr>
              <w:t xml:space="preserve"> при повреждении продолговатого мозга наблюдается летальный исход</w:t>
            </w:r>
            <w:r>
              <w:rPr>
                <w:rFonts w:ascii="Arial" w:hAnsi="Arial" w:cs="Arial"/>
              </w:rPr>
              <w:t>.</w:t>
            </w:r>
            <w:r w:rsidRPr="0091277E">
              <w:rPr>
                <w:rFonts w:ascii="Arial" w:hAnsi="Arial" w:cs="Arial"/>
              </w:rPr>
              <w:t xml:space="preserve"> </w:t>
            </w:r>
          </w:p>
          <w:p w:rsidR="00A10EAF" w:rsidRPr="0091277E" w:rsidRDefault="00A10EAF" w:rsidP="00BB4842">
            <w:pPr>
              <w:jc w:val="both"/>
              <w:rPr>
                <w:rFonts w:ascii="Arial" w:hAnsi="Arial" w:cs="Arial"/>
              </w:rPr>
            </w:pPr>
          </w:p>
        </w:tc>
      </w:tr>
      <w:tr w:rsidR="00A10EAF" w:rsidRPr="0091277E" w:rsidTr="00BB4842">
        <w:tc>
          <w:tcPr>
            <w:tcW w:w="4785" w:type="dxa"/>
          </w:tcPr>
          <w:p w:rsidR="00A10EAF" w:rsidRPr="0091277E" w:rsidRDefault="00A10EAF" w:rsidP="00BB4842">
            <w:pPr>
              <w:tabs>
                <w:tab w:val="left" w:pos="2685"/>
              </w:tabs>
              <w:jc w:val="both"/>
              <w:rPr>
                <w:rFonts w:ascii="Arial" w:hAnsi="Arial" w:cs="Arial"/>
              </w:rPr>
            </w:pPr>
            <w:r w:rsidRPr="0091277E">
              <w:rPr>
                <w:rFonts w:ascii="Arial" w:hAnsi="Arial" w:cs="Arial"/>
              </w:rPr>
              <w:t xml:space="preserve">ПРОВОДНИКОВАЯ 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4786" w:type="dxa"/>
          </w:tcPr>
          <w:p w:rsidR="00A10EAF" w:rsidRPr="0091277E" w:rsidRDefault="00A10EAF" w:rsidP="00BB4842">
            <w:pPr>
              <w:jc w:val="both"/>
              <w:rPr>
                <w:rFonts w:ascii="Arial" w:hAnsi="Arial" w:cs="Arial"/>
              </w:rPr>
            </w:pPr>
            <w:r w:rsidRPr="0091277E">
              <w:rPr>
                <w:rFonts w:ascii="Arial" w:hAnsi="Arial" w:cs="Arial"/>
              </w:rPr>
              <w:t xml:space="preserve">Нисходящие и восходящие волокна </w:t>
            </w:r>
            <w:r>
              <w:rPr>
                <w:rFonts w:ascii="Arial" w:hAnsi="Arial" w:cs="Arial"/>
              </w:rPr>
              <w:t xml:space="preserve">образуют проводящие пути продолговатого мозга, которые </w:t>
            </w:r>
            <w:r w:rsidRPr="0091277E">
              <w:rPr>
                <w:rFonts w:ascii="Arial" w:hAnsi="Arial" w:cs="Arial"/>
              </w:rPr>
              <w:t xml:space="preserve">связывают </w:t>
            </w:r>
            <w:r>
              <w:rPr>
                <w:rFonts w:ascii="Arial" w:hAnsi="Arial" w:cs="Arial"/>
              </w:rPr>
              <w:t>его</w:t>
            </w:r>
            <w:r w:rsidRPr="0091277E">
              <w:rPr>
                <w:rFonts w:ascii="Arial" w:hAnsi="Arial" w:cs="Arial"/>
              </w:rPr>
              <w:t xml:space="preserve"> </w:t>
            </w:r>
            <w:proofErr w:type="gramStart"/>
            <w:r w:rsidRPr="0091277E">
              <w:rPr>
                <w:rFonts w:ascii="Arial" w:hAnsi="Arial" w:cs="Arial"/>
              </w:rPr>
              <w:t>с выше</w:t>
            </w:r>
            <w:proofErr w:type="gramEnd"/>
            <w:r>
              <w:rPr>
                <w:rFonts w:ascii="Arial" w:hAnsi="Arial" w:cs="Arial"/>
              </w:rPr>
              <w:t xml:space="preserve"> -</w:t>
            </w:r>
            <w:r w:rsidRPr="0091277E">
              <w:rPr>
                <w:rFonts w:ascii="Arial" w:hAnsi="Arial" w:cs="Arial"/>
              </w:rPr>
              <w:t xml:space="preserve"> и нижележащими отделами ЦНС</w:t>
            </w:r>
            <w:r>
              <w:rPr>
                <w:rFonts w:ascii="Arial" w:hAnsi="Arial" w:cs="Arial"/>
              </w:rPr>
              <w:t>.</w:t>
            </w:r>
          </w:p>
        </w:tc>
      </w:tr>
    </w:tbl>
    <w:p w:rsidR="00A10EAF" w:rsidRPr="00B202A7" w:rsidRDefault="00A10EAF" w:rsidP="00A10EAF">
      <w:pPr>
        <w:jc w:val="both"/>
        <w:rPr>
          <w:rFonts w:ascii="Arial" w:hAnsi="Arial" w:cs="Arial"/>
        </w:rPr>
      </w:pPr>
    </w:p>
    <w:p w:rsidR="00A10EAF" w:rsidRDefault="00A10EAF" w:rsidP="00A10EAF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</w:rPr>
        <w:t xml:space="preserve">2. Задний мозг - </w:t>
      </w:r>
      <w:proofErr w:type="spellStart"/>
      <w:r>
        <w:rPr>
          <w:rFonts w:ascii="Arial" w:hAnsi="Arial" w:cs="Arial"/>
          <w:b/>
        </w:rPr>
        <w:t>metencephalon</w:t>
      </w:r>
      <w:proofErr w:type="spellEnd"/>
      <w:r>
        <w:rPr>
          <w:rFonts w:ascii="Arial" w:hAnsi="Arial" w:cs="Arial"/>
          <w:b/>
        </w:rPr>
        <w:t xml:space="preserve"> </w:t>
      </w:r>
    </w:p>
    <w:p w:rsidR="00A10EAF" w:rsidRDefault="00A10EAF" w:rsidP="00A10E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Включает 2 части – </w:t>
      </w:r>
      <w:proofErr w:type="spellStart"/>
      <w:r w:rsidRPr="009B6156">
        <w:rPr>
          <w:rFonts w:ascii="Arial" w:hAnsi="Arial" w:cs="Arial"/>
          <w:b/>
        </w:rPr>
        <w:t>варолиев</w:t>
      </w:r>
      <w:proofErr w:type="spellEnd"/>
      <w:r w:rsidRPr="009B6156">
        <w:rPr>
          <w:rFonts w:ascii="Arial" w:hAnsi="Arial" w:cs="Arial"/>
          <w:b/>
        </w:rPr>
        <w:t xml:space="preserve"> мост и мозжечок.</w:t>
      </w:r>
      <w:r>
        <w:rPr>
          <w:rFonts w:ascii="Arial" w:hAnsi="Arial" w:cs="Arial"/>
        </w:rPr>
        <w:t xml:space="preserve">  </w:t>
      </w:r>
    </w:p>
    <w:p w:rsidR="00A10EAF" w:rsidRDefault="00A10EAF" w:rsidP="00A10EAF">
      <w:pPr>
        <w:jc w:val="both"/>
        <w:rPr>
          <w:rFonts w:ascii="Arial" w:hAnsi="Arial" w:cs="Arial"/>
          <w:b/>
        </w:rPr>
      </w:pPr>
    </w:p>
    <w:p w:rsidR="00A10EAF" w:rsidRPr="00151805" w:rsidRDefault="00A10EAF" w:rsidP="00A10EAF">
      <w:pPr>
        <w:jc w:val="both"/>
        <w:rPr>
          <w:rFonts w:ascii="Arial" w:hAnsi="Arial" w:cs="Arial"/>
          <w:b/>
          <w:sz w:val="16"/>
          <w:szCs w:val="16"/>
        </w:rPr>
      </w:pPr>
      <w:r w:rsidRPr="00151805">
        <w:rPr>
          <w:rFonts w:ascii="Arial" w:hAnsi="Arial" w:cs="Arial"/>
          <w:b/>
        </w:rPr>
        <w:t xml:space="preserve">Мост – </w:t>
      </w:r>
      <w:proofErr w:type="spellStart"/>
      <w:proofErr w:type="gramStart"/>
      <w:r>
        <w:rPr>
          <w:rFonts w:ascii="Arial" w:hAnsi="Arial" w:cs="Arial"/>
          <w:b/>
        </w:rPr>
        <w:t>р</w:t>
      </w:r>
      <w:proofErr w:type="gramEnd"/>
      <w:r w:rsidRPr="00151805">
        <w:rPr>
          <w:rFonts w:ascii="Arial" w:hAnsi="Arial" w:cs="Arial"/>
          <w:b/>
        </w:rPr>
        <w:t>ons</w:t>
      </w:r>
      <w:proofErr w:type="spellEnd"/>
      <w:r w:rsidRPr="00151805">
        <w:rPr>
          <w:rFonts w:ascii="Arial" w:hAnsi="Arial" w:cs="Arial"/>
          <w:b/>
        </w:rPr>
        <w:t xml:space="preserve">. </w:t>
      </w:r>
      <w:r w:rsidRPr="00151805">
        <w:rPr>
          <w:rFonts w:ascii="Arial" w:hAnsi="Arial" w:cs="Arial"/>
          <w:b/>
          <w:sz w:val="16"/>
          <w:szCs w:val="16"/>
        </w:rPr>
        <w:t xml:space="preserve"> </w:t>
      </w:r>
    </w:p>
    <w:p w:rsidR="00A10EAF" w:rsidRDefault="00A10EAF" w:rsidP="00A10E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Непарное образование в форме утолщенного вала. </w:t>
      </w:r>
    </w:p>
    <w:p w:rsidR="00A10EAF" w:rsidRDefault="00A10EAF" w:rsidP="00A10EA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Лежит на основании мозга – </w:t>
      </w:r>
      <w:proofErr w:type="spellStart"/>
      <w:r>
        <w:rPr>
          <w:rFonts w:ascii="Arial" w:hAnsi="Arial" w:cs="Arial"/>
        </w:rPr>
        <w:t>вентрально</w:t>
      </w:r>
      <w:proofErr w:type="spellEnd"/>
      <w:r>
        <w:rPr>
          <w:rFonts w:ascii="Arial" w:hAnsi="Arial" w:cs="Arial"/>
        </w:rPr>
        <w:t xml:space="preserve">. Входит в состав ствола. </w:t>
      </w:r>
      <w:r w:rsidRPr="00A046A6">
        <w:rPr>
          <w:rFonts w:ascii="Arial" w:hAnsi="Arial" w:cs="Arial"/>
          <w:u w:val="single"/>
        </w:rPr>
        <w:t>Граничит</w:t>
      </w:r>
      <w:r>
        <w:rPr>
          <w:rFonts w:ascii="Arial" w:hAnsi="Arial" w:cs="Arial"/>
        </w:rPr>
        <w:t>: снизу с продолговатым, сверху со средним мозгом, по бокам с мозжечком.</w:t>
      </w:r>
    </w:p>
    <w:p w:rsidR="00A10EAF" w:rsidRDefault="00A10EAF" w:rsidP="00A10E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</w:p>
    <w:p w:rsidR="00A10EAF" w:rsidRDefault="00A10EAF" w:rsidP="00A10EAF">
      <w:pPr>
        <w:jc w:val="both"/>
        <w:rPr>
          <w:rFonts w:ascii="Arial" w:hAnsi="Arial" w:cs="Arial"/>
          <w:u w:val="single"/>
        </w:rPr>
      </w:pPr>
    </w:p>
    <w:p w:rsidR="00A10EAF" w:rsidRDefault="00A10EAF" w:rsidP="00A10EAF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Наружное строение: </w:t>
      </w:r>
      <w:r>
        <w:rPr>
          <w:rFonts w:ascii="Arial" w:hAnsi="Arial" w:cs="Arial"/>
        </w:rPr>
        <w:t xml:space="preserve"> </w:t>
      </w:r>
    </w:p>
    <w:p w:rsidR="00A10EAF" w:rsidRDefault="00A10EAF" w:rsidP="00A10E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 поверхности – передняя - вентральная и задняя - дорсальная. </w:t>
      </w:r>
    </w:p>
    <w:p w:rsidR="00A10EAF" w:rsidRDefault="00A10EAF" w:rsidP="00A10EAF">
      <w:pPr>
        <w:jc w:val="both"/>
        <w:rPr>
          <w:rFonts w:ascii="Arial" w:hAnsi="Arial" w:cs="Arial"/>
        </w:rPr>
      </w:pPr>
    </w:p>
    <w:p w:rsidR="00A10EAF" w:rsidRDefault="00A10EAF" w:rsidP="00A10EAF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Внутреннее строение: </w:t>
      </w:r>
    </w:p>
    <w:p w:rsidR="00A10EAF" w:rsidRDefault="00A10EAF" w:rsidP="00A10EA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Серое вещество </w:t>
      </w:r>
      <w:r>
        <w:rPr>
          <w:rFonts w:ascii="Arial" w:hAnsi="Arial" w:cs="Arial"/>
        </w:rPr>
        <w:t xml:space="preserve"> лежит внутри и образует ядра ретикулярной формации и ядра ЧМН с 5 по 8 пары. </w:t>
      </w:r>
    </w:p>
    <w:p w:rsidR="00A10EAF" w:rsidRDefault="00A10EAF" w:rsidP="00A10EAF">
      <w:pPr>
        <w:jc w:val="both"/>
        <w:rPr>
          <w:rFonts w:ascii="Arial" w:hAnsi="Arial" w:cs="Arial"/>
        </w:rPr>
      </w:pPr>
      <w:r w:rsidRPr="00A046A6">
        <w:rPr>
          <w:rFonts w:ascii="Arial" w:hAnsi="Arial" w:cs="Arial"/>
          <w:b/>
        </w:rPr>
        <w:t>Бело</w:t>
      </w:r>
      <w:r>
        <w:rPr>
          <w:rFonts w:ascii="Arial" w:hAnsi="Arial" w:cs="Arial"/>
          <w:b/>
        </w:rPr>
        <w:t>е</w:t>
      </w:r>
      <w:r w:rsidRPr="00A046A6">
        <w:rPr>
          <w:rFonts w:ascii="Arial" w:hAnsi="Arial" w:cs="Arial"/>
          <w:b/>
        </w:rPr>
        <w:t xml:space="preserve"> вещество</w:t>
      </w:r>
      <w:r>
        <w:rPr>
          <w:rFonts w:ascii="Arial" w:hAnsi="Arial" w:cs="Arial"/>
          <w:b/>
        </w:rPr>
        <w:t xml:space="preserve"> л</w:t>
      </w:r>
      <w:r>
        <w:rPr>
          <w:rFonts w:ascii="Arial" w:hAnsi="Arial" w:cs="Arial"/>
        </w:rPr>
        <w:t xml:space="preserve">ежит снаружи и образует восходящие волокна (по задней поверхности моста) и нисходящие волокна (по передней поверхности). </w:t>
      </w:r>
    </w:p>
    <w:p w:rsidR="00A10EAF" w:rsidRDefault="00A10EAF" w:rsidP="00A10EAF">
      <w:pPr>
        <w:jc w:val="both"/>
        <w:rPr>
          <w:rFonts w:ascii="Arial" w:hAnsi="Arial" w:cs="Arial"/>
          <w:b/>
        </w:rPr>
      </w:pPr>
    </w:p>
    <w:p w:rsidR="00A10EAF" w:rsidRDefault="00A10EAF" w:rsidP="00A10EAF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Функции: </w:t>
      </w:r>
    </w:p>
    <w:p w:rsidR="00A10EAF" w:rsidRDefault="00A10EAF" w:rsidP="00A10EAF">
      <w:pPr>
        <w:numPr>
          <w:ilvl w:val="0"/>
          <w:numId w:val="7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РЕФЛЕКТОРНАЯ</w:t>
      </w:r>
      <w:proofErr w:type="gramEnd"/>
      <w:r>
        <w:rPr>
          <w:rFonts w:ascii="Arial" w:hAnsi="Arial" w:cs="Arial"/>
        </w:rPr>
        <w:t xml:space="preserve">, так как нейроны моста иннервируют мышцы головы, шеи, глазного яблока, слезную и слюнные железы. </w:t>
      </w:r>
    </w:p>
    <w:p w:rsidR="00A10EAF" w:rsidRPr="00A046A6" w:rsidRDefault="00A10EAF" w:rsidP="00A10EAF">
      <w:pPr>
        <w:numPr>
          <w:ilvl w:val="0"/>
          <w:numId w:val="7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ПРОВОДНИКОВАЯ</w:t>
      </w:r>
      <w:proofErr w:type="gramEnd"/>
      <w:r>
        <w:rPr>
          <w:rFonts w:ascii="Arial" w:hAnsi="Arial" w:cs="Arial"/>
        </w:rPr>
        <w:t xml:space="preserve">, так как нервные волокна связывают мост с вышележащими и нижележащими отделами ЦНС </w:t>
      </w:r>
    </w:p>
    <w:p w:rsidR="00A10EAF" w:rsidRDefault="00A10EAF" w:rsidP="00A10EAF">
      <w:pPr>
        <w:jc w:val="both"/>
        <w:rPr>
          <w:rFonts w:ascii="Arial" w:hAnsi="Arial" w:cs="Arial"/>
        </w:rPr>
      </w:pPr>
    </w:p>
    <w:p w:rsidR="00A10EAF" w:rsidRDefault="00A10EAF" w:rsidP="00A10EA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Мозжечок - </w:t>
      </w:r>
      <w:proofErr w:type="spellStart"/>
      <w:r>
        <w:rPr>
          <w:rFonts w:ascii="Arial" w:hAnsi="Arial" w:cs="Arial"/>
          <w:b/>
        </w:rPr>
        <w:t>Cerebellum</w:t>
      </w:r>
      <w:proofErr w:type="spellEnd"/>
      <w:r>
        <w:rPr>
          <w:rFonts w:ascii="Arial" w:hAnsi="Arial" w:cs="Arial"/>
          <w:b/>
        </w:rPr>
        <w:t xml:space="preserve"> </w:t>
      </w:r>
    </w:p>
    <w:p w:rsidR="00A10EAF" w:rsidRDefault="00A10EAF" w:rsidP="00A10E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Непарное образование. </w:t>
      </w:r>
    </w:p>
    <w:p w:rsidR="00A10EAF" w:rsidRDefault="00A10EAF" w:rsidP="00A10EAF">
      <w:pPr>
        <w:jc w:val="both"/>
        <w:rPr>
          <w:rFonts w:ascii="Arial" w:hAnsi="Arial" w:cs="Arial"/>
        </w:rPr>
      </w:pPr>
    </w:p>
    <w:p w:rsidR="00A10EAF" w:rsidRDefault="00A10EAF" w:rsidP="00A10EAF">
      <w:pPr>
        <w:jc w:val="both"/>
        <w:rPr>
          <w:rFonts w:ascii="Arial" w:hAnsi="Arial" w:cs="Arial"/>
        </w:rPr>
      </w:pPr>
      <w:r w:rsidRPr="0071159F">
        <w:rPr>
          <w:rFonts w:ascii="Arial" w:hAnsi="Arial" w:cs="Arial"/>
          <w:u w:val="single"/>
        </w:rPr>
        <w:t>Топография</w:t>
      </w:r>
      <w:r>
        <w:rPr>
          <w:rFonts w:ascii="Arial" w:hAnsi="Arial" w:cs="Arial"/>
        </w:rPr>
        <w:t>: Лежит кзади (</w:t>
      </w:r>
      <w:proofErr w:type="spellStart"/>
      <w:r>
        <w:rPr>
          <w:rFonts w:ascii="Arial" w:hAnsi="Arial" w:cs="Arial"/>
        </w:rPr>
        <w:t>дорсально</w:t>
      </w:r>
      <w:proofErr w:type="spellEnd"/>
      <w:r>
        <w:rPr>
          <w:rFonts w:ascii="Arial" w:hAnsi="Arial" w:cs="Arial"/>
        </w:rPr>
        <w:t xml:space="preserve">) от моста, под затылочными долями полушарий. </w:t>
      </w:r>
    </w:p>
    <w:p w:rsidR="00A10EAF" w:rsidRDefault="00A10EAF" w:rsidP="00A10EAF">
      <w:pPr>
        <w:jc w:val="both"/>
        <w:rPr>
          <w:rFonts w:ascii="Arial" w:hAnsi="Arial" w:cs="Arial"/>
        </w:rPr>
      </w:pPr>
    </w:p>
    <w:p w:rsidR="00A10EAF" w:rsidRDefault="00A10EAF" w:rsidP="00A10EAF">
      <w:pPr>
        <w:jc w:val="both"/>
        <w:rPr>
          <w:rFonts w:ascii="Arial" w:hAnsi="Arial" w:cs="Arial"/>
        </w:rPr>
      </w:pPr>
      <w:r w:rsidRPr="0071159F">
        <w:rPr>
          <w:rFonts w:ascii="Arial" w:hAnsi="Arial" w:cs="Arial"/>
          <w:u w:val="single"/>
        </w:rPr>
        <w:t>Наружное строение</w:t>
      </w:r>
      <w:r>
        <w:rPr>
          <w:rFonts w:ascii="Arial" w:hAnsi="Arial" w:cs="Arial"/>
        </w:rPr>
        <w:t xml:space="preserve">: </w:t>
      </w:r>
    </w:p>
    <w:p w:rsidR="00A10EAF" w:rsidRPr="0071159F" w:rsidRDefault="00A10EAF" w:rsidP="00A10E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 xml:space="preserve"> Части: два полушария (левое и правое) и червь мозжечка (средняя часть между полушариями). </w:t>
      </w:r>
    </w:p>
    <w:p w:rsidR="00A10EAF" w:rsidRDefault="00A10EAF" w:rsidP="00A10E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 xml:space="preserve"> Три пары ножек, которые связывают его с другими отделами мозга. </w:t>
      </w:r>
    </w:p>
    <w:p w:rsidR="00A10EAF" w:rsidRDefault="00A10EAF" w:rsidP="00A10E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верхние ножки – идут к среднему мозгу </w:t>
      </w:r>
    </w:p>
    <w:p w:rsidR="00A10EAF" w:rsidRDefault="00A10EAF" w:rsidP="00A10E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средние ножки – идут к мосту </w:t>
      </w:r>
    </w:p>
    <w:p w:rsidR="00A10EAF" w:rsidRDefault="00A10EAF" w:rsidP="00A10E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 нижние  ножки – идут к продолговатому мозгу</w:t>
      </w:r>
    </w:p>
    <w:p w:rsidR="00A10EAF" w:rsidRDefault="00A10EAF" w:rsidP="00A10E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 xml:space="preserve"> Поверхность мозжечка покрыта бороздами.</w:t>
      </w:r>
    </w:p>
    <w:p w:rsidR="00A10EAF" w:rsidRDefault="00A10EAF" w:rsidP="00A10EAF">
      <w:pPr>
        <w:jc w:val="both"/>
        <w:rPr>
          <w:rFonts w:ascii="Arial" w:hAnsi="Arial" w:cs="Arial"/>
        </w:rPr>
      </w:pPr>
    </w:p>
    <w:p w:rsidR="00A10EAF" w:rsidRDefault="00A10EAF" w:rsidP="00A10EAF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Внутреннее строение: </w:t>
      </w:r>
    </w:p>
    <w:p w:rsidR="00A10EAF" w:rsidRDefault="00A10EAF" w:rsidP="00A10EAF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A94922">
        <w:rPr>
          <w:rFonts w:ascii="Arial" w:hAnsi="Arial" w:cs="Arial"/>
          <w:b/>
        </w:rPr>
        <w:t>Серое вещество</w:t>
      </w:r>
      <w:r>
        <w:rPr>
          <w:rFonts w:ascii="Arial" w:hAnsi="Arial" w:cs="Arial"/>
        </w:rPr>
        <w:t xml:space="preserve"> лежит снаружи и образует </w:t>
      </w:r>
      <w:r w:rsidRPr="00A94922">
        <w:rPr>
          <w:rFonts w:ascii="Arial" w:hAnsi="Arial" w:cs="Arial"/>
          <w:b/>
        </w:rPr>
        <w:t>кору мозжечка</w:t>
      </w:r>
      <w:r>
        <w:rPr>
          <w:rFonts w:ascii="Arial" w:hAnsi="Arial" w:cs="Arial"/>
        </w:rPr>
        <w:t xml:space="preserve">; толщина коры до 2,5 мм.  </w:t>
      </w:r>
    </w:p>
    <w:p w:rsidR="00A10EAF" w:rsidRDefault="00A10EAF" w:rsidP="00A10EAF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DF247E">
        <w:rPr>
          <w:rFonts w:ascii="Arial" w:hAnsi="Arial" w:cs="Arial"/>
          <w:b/>
        </w:rPr>
        <w:t>Серое вещество</w:t>
      </w:r>
      <w:r>
        <w:rPr>
          <w:rFonts w:ascii="Arial" w:hAnsi="Arial" w:cs="Arial"/>
        </w:rPr>
        <w:t xml:space="preserve"> лежит и внутри образует </w:t>
      </w:r>
      <w:r w:rsidRPr="00DF247E">
        <w:rPr>
          <w:rFonts w:ascii="Arial" w:hAnsi="Arial" w:cs="Arial"/>
          <w:b/>
        </w:rPr>
        <w:t>ядра мозжечка</w:t>
      </w:r>
      <w:r>
        <w:rPr>
          <w:rFonts w:ascii="Arial" w:hAnsi="Arial" w:cs="Arial"/>
        </w:rPr>
        <w:t>:</w:t>
      </w:r>
    </w:p>
    <w:p w:rsidR="00A10EAF" w:rsidRPr="00DF247E" w:rsidRDefault="00A10EAF" w:rsidP="00A10E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зубчатое </w:t>
      </w:r>
    </w:p>
    <w:p w:rsidR="00A10EAF" w:rsidRPr="00DF247E" w:rsidRDefault="00A10EAF" w:rsidP="00A10EAF">
      <w:pPr>
        <w:jc w:val="both"/>
        <w:rPr>
          <w:rFonts w:ascii="Arial" w:hAnsi="Arial" w:cs="Arial"/>
        </w:rPr>
      </w:pPr>
      <w:r w:rsidRPr="00DF247E">
        <w:rPr>
          <w:rFonts w:ascii="Arial" w:hAnsi="Arial" w:cs="Arial"/>
        </w:rPr>
        <w:tab/>
        <w:t xml:space="preserve">- </w:t>
      </w:r>
      <w:proofErr w:type="spellStart"/>
      <w:r w:rsidRPr="00DF247E">
        <w:rPr>
          <w:rFonts w:ascii="Arial" w:hAnsi="Arial" w:cs="Arial"/>
        </w:rPr>
        <w:t>пробковидное</w:t>
      </w:r>
      <w:proofErr w:type="spellEnd"/>
      <w:r w:rsidRPr="00DF247E">
        <w:rPr>
          <w:rFonts w:ascii="Arial" w:hAnsi="Arial" w:cs="Arial"/>
        </w:rPr>
        <w:t xml:space="preserve">  </w:t>
      </w:r>
    </w:p>
    <w:p w:rsidR="00A10EAF" w:rsidRPr="00DF247E" w:rsidRDefault="00A10EAF" w:rsidP="00A10E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шаровидное </w:t>
      </w:r>
      <w:r w:rsidRPr="00DF247E">
        <w:rPr>
          <w:rFonts w:ascii="Arial" w:hAnsi="Arial" w:cs="Arial"/>
        </w:rPr>
        <w:t xml:space="preserve"> </w:t>
      </w:r>
    </w:p>
    <w:p w:rsidR="00A10EAF" w:rsidRPr="00DF247E" w:rsidRDefault="00A10EAF" w:rsidP="00A10E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ядро шатра </w:t>
      </w:r>
      <w:r w:rsidRPr="00DF247E">
        <w:rPr>
          <w:rFonts w:ascii="Arial" w:hAnsi="Arial" w:cs="Arial"/>
        </w:rPr>
        <w:t xml:space="preserve"> </w:t>
      </w:r>
    </w:p>
    <w:p w:rsidR="00A10EAF" w:rsidRDefault="00A10EAF" w:rsidP="00A10EAF">
      <w:pPr>
        <w:jc w:val="both"/>
        <w:rPr>
          <w:rFonts w:ascii="Arial" w:hAnsi="Arial" w:cs="Arial"/>
        </w:rPr>
      </w:pPr>
    </w:p>
    <w:p w:rsidR="00A10EAF" w:rsidRDefault="00A10EAF" w:rsidP="00A10E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 xml:space="preserve"> </w:t>
      </w:r>
      <w:r w:rsidRPr="00DF247E">
        <w:rPr>
          <w:rFonts w:ascii="Arial" w:hAnsi="Arial" w:cs="Arial"/>
          <w:b/>
        </w:rPr>
        <w:t>Белое вещество</w:t>
      </w:r>
      <w:r>
        <w:rPr>
          <w:rFonts w:ascii="Arial" w:hAnsi="Arial" w:cs="Arial"/>
        </w:rPr>
        <w:t xml:space="preserve"> лежит внутри под корой и между ядрами. На разрезе сочетание белого и серого вещества образует картину в виде ветвей дерева («древо жизни»). </w:t>
      </w:r>
    </w:p>
    <w:p w:rsidR="00A10EAF" w:rsidRPr="008509A3" w:rsidRDefault="00A10EAF" w:rsidP="00A10EAF">
      <w:pPr>
        <w:jc w:val="both"/>
        <w:rPr>
          <w:rFonts w:ascii="Arial" w:hAnsi="Arial" w:cs="Arial"/>
        </w:rPr>
      </w:pPr>
    </w:p>
    <w:p w:rsidR="00A10EAF" w:rsidRDefault="00A10EAF" w:rsidP="00A10EAF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Функция мозжечка: </w:t>
      </w:r>
    </w:p>
    <w:p w:rsidR="00A10EAF" w:rsidRDefault="00A10EAF" w:rsidP="00A10E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Участие в регуляции двигательной активности. Осуществляет координацию движений, то есть их согласование, обеспечивает точность движений и их соразмерность. </w:t>
      </w:r>
    </w:p>
    <w:p w:rsidR="00A10EAF" w:rsidRDefault="00A10EAF" w:rsidP="00A10E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патологии (травма, опухоль) наблюдаются мозжечковые расстройства: нарушение походки, нарушается проба </w:t>
      </w:r>
      <w:proofErr w:type="spellStart"/>
      <w:r>
        <w:rPr>
          <w:rFonts w:ascii="Arial" w:hAnsi="Arial" w:cs="Arial"/>
        </w:rPr>
        <w:t>Ромберга</w:t>
      </w:r>
      <w:proofErr w:type="spellEnd"/>
      <w:r>
        <w:rPr>
          <w:rFonts w:ascii="Arial" w:hAnsi="Arial" w:cs="Arial"/>
        </w:rPr>
        <w:t xml:space="preserve">, нарушается координация движений, их согласование и точность, нарушается пальценосовая проба </w:t>
      </w:r>
    </w:p>
    <w:p w:rsidR="00A10EAF" w:rsidRDefault="00A10EAF" w:rsidP="00A10EAF">
      <w:pPr>
        <w:jc w:val="both"/>
        <w:rPr>
          <w:rFonts w:ascii="Arial" w:hAnsi="Arial" w:cs="Arial"/>
        </w:rPr>
      </w:pPr>
    </w:p>
    <w:p w:rsidR="00A10EAF" w:rsidRPr="00F70C2E" w:rsidRDefault="00A10EAF" w:rsidP="00A10EAF">
      <w:pPr>
        <w:jc w:val="both"/>
        <w:rPr>
          <w:rFonts w:ascii="Arial" w:hAnsi="Arial" w:cs="Arial"/>
          <w:b/>
        </w:rPr>
      </w:pPr>
      <w:r w:rsidRPr="00F70C2E">
        <w:rPr>
          <w:rFonts w:ascii="Arial" w:hAnsi="Arial" w:cs="Arial"/>
          <w:b/>
          <w:lang w:val="en-US"/>
        </w:rPr>
        <w:t>IY</w:t>
      </w:r>
      <w:r w:rsidRPr="00F70C2E">
        <w:rPr>
          <w:rFonts w:ascii="Arial" w:hAnsi="Arial" w:cs="Arial"/>
          <w:b/>
        </w:rPr>
        <w:t xml:space="preserve"> ЖЕЛУДОЧЕК МОЗГА</w:t>
      </w:r>
    </w:p>
    <w:p w:rsidR="00A10EAF" w:rsidRDefault="00A10EAF" w:rsidP="00A10E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полость общая для продолговатого и заднего мозга. Сообщается снизу со спинномозговым каналом, сверху с водопроводом среднего мозга. Дном </w:t>
      </w:r>
      <w:r>
        <w:rPr>
          <w:rFonts w:ascii="Arial" w:hAnsi="Arial" w:cs="Arial"/>
          <w:lang w:val="en-US"/>
        </w:rPr>
        <w:t>IY</w:t>
      </w:r>
      <w:r w:rsidRPr="00A50C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ого желудочка является ромбовидная ямка. В нее проецируются ядра ЧМН с 5 по 12 пары. </w:t>
      </w:r>
    </w:p>
    <w:p w:rsidR="00A10EAF" w:rsidRDefault="00A10EAF" w:rsidP="00A10EAF">
      <w:pPr>
        <w:jc w:val="both"/>
        <w:rPr>
          <w:rFonts w:ascii="Arial" w:hAnsi="Arial" w:cs="Arial"/>
        </w:rPr>
      </w:pPr>
    </w:p>
    <w:p w:rsidR="00A10EAF" w:rsidRDefault="00A10EAF" w:rsidP="00A10E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10EAF" w:rsidRPr="00F70C2E" w:rsidRDefault="00A10EAF" w:rsidP="00A10EAF">
      <w:pPr>
        <w:jc w:val="both"/>
        <w:rPr>
          <w:rFonts w:ascii="Arial" w:hAnsi="Arial" w:cs="Arial"/>
          <w:b/>
          <w:sz w:val="16"/>
          <w:szCs w:val="16"/>
        </w:rPr>
      </w:pPr>
      <w:r w:rsidRPr="00F70C2E">
        <w:rPr>
          <w:rFonts w:ascii="Arial" w:hAnsi="Arial" w:cs="Arial"/>
          <w:b/>
        </w:rPr>
        <w:lastRenderedPageBreak/>
        <w:t xml:space="preserve">3. Средний мозг - </w:t>
      </w:r>
      <w:r w:rsidRPr="00F70C2E">
        <w:rPr>
          <w:rFonts w:ascii="Arial" w:hAnsi="Arial" w:cs="Arial"/>
          <w:b/>
          <w:lang w:val="en-US"/>
        </w:rPr>
        <w:t>M</w:t>
      </w:r>
      <w:proofErr w:type="spellStart"/>
      <w:r w:rsidRPr="00F70C2E">
        <w:rPr>
          <w:rFonts w:ascii="Arial" w:hAnsi="Arial" w:cs="Arial"/>
          <w:b/>
        </w:rPr>
        <w:t>e</w:t>
      </w:r>
      <w:proofErr w:type="spellEnd"/>
      <w:r w:rsidRPr="00F70C2E">
        <w:rPr>
          <w:rFonts w:ascii="Arial" w:hAnsi="Arial" w:cs="Arial"/>
          <w:b/>
          <w:lang w:val="en-US"/>
        </w:rPr>
        <w:t>s</w:t>
      </w:r>
      <w:proofErr w:type="spellStart"/>
      <w:r w:rsidRPr="00F70C2E">
        <w:rPr>
          <w:rFonts w:ascii="Arial" w:hAnsi="Arial" w:cs="Arial"/>
          <w:b/>
        </w:rPr>
        <w:t>encephalon</w:t>
      </w:r>
      <w:proofErr w:type="spellEnd"/>
      <w:r w:rsidRPr="00F70C2E">
        <w:rPr>
          <w:rFonts w:ascii="Arial" w:hAnsi="Arial" w:cs="Arial"/>
          <w:b/>
        </w:rPr>
        <w:t>.</w:t>
      </w:r>
    </w:p>
    <w:p w:rsidR="00A10EAF" w:rsidRDefault="00A10EAF" w:rsidP="00A10E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Имеет наименьшие размеры, лежит между задним и промежуточным мозгом, входит в состав ствола. </w:t>
      </w:r>
    </w:p>
    <w:p w:rsidR="00A10EAF" w:rsidRDefault="00A10EAF" w:rsidP="00A10EAF">
      <w:pPr>
        <w:jc w:val="both"/>
        <w:rPr>
          <w:rFonts w:ascii="Arial" w:hAnsi="Arial" w:cs="Arial"/>
        </w:rPr>
      </w:pPr>
      <w:r w:rsidRPr="00A50C18">
        <w:rPr>
          <w:rFonts w:ascii="Arial" w:hAnsi="Arial" w:cs="Arial"/>
          <w:u w:val="single"/>
        </w:rPr>
        <w:t>Имеет части</w:t>
      </w:r>
      <w:r>
        <w:rPr>
          <w:rFonts w:ascii="Arial" w:hAnsi="Arial" w:cs="Arial"/>
        </w:rPr>
        <w:t>:</w:t>
      </w:r>
    </w:p>
    <w:p w:rsidR="00A10EAF" w:rsidRDefault="00A10EAF" w:rsidP="00A10E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пластинка четверохолмия – лежит </w:t>
      </w:r>
      <w:proofErr w:type="spellStart"/>
      <w:r>
        <w:rPr>
          <w:rFonts w:ascii="Arial" w:hAnsi="Arial" w:cs="Arial"/>
        </w:rPr>
        <w:t>дорсально</w:t>
      </w:r>
      <w:proofErr w:type="spellEnd"/>
      <w:r>
        <w:rPr>
          <w:rFonts w:ascii="Arial" w:hAnsi="Arial" w:cs="Arial"/>
        </w:rPr>
        <w:t>. Состоит из двух верхних и двух нижних бугорков.</w:t>
      </w:r>
    </w:p>
    <w:p w:rsidR="00A10EAF" w:rsidRPr="008509A3" w:rsidRDefault="00A10EAF" w:rsidP="00A10E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ножки мозга – лежат </w:t>
      </w:r>
      <w:proofErr w:type="spellStart"/>
      <w:r>
        <w:rPr>
          <w:rFonts w:ascii="Arial" w:hAnsi="Arial" w:cs="Arial"/>
        </w:rPr>
        <w:t>вентрально</w:t>
      </w:r>
      <w:proofErr w:type="spellEnd"/>
      <w:r>
        <w:rPr>
          <w:rFonts w:ascii="Arial" w:hAnsi="Arial" w:cs="Arial"/>
        </w:rPr>
        <w:t>.</w:t>
      </w:r>
    </w:p>
    <w:p w:rsidR="00A10EAF" w:rsidRDefault="00A10EAF" w:rsidP="00A10EAF">
      <w:pPr>
        <w:jc w:val="both"/>
        <w:rPr>
          <w:rFonts w:ascii="Arial" w:hAnsi="Arial" w:cs="Arial"/>
        </w:rPr>
      </w:pPr>
      <w:r w:rsidRPr="00A50C18">
        <w:rPr>
          <w:rFonts w:ascii="Arial" w:hAnsi="Arial" w:cs="Arial"/>
          <w:u w:val="single"/>
        </w:rPr>
        <w:t>Внутреннее строение</w:t>
      </w:r>
      <w:r>
        <w:rPr>
          <w:rFonts w:ascii="Arial" w:hAnsi="Arial" w:cs="Arial"/>
        </w:rPr>
        <w:t>:</w:t>
      </w:r>
    </w:p>
    <w:p w:rsidR="00A10EAF" w:rsidRDefault="00A10EAF" w:rsidP="00A10E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серое вещество – лежит в бугорках четверохолмия и образует ядра ретикулярной формации, красное ядро и ядра ЧМН </w:t>
      </w:r>
      <w:r>
        <w:rPr>
          <w:rFonts w:ascii="Arial" w:hAnsi="Arial" w:cs="Arial"/>
          <w:lang w:val="en-US"/>
        </w:rPr>
        <w:t>III</w:t>
      </w:r>
      <w:r>
        <w:rPr>
          <w:rFonts w:ascii="Arial" w:hAnsi="Arial" w:cs="Arial"/>
        </w:rPr>
        <w:t xml:space="preserve"> и</w:t>
      </w:r>
      <w:r w:rsidRPr="00A50C18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IY</w:t>
      </w:r>
      <w:r>
        <w:rPr>
          <w:rFonts w:ascii="Arial" w:hAnsi="Arial" w:cs="Arial"/>
        </w:rPr>
        <w:t xml:space="preserve"> пар.</w:t>
      </w:r>
      <w:r w:rsidRPr="00A50C18">
        <w:rPr>
          <w:rFonts w:ascii="Arial" w:hAnsi="Arial" w:cs="Arial"/>
        </w:rPr>
        <w:t xml:space="preserve"> </w:t>
      </w:r>
    </w:p>
    <w:p w:rsidR="00A10EAF" w:rsidRDefault="00A10EAF" w:rsidP="00A10E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белое вещество – лежит в ножках мозга, состоит из восходящих и нисходящих нервных волокон.</w:t>
      </w:r>
    </w:p>
    <w:p w:rsidR="00A10EAF" w:rsidRDefault="00A10EAF" w:rsidP="00A10EAF">
      <w:pPr>
        <w:jc w:val="both"/>
        <w:rPr>
          <w:rFonts w:ascii="Arial" w:hAnsi="Arial" w:cs="Arial"/>
          <w:b/>
          <w:u w:val="single"/>
        </w:rPr>
      </w:pPr>
    </w:p>
    <w:p w:rsidR="00A10EAF" w:rsidRDefault="00A10EAF" w:rsidP="00A10EAF">
      <w:pPr>
        <w:jc w:val="both"/>
        <w:rPr>
          <w:rFonts w:ascii="Arial" w:hAnsi="Arial" w:cs="Arial"/>
        </w:rPr>
      </w:pPr>
      <w:r w:rsidRPr="004B323D">
        <w:rPr>
          <w:rFonts w:ascii="Arial" w:hAnsi="Arial" w:cs="Arial"/>
          <w:b/>
          <w:u w:val="single"/>
        </w:rPr>
        <w:t>Мозговой (</w:t>
      </w:r>
      <w:proofErr w:type="spellStart"/>
      <w:r w:rsidRPr="004B323D">
        <w:rPr>
          <w:rFonts w:ascii="Arial" w:hAnsi="Arial" w:cs="Arial"/>
          <w:b/>
          <w:u w:val="single"/>
        </w:rPr>
        <w:t>сильвиев</w:t>
      </w:r>
      <w:proofErr w:type="spellEnd"/>
      <w:r w:rsidRPr="004B323D">
        <w:rPr>
          <w:rFonts w:ascii="Arial" w:hAnsi="Arial" w:cs="Arial"/>
          <w:b/>
          <w:u w:val="single"/>
        </w:rPr>
        <w:t>) водопровод</w:t>
      </w:r>
      <w:r>
        <w:rPr>
          <w:rFonts w:ascii="Arial" w:hAnsi="Arial" w:cs="Arial"/>
        </w:rPr>
        <w:t xml:space="preserve"> –</w:t>
      </w:r>
    </w:p>
    <w:p w:rsidR="00A10EAF" w:rsidRDefault="00A10EAF" w:rsidP="00A10E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полость среднего мозга. Это узкий канал, соединяющий </w:t>
      </w:r>
      <w:r>
        <w:rPr>
          <w:rFonts w:ascii="Arial" w:hAnsi="Arial" w:cs="Arial"/>
          <w:lang w:val="en-US"/>
        </w:rPr>
        <w:t>III</w:t>
      </w:r>
      <w:r>
        <w:rPr>
          <w:rFonts w:ascii="Arial" w:hAnsi="Arial" w:cs="Arial"/>
        </w:rPr>
        <w:t xml:space="preserve"> и</w:t>
      </w:r>
      <w:r w:rsidRPr="00A50C18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IY</w:t>
      </w:r>
      <w:r>
        <w:rPr>
          <w:rFonts w:ascii="Arial" w:hAnsi="Arial" w:cs="Arial"/>
        </w:rPr>
        <w:t xml:space="preserve"> желудочки.</w:t>
      </w:r>
    </w:p>
    <w:p w:rsidR="00A10EAF" w:rsidRDefault="00A10EAF" w:rsidP="00A10EAF">
      <w:pPr>
        <w:jc w:val="both"/>
        <w:rPr>
          <w:rFonts w:ascii="Arial" w:hAnsi="Arial" w:cs="Arial"/>
        </w:rPr>
      </w:pPr>
      <w:r w:rsidRPr="00C72212">
        <w:rPr>
          <w:rFonts w:ascii="Arial" w:hAnsi="Arial" w:cs="Arial"/>
          <w:u w:val="single"/>
        </w:rPr>
        <w:t>Функции среднего мозга</w:t>
      </w:r>
      <w:r>
        <w:rPr>
          <w:rFonts w:ascii="Arial" w:hAnsi="Arial" w:cs="Arial"/>
        </w:rPr>
        <w:t>.</w:t>
      </w:r>
    </w:p>
    <w:p w:rsidR="00A10EAF" w:rsidRPr="00F70C2E" w:rsidRDefault="00A10EAF" w:rsidP="00A10EAF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F70C2E">
        <w:rPr>
          <w:rFonts w:ascii="Arial" w:hAnsi="Arial" w:cs="Arial"/>
        </w:rPr>
        <w:t>Рефлекторная:</w:t>
      </w:r>
    </w:p>
    <w:p w:rsidR="00A10EAF" w:rsidRPr="00F70C2E" w:rsidRDefault="00A10EAF" w:rsidP="00A10EAF">
      <w:pPr>
        <w:ind w:left="720"/>
        <w:jc w:val="both"/>
        <w:rPr>
          <w:rFonts w:ascii="Arial" w:hAnsi="Arial" w:cs="Arial"/>
        </w:rPr>
      </w:pPr>
      <w:r w:rsidRPr="00F70C2E">
        <w:rPr>
          <w:rFonts w:ascii="Arial" w:hAnsi="Arial" w:cs="Arial"/>
        </w:rPr>
        <w:t xml:space="preserve">- В верхних бугорках четверохолмия лежат </w:t>
      </w:r>
      <w:r w:rsidRPr="00F70C2E">
        <w:rPr>
          <w:rFonts w:ascii="Arial" w:hAnsi="Arial" w:cs="Arial"/>
          <w:u w:val="single"/>
        </w:rPr>
        <w:t>первичные зрительные центры</w:t>
      </w:r>
      <w:r w:rsidRPr="00F70C2E">
        <w:rPr>
          <w:rFonts w:ascii="Arial" w:hAnsi="Arial" w:cs="Arial"/>
        </w:rPr>
        <w:t xml:space="preserve">. Они осуществляют зрачковый рефлекс, рефлекс аккомодации глаза и ориентировочные зрительные рефлексы (поворот глаз к источнику света). </w:t>
      </w:r>
    </w:p>
    <w:p w:rsidR="00A10EAF" w:rsidRPr="00F70C2E" w:rsidRDefault="00A10EAF" w:rsidP="00A10EAF">
      <w:pPr>
        <w:ind w:left="720"/>
        <w:jc w:val="both"/>
        <w:rPr>
          <w:rFonts w:ascii="Arial" w:hAnsi="Arial" w:cs="Arial"/>
        </w:rPr>
      </w:pPr>
      <w:r w:rsidRPr="00F70C2E">
        <w:rPr>
          <w:rFonts w:ascii="Arial" w:hAnsi="Arial" w:cs="Arial"/>
        </w:rPr>
        <w:t xml:space="preserve">- В нижних бугорках четверохолмия лежат </w:t>
      </w:r>
      <w:r w:rsidRPr="00F70C2E">
        <w:rPr>
          <w:rFonts w:ascii="Arial" w:hAnsi="Arial" w:cs="Arial"/>
          <w:u w:val="single"/>
        </w:rPr>
        <w:t>первичные слуховые центры</w:t>
      </w:r>
      <w:r w:rsidRPr="00F70C2E">
        <w:rPr>
          <w:rFonts w:ascii="Arial" w:hAnsi="Arial" w:cs="Arial"/>
        </w:rPr>
        <w:t>. Они осуществляют ориентировочные слуховые рефлексы (поворот головы и глаз к источнику звука).</w:t>
      </w:r>
    </w:p>
    <w:p w:rsidR="00A10EAF" w:rsidRPr="00F70C2E" w:rsidRDefault="00A10EAF" w:rsidP="00A10EAF">
      <w:pPr>
        <w:ind w:left="720"/>
        <w:jc w:val="both"/>
        <w:rPr>
          <w:rFonts w:ascii="Arial" w:hAnsi="Arial" w:cs="Arial"/>
        </w:rPr>
      </w:pPr>
      <w:r w:rsidRPr="00F70C2E">
        <w:rPr>
          <w:rFonts w:ascii="Arial" w:hAnsi="Arial" w:cs="Arial"/>
        </w:rPr>
        <w:t>- Красные ядра осуществляют регуляцию мышечного тонуса и тонические рефлексы.</w:t>
      </w:r>
    </w:p>
    <w:p w:rsidR="00A10EAF" w:rsidRPr="00F70C2E" w:rsidRDefault="00A10EAF" w:rsidP="00A10EAF">
      <w:pPr>
        <w:numPr>
          <w:ilvl w:val="0"/>
          <w:numId w:val="8"/>
        </w:numPr>
        <w:jc w:val="both"/>
        <w:rPr>
          <w:rFonts w:ascii="Arial" w:hAnsi="Arial" w:cs="Arial"/>
        </w:rPr>
      </w:pPr>
      <w:proofErr w:type="gramStart"/>
      <w:r w:rsidRPr="00F70C2E">
        <w:rPr>
          <w:rFonts w:ascii="Arial" w:hAnsi="Arial" w:cs="Arial"/>
        </w:rPr>
        <w:t>Проводниковая</w:t>
      </w:r>
      <w:proofErr w:type="gramEnd"/>
      <w:r w:rsidRPr="00F70C2E">
        <w:rPr>
          <w:rFonts w:ascii="Arial" w:hAnsi="Arial" w:cs="Arial"/>
        </w:rPr>
        <w:t xml:space="preserve"> - нисходящие и восходящие волокна образуют проводящие пути среднего мозга, которые связывают его с выше - и нижележащими отделами ЦНС.</w:t>
      </w:r>
    </w:p>
    <w:p w:rsidR="00A10EAF" w:rsidRDefault="00A10EAF" w:rsidP="00A10EAF">
      <w:pPr>
        <w:jc w:val="both"/>
        <w:rPr>
          <w:rFonts w:ascii="Arial" w:hAnsi="Arial" w:cs="Arial"/>
          <w:b/>
          <w:u w:val="single"/>
        </w:rPr>
      </w:pPr>
    </w:p>
    <w:p w:rsidR="00A10EAF" w:rsidRDefault="00A10EAF" w:rsidP="00A10EAF">
      <w:pPr>
        <w:jc w:val="both"/>
        <w:rPr>
          <w:rFonts w:ascii="Arial" w:hAnsi="Arial" w:cs="Arial"/>
          <w:b/>
          <w:u w:val="single"/>
        </w:rPr>
      </w:pPr>
      <w:r w:rsidRPr="00F70C2E">
        <w:rPr>
          <w:rFonts w:ascii="Arial" w:hAnsi="Arial" w:cs="Arial"/>
          <w:b/>
        </w:rPr>
        <w:t xml:space="preserve">4. Промежуточный мозг - </w:t>
      </w:r>
      <w:r w:rsidRPr="00F70C2E">
        <w:rPr>
          <w:rFonts w:ascii="Arial" w:hAnsi="Arial" w:cs="Arial"/>
          <w:b/>
          <w:lang w:val="en-US"/>
        </w:rPr>
        <w:t>Di</w:t>
      </w:r>
      <w:proofErr w:type="spellStart"/>
      <w:r w:rsidRPr="00F70C2E">
        <w:rPr>
          <w:rFonts w:ascii="Arial" w:hAnsi="Arial" w:cs="Arial"/>
          <w:b/>
        </w:rPr>
        <w:t>encephalon</w:t>
      </w:r>
      <w:proofErr w:type="spellEnd"/>
      <w:r w:rsidRPr="00A50C18">
        <w:rPr>
          <w:rFonts w:ascii="Arial" w:hAnsi="Arial" w:cs="Arial"/>
          <w:b/>
          <w:u w:val="single"/>
        </w:rPr>
        <w:t>.</w:t>
      </w:r>
    </w:p>
    <w:p w:rsidR="00A10EAF" w:rsidRDefault="00A10EAF" w:rsidP="00A10E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Лежит между средним и конечным мозгом, по бокам срастается с большими полушариями. </w:t>
      </w:r>
    </w:p>
    <w:p w:rsidR="00A10EAF" w:rsidRDefault="00A10EAF" w:rsidP="00A10E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Состоит из образований:</w:t>
      </w:r>
    </w:p>
    <w:p w:rsidR="00A10EAF" w:rsidRPr="000926C3" w:rsidRDefault="00A10EAF" w:rsidP="00A10EAF">
      <w:pPr>
        <w:numPr>
          <w:ilvl w:val="0"/>
          <w:numId w:val="9"/>
        </w:numPr>
        <w:jc w:val="both"/>
        <w:rPr>
          <w:rFonts w:ascii="Arial" w:hAnsi="Arial" w:cs="Arial"/>
          <w:u w:val="single"/>
        </w:rPr>
      </w:pPr>
      <w:r w:rsidRPr="000926C3">
        <w:rPr>
          <w:rFonts w:ascii="Arial" w:hAnsi="Arial" w:cs="Arial"/>
          <w:u w:val="single"/>
        </w:rPr>
        <w:t>Зрительные бугры</w:t>
      </w:r>
      <w:r>
        <w:rPr>
          <w:rFonts w:ascii="Arial" w:hAnsi="Arial" w:cs="Arial"/>
        </w:rPr>
        <w:t xml:space="preserve">- </w:t>
      </w:r>
      <w:r>
        <w:rPr>
          <w:rFonts w:ascii="Arial" w:hAnsi="Arial" w:cs="Arial"/>
          <w:lang w:val="en-US"/>
        </w:rPr>
        <w:t>Thalamus</w:t>
      </w:r>
      <w:r>
        <w:rPr>
          <w:rFonts w:ascii="Arial" w:hAnsi="Arial" w:cs="Arial"/>
        </w:rPr>
        <w:t>. Парное образование яйцевидной формы. Состоят из серого вещества, нейроны которого образуют 40 пар чувствительных ядер и ядер ретикулярной формации.</w:t>
      </w:r>
    </w:p>
    <w:p w:rsidR="00A10EAF" w:rsidRPr="000926C3" w:rsidRDefault="00A10EAF" w:rsidP="00A10EAF">
      <w:pPr>
        <w:numPr>
          <w:ilvl w:val="0"/>
          <w:numId w:val="9"/>
        </w:numPr>
        <w:jc w:val="both"/>
        <w:rPr>
          <w:rFonts w:ascii="Arial" w:hAnsi="Arial" w:cs="Arial"/>
          <w:u w:val="single"/>
        </w:rPr>
      </w:pPr>
      <w:proofErr w:type="spellStart"/>
      <w:r>
        <w:rPr>
          <w:rFonts w:ascii="Arial" w:hAnsi="Arial" w:cs="Arial"/>
          <w:u w:val="single"/>
        </w:rPr>
        <w:t>Забугорная</w:t>
      </w:r>
      <w:proofErr w:type="spellEnd"/>
      <w:r>
        <w:rPr>
          <w:rFonts w:ascii="Arial" w:hAnsi="Arial" w:cs="Arial"/>
          <w:u w:val="single"/>
        </w:rPr>
        <w:t xml:space="preserve"> область</w:t>
      </w:r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  <w:lang w:val="en-US"/>
        </w:rPr>
        <w:t>Metathalamus</w:t>
      </w:r>
      <w:proofErr w:type="spellEnd"/>
      <w:r w:rsidRPr="000926C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К ней относятся медиальные и латеральные коленчатые тела. </w:t>
      </w:r>
    </w:p>
    <w:p w:rsidR="00A10EAF" w:rsidRPr="000926C3" w:rsidRDefault="00A10EAF" w:rsidP="00A10EAF">
      <w:pPr>
        <w:numPr>
          <w:ilvl w:val="0"/>
          <w:numId w:val="9"/>
        </w:numPr>
        <w:jc w:val="both"/>
        <w:rPr>
          <w:rFonts w:ascii="Arial" w:hAnsi="Arial" w:cs="Arial"/>
          <w:u w:val="single"/>
        </w:rPr>
      </w:pPr>
      <w:proofErr w:type="spellStart"/>
      <w:r>
        <w:rPr>
          <w:rFonts w:ascii="Arial" w:hAnsi="Arial" w:cs="Arial"/>
          <w:u w:val="single"/>
        </w:rPr>
        <w:t>Надбугорная</w:t>
      </w:r>
      <w:proofErr w:type="spellEnd"/>
      <w:r>
        <w:rPr>
          <w:rFonts w:ascii="Arial" w:hAnsi="Arial" w:cs="Arial"/>
          <w:u w:val="single"/>
        </w:rPr>
        <w:t xml:space="preserve"> область</w:t>
      </w:r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  <w:lang w:val="en-US"/>
        </w:rPr>
        <w:t>Epithalamus</w:t>
      </w:r>
      <w:proofErr w:type="spellEnd"/>
      <w:r w:rsidRPr="004B323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К ней относится железа внутренней секреции эпифиз.</w:t>
      </w:r>
    </w:p>
    <w:p w:rsidR="00A10EAF" w:rsidRPr="004B323D" w:rsidRDefault="00A10EAF" w:rsidP="00A10EAF">
      <w:pPr>
        <w:numPr>
          <w:ilvl w:val="0"/>
          <w:numId w:val="9"/>
        </w:numPr>
        <w:jc w:val="both"/>
        <w:rPr>
          <w:rFonts w:ascii="Arial" w:hAnsi="Arial" w:cs="Arial"/>
          <w:u w:val="single"/>
        </w:rPr>
      </w:pPr>
      <w:proofErr w:type="spellStart"/>
      <w:r>
        <w:rPr>
          <w:rFonts w:ascii="Arial" w:hAnsi="Arial" w:cs="Arial"/>
          <w:u w:val="single"/>
        </w:rPr>
        <w:t>Подбугорная</w:t>
      </w:r>
      <w:proofErr w:type="spellEnd"/>
      <w:r>
        <w:rPr>
          <w:rFonts w:ascii="Arial" w:hAnsi="Arial" w:cs="Arial"/>
          <w:u w:val="single"/>
        </w:rPr>
        <w:t xml:space="preserve"> область</w:t>
      </w:r>
      <w:r>
        <w:rPr>
          <w:rFonts w:ascii="Arial" w:hAnsi="Arial" w:cs="Arial"/>
        </w:rPr>
        <w:t xml:space="preserve"> – </w:t>
      </w:r>
      <w:r>
        <w:rPr>
          <w:rFonts w:ascii="Arial" w:hAnsi="Arial" w:cs="Arial"/>
          <w:lang w:val="en-US"/>
        </w:rPr>
        <w:t>Hypothalamus</w:t>
      </w:r>
      <w:r w:rsidRPr="004B323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Включает в себя:</w:t>
      </w:r>
    </w:p>
    <w:p w:rsidR="00A10EAF" w:rsidRDefault="00A10EAF" w:rsidP="00A10EAF">
      <w:pPr>
        <w:ind w:left="720"/>
        <w:jc w:val="both"/>
        <w:rPr>
          <w:rFonts w:ascii="Arial" w:hAnsi="Arial" w:cs="Arial"/>
        </w:rPr>
      </w:pPr>
      <w:r w:rsidRPr="004B323D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серый бугор, верхушка которого вытянута в узкую воронку. На конце воронки находится гипофиз.</w:t>
      </w:r>
    </w:p>
    <w:p w:rsidR="00A10EAF" w:rsidRDefault="00A10EAF" w:rsidP="00A10EAF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з</w:t>
      </w:r>
      <w:proofErr w:type="gramEnd"/>
      <w:r>
        <w:rPr>
          <w:rFonts w:ascii="Arial" w:hAnsi="Arial" w:cs="Arial"/>
        </w:rPr>
        <w:t>рительный тракт, перекрест зрительных нервов и парные сосковидные тела.</w:t>
      </w:r>
    </w:p>
    <w:p w:rsidR="00A10EAF" w:rsidRPr="00A10EAF" w:rsidRDefault="00A10EAF" w:rsidP="00A10EAF">
      <w:pPr>
        <w:jc w:val="both"/>
        <w:rPr>
          <w:rFonts w:ascii="Arial" w:hAnsi="Arial" w:cs="Arial"/>
          <w:u w:val="single"/>
        </w:rPr>
      </w:pPr>
      <w:r w:rsidRPr="00A10EAF">
        <w:rPr>
          <w:rFonts w:ascii="Arial" w:hAnsi="Arial" w:cs="Arial"/>
        </w:rPr>
        <w:t xml:space="preserve"> </w:t>
      </w:r>
    </w:p>
    <w:p w:rsidR="00A10EAF" w:rsidRDefault="00A10EAF" w:rsidP="00A10EAF">
      <w:pPr>
        <w:jc w:val="both"/>
        <w:rPr>
          <w:rFonts w:ascii="Arial" w:hAnsi="Arial" w:cs="Arial"/>
        </w:rPr>
      </w:pPr>
      <w:r w:rsidRPr="00F70C2E">
        <w:rPr>
          <w:rFonts w:ascii="Arial" w:hAnsi="Arial" w:cs="Arial"/>
          <w:b/>
          <w:lang w:val="en-US"/>
        </w:rPr>
        <w:t>III</w:t>
      </w:r>
      <w:r w:rsidRPr="00F70C2E">
        <w:rPr>
          <w:rFonts w:ascii="Arial" w:hAnsi="Arial" w:cs="Arial"/>
          <w:b/>
        </w:rPr>
        <w:t xml:space="preserve">- </w:t>
      </w:r>
      <w:proofErr w:type="spellStart"/>
      <w:r w:rsidRPr="00F70C2E">
        <w:rPr>
          <w:rFonts w:ascii="Arial" w:hAnsi="Arial" w:cs="Arial"/>
          <w:b/>
        </w:rPr>
        <w:t>ий</w:t>
      </w:r>
      <w:proofErr w:type="spellEnd"/>
      <w:r w:rsidRPr="00F70C2E">
        <w:rPr>
          <w:rFonts w:ascii="Arial" w:hAnsi="Arial" w:cs="Arial"/>
          <w:b/>
        </w:rPr>
        <w:t xml:space="preserve"> ЖЕЛУДОЧЕК МОЗГА</w:t>
      </w:r>
      <w:r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</w:rPr>
        <w:t>- полость промежуточного мозга.</w:t>
      </w:r>
    </w:p>
    <w:p w:rsidR="00A10EAF" w:rsidRDefault="00A10EAF" w:rsidP="00A10E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Это щель между зрительными буграми. Сообщается снизу с мозговым водопроводом, сверху – с боковыми желудочками.</w:t>
      </w:r>
    </w:p>
    <w:p w:rsidR="00A10EAF" w:rsidRDefault="00A10EAF" w:rsidP="00A10EAF">
      <w:pPr>
        <w:jc w:val="both"/>
        <w:rPr>
          <w:rFonts w:ascii="Arial" w:hAnsi="Arial" w:cs="Arial"/>
        </w:rPr>
      </w:pPr>
      <w:r w:rsidRPr="004B323D">
        <w:rPr>
          <w:rFonts w:ascii="Arial" w:hAnsi="Arial" w:cs="Arial"/>
          <w:u w:val="single"/>
        </w:rPr>
        <w:t>Функции  промежуточного мозга</w:t>
      </w:r>
      <w:r>
        <w:rPr>
          <w:rFonts w:ascii="Arial" w:hAnsi="Arial" w:cs="Arial"/>
        </w:rPr>
        <w:t>:</w:t>
      </w:r>
    </w:p>
    <w:p w:rsidR="00A10EAF" w:rsidRDefault="00A10EAF" w:rsidP="00A10EAF">
      <w:pPr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 чувствительным ядрам зрительных бугров сходятся пути от всех рецепторов, </w:t>
      </w:r>
      <w:proofErr w:type="gramStart"/>
      <w:r>
        <w:rPr>
          <w:rFonts w:ascii="Arial" w:hAnsi="Arial" w:cs="Arial"/>
        </w:rPr>
        <w:t>кроме</w:t>
      </w:r>
      <w:proofErr w:type="gramEnd"/>
      <w:r>
        <w:rPr>
          <w:rFonts w:ascii="Arial" w:hAnsi="Arial" w:cs="Arial"/>
        </w:rPr>
        <w:t xml:space="preserve"> обонятельных. Здесь происходит их объединение, переработка и переключение на кору больших полушарий.</w:t>
      </w:r>
    </w:p>
    <w:p w:rsidR="00A10EAF" w:rsidRDefault="00A10EAF" w:rsidP="00A10EAF">
      <w:pPr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Коленчатые тела являются подкорковыми  центрами зрения и слуха.</w:t>
      </w:r>
    </w:p>
    <w:p w:rsidR="00A10EAF" w:rsidRDefault="00A10EAF" w:rsidP="00A10EAF">
      <w:pPr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Сосковидные тела являются подкорковыми центрами обоняния.</w:t>
      </w:r>
    </w:p>
    <w:p w:rsidR="00A10EAF" w:rsidRDefault="00A10EAF" w:rsidP="00A10EAF">
      <w:pPr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Гипоталамус является высшим подкорковым центром вегетативной нервной системы. Ядра серого бугра регулируют все вегетативные функции организма и обеспечивают гомеостаз.</w:t>
      </w:r>
    </w:p>
    <w:p w:rsidR="00A10EAF" w:rsidRDefault="00A10EAF" w:rsidP="00A10EAF">
      <w:pPr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Нейроны гипоталамуса секретируют гормоны вазопрессин и окситоцин, поступающие в заднюю долю гипофиза. </w:t>
      </w:r>
    </w:p>
    <w:p w:rsidR="00A10EAF" w:rsidRDefault="00A10EAF" w:rsidP="00A10EAF">
      <w:pPr>
        <w:jc w:val="both"/>
        <w:rPr>
          <w:rFonts w:ascii="Arial" w:hAnsi="Arial" w:cs="Arial"/>
          <w:b/>
          <w:u w:val="single"/>
        </w:rPr>
      </w:pPr>
    </w:p>
    <w:p w:rsidR="00A10EAF" w:rsidRDefault="00A10EAF" w:rsidP="00A10EAF">
      <w:pPr>
        <w:jc w:val="both"/>
        <w:rPr>
          <w:rFonts w:ascii="Arial" w:hAnsi="Arial" w:cs="Arial"/>
        </w:rPr>
      </w:pPr>
      <w:r w:rsidRPr="0075222B">
        <w:rPr>
          <w:rFonts w:ascii="Arial" w:hAnsi="Arial" w:cs="Arial"/>
          <w:b/>
          <w:u w:val="single"/>
        </w:rPr>
        <w:t>5.</w:t>
      </w:r>
      <w:r>
        <w:rPr>
          <w:rFonts w:ascii="Arial" w:hAnsi="Arial" w:cs="Arial"/>
          <w:b/>
          <w:u w:val="single"/>
        </w:rPr>
        <w:t xml:space="preserve"> Коне</w:t>
      </w:r>
      <w:r w:rsidRPr="00C72212">
        <w:rPr>
          <w:rFonts w:ascii="Arial" w:hAnsi="Arial" w:cs="Arial"/>
          <w:b/>
          <w:u w:val="single"/>
        </w:rPr>
        <w:t>чный  мозг</w:t>
      </w:r>
      <w:r w:rsidRPr="00A50C18">
        <w:rPr>
          <w:rFonts w:ascii="Arial" w:hAnsi="Arial" w:cs="Arial"/>
          <w:b/>
          <w:u w:val="single"/>
        </w:rPr>
        <w:t xml:space="preserve"> -  </w:t>
      </w:r>
      <w:r>
        <w:rPr>
          <w:rFonts w:ascii="Arial" w:hAnsi="Arial" w:cs="Arial"/>
          <w:b/>
          <w:u w:val="single"/>
          <w:lang w:val="en-US"/>
        </w:rPr>
        <w:t>Tel</w:t>
      </w:r>
      <w:proofErr w:type="spellStart"/>
      <w:r w:rsidRPr="00A50C18">
        <w:rPr>
          <w:rFonts w:ascii="Arial" w:hAnsi="Arial" w:cs="Arial"/>
          <w:b/>
          <w:u w:val="single"/>
        </w:rPr>
        <w:t>encephalon</w:t>
      </w:r>
      <w:proofErr w:type="spellEnd"/>
      <w:r w:rsidRPr="0075222B">
        <w:rPr>
          <w:rFonts w:ascii="Arial" w:hAnsi="Arial" w:cs="Arial"/>
          <w:b/>
          <w:u w:val="single"/>
        </w:rPr>
        <w:t xml:space="preserve"> </w:t>
      </w:r>
      <w:r w:rsidRPr="008A2893"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</w:rPr>
        <w:t>большие полушария.</w:t>
      </w:r>
    </w:p>
    <w:p w:rsidR="00A10EAF" w:rsidRDefault="00A10EAF" w:rsidP="00A10E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Парные крупные образования. Разделены продольной щелью, но в глубине щели соединены мозолистым телом.</w:t>
      </w:r>
    </w:p>
    <w:p w:rsidR="00A10EAF" w:rsidRPr="00D178E5" w:rsidRDefault="00A10EAF" w:rsidP="00A10EAF">
      <w:pPr>
        <w:jc w:val="both"/>
        <w:rPr>
          <w:rFonts w:ascii="Arial" w:hAnsi="Arial" w:cs="Arial"/>
          <w:u w:val="single"/>
        </w:rPr>
      </w:pPr>
      <w:r w:rsidRPr="00D178E5">
        <w:rPr>
          <w:rFonts w:ascii="Arial" w:hAnsi="Arial" w:cs="Arial"/>
          <w:u w:val="single"/>
        </w:rPr>
        <w:t>Наружное строение полушария</w:t>
      </w:r>
      <w:r>
        <w:rPr>
          <w:rFonts w:ascii="Arial" w:hAnsi="Arial" w:cs="Arial"/>
          <w:u w:val="single"/>
        </w:rPr>
        <w:t>:</w:t>
      </w:r>
    </w:p>
    <w:p w:rsidR="00A10EAF" w:rsidRDefault="00A10EAF" w:rsidP="00A10EAF">
      <w:pPr>
        <w:jc w:val="both"/>
        <w:rPr>
          <w:rFonts w:ascii="Arial" w:hAnsi="Arial" w:cs="Arial"/>
        </w:rPr>
      </w:pPr>
    </w:p>
    <w:p w:rsidR="00A10EAF" w:rsidRPr="00D178E5" w:rsidRDefault="00A10EAF" w:rsidP="00A10EAF">
      <w:pPr>
        <w:jc w:val="both"/>
        <w:rPr>
          <w:rFonts w:ascii="Arial" w:hAnsi="Arial" w:cs="Arial"/>
        </w:rPr>
      </w:pPr>
      <w:r w:rsidRPr="00D178E5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Имеет </w:t>
      </w:r>
      <w:r w:rsidRPr="00D178E5">
        <w:rPr>
          <w:rFonts w:ascii="Arial" w:hAnsi="Arial" w:cs="Arial"/>
          <w:u w:val="single"/>
        </w:rPr>
        <w:t>3 поверхности</w:t>
      </w:r>
      <w:r>
        <w:rPr>
          <w:rFonts w:ascii="Arial" w:hAnsi="Arial" w:cs="Arial"/>
        </w:rPr>
        <w:t>:</w:t>
      </w:r>
    </w:p>
    <w:p w:rsidR="00A10EAF" w:rsidRDefault="00A10EAF" w:rsidP="00A10E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верхнебоковая;</w:t>
      </w:r>
    </w:p>
    <w:p w:rsidR="00A10EAF" w:rsidRDefault="00A10EAF" w:rsidP="00A10E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нижняя;</w:t>
      </w:r>
    </w:p>
    <w:p w:rsidR="00A10EAF" w:rsidRDefault="00A10EAF" w:rsidP="00A10E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внутренняя.</w:t>
      </w:r>
    </w:p>
    <w:p w:rsidR="00A10EAF" w:rsidRDefault="00A10EAF" w:rsidP="00A10EAF">
      <w:pPr>
        <w:jc w:val="both"/>
        <w:rPr>
          <w:rFonts w:ascii="Arial" w:hAnsi="Arial" w:cs="Arial"/>
        </w:rPr>
      </w:pPr>
    </w:p>
    <w:p w:rsidR="00A10EAF" w:rsidRDefault="00A10EAF" w:rsidP="00A10E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Имеет </w:t>
      </w:r>
      <w:r w:rsidRPr="00D178E5">
        <w:rPr>
          <w:rFonts w:ascii="Arial" w:hAnsi="Arial" w:cs="Arial"/>
          <w:u w:val="single"/>
        </w:rPr>
        <w:t>3 крупные борозды</w:t>
      </w:r>
      <w:r>
        <w:rPr>
          <w:rFonts w:ascii="Arial" w:hAnsi="Arial" w:cs="Arial"/>
        </w:rPr>
        <w:t>:</w:t>
      </w:r>
    </w:p>
    <w:p w:rsidR="00A10EAF" w:rsidRDefault="00A10EAF" w:rsidP="00A10E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латеральная борозда – идёт горизонтально;</w:t>
      </w:r>
    </w:p>
    <w:p w:rsidR="00A10EAF" w:rsidRDefault="00A10EAF" w:rsidP="00A10E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центральная борозда – идёт вертикально;</w:t>
      </w:r>
    </w:p>
    <w:p w:rsidR="00A10EAF" w:rsidRDefault="00A10EAF" w:rsidP="00A10E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теменно-затылочная борозда.</w:t>
      </w:r>
    </w:p>
    <w:p w:rsidR="00A10EAF" w:rsidRDefault="00A10EAF" w:rsidP="00A10EAF">
      <w:pPr>
        <w:jc w:val="both"/>
        <w:rPr>
          <w:rFonts w:ascii="Arial" w:hAnsi="Arial" w:cs="Arial"/>
        </w:rPr>
      </w:pPr>
    </w:p>
    <w:p w:rsidR="00A10EAF" w:rsidRDefault="00A10EAF" w:rsidP="00A10E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Борозды разделяют полушария на </w:t>
      </w:r>
      <w:r w:rsidRPr="00D178E5">
        <w:rPr>
          <w:rFonts w:ascii="Arial" w:hAnsi="Arial" w:cs="Arial"/>
          <w:u w:val="single"/>
        </w:rPr>
        <w:t>доли</w:t>
      </w:r>
      <w:r>
        <w:rPr>
          <w:rFonts w:ascii="Arial" w:hAnsi="Arial" w:cs="Arial"/>
        </w:rPr>
        <w:t>:</w:t>
      </w:r>
    </w:p>
    <w:p w:rsidR="00A10EAF" w:rsidRDefault="00A10EAF" w:rsidP="00A10E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лобная;</w:t>
      </w:r>
    </w:p>
    <w:p w:rsidR="00A10EAF" w:rsidRDefault="00A10EAF" w:rsidP="00A10E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теменная;</w:t>
      </w:r>
    </w:p>
    <w:p w:rsidR="00A10EAF" w:rsidRDefault="00A10EAF" w:rsidP="00A10E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височная;</w:t>
      </w:r>
    </w:p>
    <w:p w:rsidR="00A10EAF" w:rsidRDefault="00A10EAF" w:rsidP="00A10E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затылочная;</w:t>
      </w:r>
    </w:p>
    <w:p w:rsidR="00A10EAF" w:rsidRDefault="00A10EAF" w:rsidP="00A10E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островок.  Лежит в глубине, на дне латеральной борозды.</w:t>
      </w:r>
    </w:p>
    <w:p w:rsidR="00A10EAF" w:rsidRDefault="00A10EAF" w:rsidP="00A10EAF">
      <w:pPr>
        <w:jc w:val="both"/>
        <w:rPr>
          <w:rFonts w:ascii="Arial" w:hAnsi="Arial" w:cs="Arial"/>
        </w:rPr>
      </w:pPr>
    </w:p>
    <w:p w:rsidR="00A10EAF" w:rsidRDefault="00A10EAF" w:rsidP="00A10EAF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4. Дополнительные борозды выделяют в каждой доле </w:t>
      </w:r>
      <w:r w:rsidRPr="00D178E5">
        <w:rPr>
          <w:rFonts w:ascii="Arial" w:hAnsi="Arial" w:cs="Arial"/>
          <w:u w:val="single"/>
        </w:rPr>
        <w:t>извилины.</w:t>
      </w:r>
    </w:p>
    <w:p w:rsidR="00A10EAF" w:rsidRDefault="00A10EAF" w:rsidP="00A10E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 w:rsidRPr="0030130A">
        <w:rPr>
          <w:rFonts w:ascii="Arial" w:hAnsi="Arial" w:cs="Arial"/>
          <w:u w:val="single"/>
        </w:rPr>
        <w:t>предцентральная</w:t>
      </w:r>
      <w:proofErr w:type="spellEnd"/>
      <w:r w:rsidRPr="0030130A">
        <w:rPr>
          <w:rFonts w:ascii="Arial" w:hAnsi="Arial" w:cs="Arial"/>
          <w:u w:val="single"/>
        </w:rPr>
        <w:t xml:space="preserve"> борозда</w:t>
      </w:r>
      <w:r>
        <w:rPr>
          <w:rFonts w:ascii="Arial" w:hAnsi="Arial" w:cs="Arial"/>
        </w:rPr>
        <w:t xml:space="preserve"> – идёт параллельно центральной и кпереди от неё. Выделяет в лобной доле </w:t>
      </w:r>
      <w:proofErr w:type="spellStart"/>
      <w:r w:rsidRPr="0030130A">
        <w:rPr>
          <w:rFonts w:ascii="Arial" w:hAnsi="Arial" w:cs="Arial"/>
          <w:u w:val="single"/>
        </w:rPr>
        <w:t>предцентральную</w:t>
      </w:r>
      <w:proofErr w:type="spellEnd"/>
      <w:r w:rsidRPr="0030130A">
        <w:rPr>
          <w:rFonts w:ascii="Arial" w:hAnsi="Arial" w:cs="Arial"/>
          <w:u w:val="single"/>
        </w:rPr>
        <w:t xml:space="preserve"> извилину</w:t>
      </w:r>
      <w:r>
        <w:rPr>
          <w:rFonts w:ascii="Arial" w:hAnsi="Arial" w:cs="Arial"/>
        </w:rPr>
        <w:t>.</w:t>
      </w:r>
    </w:p>
    <w:p w:rsidR="00A10EAF" w:rsidRDefault="00A10EAF" w:rsidP="00A10E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 w:rsidRPr="0030130A">
        <w:rPr>
          <w:rFonts w:ascii="Arial" w:hAnsi="Arial" w:cs="Arial"/>
          <w:u w:val="single"/>
        </w:rPr>
        <w:t>верхняя</w:t>
      </w:r>
      <w:proofErr w:type="gramEnd"/>
      <w:r w:rsidRPr="0030130A">
        <w:rPr>
          <w:rFonts w:ascii="Arial" w:hAnsi="Arial" w:cs="Arial"/>
          <w:u w:val="single"/>
        </w:rPr>
        <w:t xml:space="preserve"> и нижняя лобные борозды</w:t>
      </w:r>
      <w:r>
        <w:rPr>
          <w:rFonts w:ascii="Arial" w:hAnsi="Arial" w:cs="Arial"/>
        </w:rPr>
        <w:t xml:space="preserve"> выделяют  в лобной доле </w:t>
      </w:r>
      <w:r w:rsidRPr="0030130A">
        <w:rPr>
          <w:rFonts w:ascii="Arial" w:hAnsi="Arial" w:cs="Arial"/>
          <w:u w:val="single"/>
        </w:rPr>
        <w:t>три лобные извилины</w:t>
      </w:r>
      <w:r>
        <w:rPr>
          <w:rFonts w:ascii="Arial" w:hAnsi="Arial" w:cs="Arial"/>
        </w:rPr>
        <w:t xml:space="preserve"> (верхнюю, среднюю, нижнюю).</w:t>
      </w:r>
    </w:p>
    <w:p w:rsidR="00A10EAF" w:rsidRDefault="00A10EAF" w:rsidP="00A10EAF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- </w:t>
      </w:r>
      <w:r w:rsidRPr="0030130A">
        <w:rPr>
          <w:rFonts w:ascii="Arial" w:hAnsi="Arial" w:cs="Arial"/>
          <w:u w:val="single"/>
        </w:rPr>
        <w:t>п</w:t>
      </w:r>
      <w:r>
        <w:rPr>
          <w:rFonts w:ascii="Arial" w:hAnsi="Arial" w:cs="Arial"/>
          <w:u w:val="single"/>
        </w:rPr>
        <w:t>ост</w:t>
      </w:r>
      <w:r w:rsidRPr="0030130A">
        <w:rPr>
          <w:rFonts w:ascii="Arial" w:hAnsi="Arial" w:cs="Arial"/>
          <w:u w:val="single"/>
        </w:rPr>
        <w:t>центральная борозда</w:t>
      </w:r>
      <w:r>
        <w:rPr>
          <w:rFonts w:ascii="Arial" w:hAnsi="Arial" w:cs="Arial"/>
        </w:rPr>
        <w:t xml:space="preserve"> – идёт параллельно центральной и кзади от неё. Выделяет в теменной доле </w:t>
      </w:r>
      <w:r w:rsidRPr="0030130A">
        <w:rPr>
          <w:rFonts w:ascii="Arial" w:hAnsi="Arial" w:cs="Arial"/>
          <w:u w:val="single"/>
        </w:rPr>
        <w:t>п</w:t>
      </w:r>
      <w:r>
        <w:rPr>
          <w:rFonts w:ascii="Arial" w:hAnsi="Arial" w:cs="Arial"/>
          <w:u w:val="single"/>
        </w:rPr>
        <w:t>ост</w:t>
      </w:r>
      <w:r w:rsidRPr="0030130A">
        <w:rPr>
          <w:rFonts w:ascii="Arial" w:hAnsi="Arial" w:cs="Arial"/>
          <w:u w:val="single"/>
        </w:rPr>
        <w:t>центральную извилину</w:t>
      </w:r>
      <w:r>
        <w:rPr>
          <w:rFonts w:ascii="Arial" w:hAnsi="Arial" w:cs="Arial"/>
        </w:rPr>
        <w:t>.</w:t>
      </w:r>
    </w:p>
    <w:p w:rsidR="00A10EAF" w:rsidRDefault="00A10EAF" w:rsidP="00A10E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 w:rsidRPr="0030130A">
        <w:rPr>
          <w:rFonts w:ascii="Arial" w:hAnsi="Arial" w:cs="Arial"/>
          <w:u w:val="single"/>
        </w:rPr>
        <w:t>в</w:t>
      </w:r>
      <w:proofErr w:type="gramEnd"/>
      <w:r w:rsidRPr="0030130A">
        <w:rPr>
          <w:rFonts w:ascii="Arial" w:hAnsi="Arial" w:cs="Arial"/>
          <w:u w:val="single"/>
        </w:rPr>
        <w:t>ерхняя и нижняя</w:t>
      </w:r>
      <w:r>
        <w:rPr>
          <w:rFonts w:ascii="Arial" w:hAnsi="Arial" w:cs="Arial"/>
          <w:u w:val="single"/>
        </w:rPr>
        <w:t xml:space="preserve"> височ</w:t>
      </w:r>
      <w:r w:rsidRPr="0030130A">
        <w:rPr>
          <w:rFonts w:ascii="Arial" w:hAnsi="Arial" w:cs="Arial"/>
          <w:u w:val="single"/>
        </w:rPr>
        <w:t>ные борозды</w:t>
      </w:r>
      <w:r>
        <w:rPr>
          <w:rFonts w:ascii="Arial" w:hAnsi="Arial" w:cs="Arial"/>
        </w:rPr>
        <w:t xml:space="preserve"> выделяют  в височной доле </w:t>
      </w:r>
      <w:r w:rsidRPr="0030130A">
        <w:rPr>
          <w:rFonts w:ascii="Arial" w:hAnsi="Arial" w:cs="Arial"/>
          <w:u w:val="single"/>
        </w:rPr>
        <w:t xml:space="preserve">три </w:t>
      </w:r>
      <w:r>
        <w:rPr>
          <w:rFonts w:ascii="Arial" w:hAnsi="Arial" w:cs="Arial"/>
          <w:u w:val="single"/>
        </w:rPr>
        <w:t>височ</w:t>
      </w:r>
      <w:r w:rsidRPr="0030130A">
        <w:rPr>
          <w:rFonts w:ascii="Arial" w:hAnsi="Arial" w:cs="Arial"/>
          <w:u w:val="single"/>
        </w:rPr>
        <w:t>ные извилины</w:t>
      </w:r>
      <w:r>
        <w:rPr>
          <w:rFonts w:ascii="Arial" w:hAnsi="Arial" w:cs="Arial"/>
        </w:rPr>
        <w:t xml:space="preserve"> (верхнюю, среднюю, нижнюю).</w:t>
      </w:r>
    </w:p>
    <w:p w:rsidR="00A10EAF" w:rsidRDefault="00A10EAF" w:rsidP="00A10E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 w:rsidRPr="0030130A">
        <w:rPr>
          <w:rFonts w:ascii="Arial" w:hAnsi="Arial" w:cs="Arial"/>
          <w:u w:val="single"/>
        </w:rPr>
        <w:t>ш</w:t>
      </w:r>
      <w:proofErr w:type="gramEnd"/>
      <w:r w:rsidRPr="0030130A">
        <w:rPr>
          <w:rFonts w:ascii="Arial" w:hAnsi="Arial" w:cs="Arial"/>
          <w:u w:val="single"/>
        </w:rPr>
        <w:t>порная борозда</w:t>
      </w:r>
      <w:r>
        <w:rPr>
          <w:rFonts w:ascii="Arial" w:hAnsi="Arial" w:cs="Arial"/>
        </w:rPr>
        <w:t xml:space="preserve"> выделяет в затылочной доле извилину </w:t>
      </w:r>
      <w:r w:rsidRPr="0030130A">
        <w:rPr>
          <w:rFonts w:ascii="Arial" w:hAnsi="Arial" w:cs="Arial"/>
          <w:u w:val="single"/>
        </w:rPr>
        <w:t>клин.</w:t>
      </w:r>
    </w:p>
    <w:p w:rsidR="00A10EAF" w:rsidRDefault="00A10EAF" w:rsidP="00A10EAF">
      <w:pPr>
        <w:jc w:val="both"/>
        <w:rPr>
          <w:rFonts w:ascii="Arial" w:hAnsi="Arial" w:cs="Arial"/>
        </w:rPr>
      </w:pPr>
    </w:p>
    <w:p w:rsidR="00A10EAF" w:rsidRPr="00D178E5" w:rsidRDefault="00A10EAF" w:rsidP="00A10EAF">
      <w:pPr>
        <w:jc w:val="both"/>
        <w:rPr>
          <w:rFonts w:ascii="Arial" w:hAnsi="Arial" w:cs="Arial"/>
        </w:rPr>
      </w:pPr>
      <w:r w:rsidRPr="0030130A">
        <w:rPr>
          <w:rFonts w:ascii="Arial" w:hAnsi="Arial" w:cs="Arial"/>
          <w:u w:val="single"/>
        </w:rPr>
        <w:t>Внутреннее строение полушария</w:t>
      </w:r>
      <w:r>
        <w:rPr>
          <w:rFonts w:ascii="Arial" w:hAnsi="Arial" w:cs="Arial"/>
        </w:rPr>
        <w:t>:</w:t>
      </w:r>
    </w:p>
    <w:p w:rsidR="00A10EAF" w:rsidRDefault="00A10EAF" w:rsidP="00A10EAF">
      <w:pPr>
        <w:jc w:val="both"/>
        <w:rPr>
          <w:rFonts w:ascii="Arial" w:hAnsi="Arial" w:cs="Arial"/>
        </w:rPr>
      </w:pPr>
      <w:r w:rsidRPr="0030130A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Серое вещество – лежит снаружи и образует </w:t>
      </w:r>
      <w:r w:rsidRPr="0030130A">
        <w:rPr>
          <w:rFonts w:ascii="Arial" w:hAnsi="Arial" w:cs="Arial"/>
          <w:u w:val="single"/>
        </w:rPr>
        <w:t>кору больших полушарий</w:t>
      </w:r>
      <w:r>
        <w:rPr>
          <w:rFonts w:ascii="Arial" w:hAnsi="Arial" w:cs="Arial"/>
        </w:rPr>
        <w:t xml:space="preserve"> толщиной 4 мм. Кора содержит  12-18 </w:t>
      </w:r>
      <w:proofErr w:type="spellStart"/>
      <w:proofErr w:type="gramStart"/>
      <w:r>
        <w:rPr>
          <w:rFonts w:ascii="Arial" w:hAnsi="Arial" w:cs="Arial"/>
        </w:rPr>
        <w:t>млрд</w:t>
      </w:r>
      <w:proofErr w:type="spellEnd"/>
      <w:proofErr w:type="gramEnd"/>
      <w:r>
        <w:rPr>
          <w:rFonts w:ascii="Arial" w:hAnsi="Arial" w:cs="Arial"/>
        </w:rPr>
        <w:t xml:space="preserve"> нейронов, лежащих в 6 слоёв. </w:t>
      </w:r>
    </w:p>
    <w:p w:rsidR="00A10EAF" w:rsidRDefault="00A10EAF" w:rsidP="00A10EAF">
      <w:pPr>
        <w:jc w:val="both"/>
        <w:rPr>
          <w:rFonts w:ascii="Arial" w:hAnsi="Arial" w:cs="Arial"/>
        </w:rPr>
      </w:pPr>
    </w:p>
    <w:p w:rsidR="00A10EAF" w:rsidRDefault="00A10EAF" w:rsidP="00A10E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Серое вещество лежит и внутри и образует </w:t>
      </w:r>
      <w:r w:rsidRPr="0030130A">
        <w:rPr>
          <w:rFonts w:ascii="Arial" w:hAnsi="Arial" w:cs="Arial"/>
          <w:u w:val="single"/>
        </w:rPr>
        <w:t>подкорковые базальные ядра</w:t>
      </w:r>
      <w:r>
        <w:rPr>
          <w:rFonts w:ascii="Arial" w:hAnsi="Arial" w:cs="Arial"/>
          <w:u w:val="single"/>
        </w:rPr>
        <w:t xml:space="preserve"> (полосатое и  миндалевидное тело)</w:t>
      </w:r>
      <w:r w:rsidRPr="0030130A">
        <w:rPr>
          <w:rFonts w:ascii="Arial" w:hAnsi="Arial" w:cs="Arial"/>
          <w:u w:val="single"/>
        </w:rPr>
        <w:t>.</w:t>
      </w:r>
      <w:r>
        <w:rPr>
          <w:rFonts w:ascii="Arial" w:hAnsi="Arial" w:cs="Arial"/>
        </w:rPr>
        <w:t xml:space="preserve"> Они образуют экстрапирамидную систему, отвечающую за бессознательные автоматические движения (инстинктивное поведение).</w:t>
      </w:r>
    </w:p>
    <w:p w:rsidR="00A10EAF" w:rsidRDefault="00A10EAF" w:rsidP="00A10EAF">
      <w:pPr>
        <w:jc w:val="both"/>
        <w:rPr>
          <w:rFonts w:ascii="Arial" w:hAnsi="Arial" w:cs="Arial"/>
        </w:rPr>
      </w:pPr>
    </w:p>
    <w:p w:rsidR="00A10EAF" w:rsidRDefault="00A10EAF" w:rsidP="00A10E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 Белое вещество  - нервные волокна, идущие  в разных направлениях. Различают три системы волокон:</w:t>
      </w:r>
    </w:p>
    <w:p w:rsidR="00A10EAF" w:rsidRDefault="00A10EAF" w:rsidP="00A10E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ассоциативные  - связывают различные участки коры одного и того же полушария.</w:t>
      </w:r>
    </w:p>
    <w:p w:rsidR="00A10EAF" w:rsidRDefault="00A10EAF" w:rsidP="00A10E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комиссуральные</w:t>
      </w:r>
      <w:proofErr w:type="spellEnd"/>
      <w:r>
        <w:rPr>
          <w:rFonts w:ascii="Arial" w:hAnsi="Arial" w:cs="Arial"/>
        </w:rPr>
        <w:t xml:space="preserve"> – соединяют симметричные участки обоих полушарий.</w:t>
      </w:r>
    </w:p>
    <w:p w:rsidR="00A10EAF" w:rsidRDefault="00A10EAF" w:rsidP="00A10E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п</w:t>
      </w:r>
      <w:proofErr w:type="gramEnd"/>
      <w:r>
        <w:rPr>
          <w:rFonts w:ascii="Arial" w:hAnsi="Arial" w:cs="Arial"/>
        </w:rPr>
        <w:t>роекционные – связывают кору с нижележащими отделами ЦНС. Они могут быть нисходящими и восходящими.</w:t>
      </w:r>
    </w:p>
    <w:p w:rsidR="00A10EAF" w:rsidRDefault="00A10EAF" w:rsidP="00A10EAF">
      <w:pPr>
        <w:jc w:val="both"/>
        <w:rPr>
          <w:rFonts w:ascii="Arial" w:hAnsi="Arial" w:cs="Arial"/>
        </w:rPr>
      </w:pPr>
    </w:p>
    <w:p w:rsidR="00A10EAF" w:rsidRDefault="00A10EAF" w:rsidP="00A10EAF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u w:val="single"/>
          <w:lang w:val="en-US"/>
        </w:rPr>
        <w:t>I</w:t>
      </w:r>
      <w:r>
        <w:rPr>
          <w:rFonts w:ascii="Arial" w:hAnsi="Arial" w:cs="Arial"/>
          <w:b/>
          <w:u w:val="single"/>
        </w:rPr>
        <w:t xml:space="preserve"> и </w:t>
      </w:r>
      <w:r>
        <w:rPr>
          <w:rFonts w:ascii="Arial" w:hAnsi="Arial" w:cs="Arial"/>
          <w:b/>
          <w:u w:val="single"/>
          <w:lang w:val="en-US"/>
        </w:rPr>
        <w:t>II</w:t>
      </w:r>
      <w:r>
        <w:rPr>
          <w:rFonts w:ascii="Arial" w:hAnsi="Arial" w:cs="Arial"/>
          <w:b/>
          <w:u w:val="single"/>
        </w:rPr>
        <w:t xml:space="preserve"> желудочки мозга (боковые)</w:t>
      </w:r>
      <w:r>
        <w:rPr>
          <w:rFonts w:ascii="Arial" w:hAnsi="Arial" w:cs="Arial"/>
        </w:rPr>
        <w:t xml:space="preserve"> – полость конечного мозга.</w:t>
      </w:r>
      <w:proofErr w:type="gramEnd"/>
      <w:r>
        <w:rPr>
          <w:rFonts w:ascii="Arial" w:hAnsi="Arial" w:cs="Arial"/>
        </w:rPr>
        <w:t xml:space="preserve"> </w:t>
      </w:r>
    </w:p>
    <w:p w:rsidR="00A10EAF" w:rsidRDefault="00A10EAF" w:rsidP="00A10E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Имеют крупные размеры, неправильную форму, сообщаются между собой и с </w:t>
      </w:r>
      <w:r>
        <w:rPr>
          <w:rFonts w:ascii="Arial" w:hAnsi="Arial" w:cs="Arial"/>
          <w:lang w:val="en-US"/>
        </w:rPr>
        <w:t>III</w:t>
      </w:r>
      <w:r>
        <w:rPr>
          <w:rFonts w:ascii="Arial" w:hAnsi="Arial" w:cs="Arial"/>
        </w:rPr>
        <w:t xml:space="preserve"> желудочком. </w:t>
      </w:r>
    </w:p>
    <w:p w:rsidR="00A10EAF" w:rsidRDefault="00A10EAF" w:rsidP="00A10E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Части бокового желудочка:</w:t>
      </w:r>
    </w:p>
    <w:p w:rsidR="00A10EAF" w:rsidRDefault="00A10EAF" w:rsidP="00A10E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центральная часть – лежит в теменной доле;</w:t>
      </w:r>
    </w:p>
    <w:p w:rsidR="00A10EAF" w:rsidRDefault="00A10EAF" w:rsidP="00A10E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передний рог – в лобной доле;</w:t>
      </w:r>
    </w:p>
    <w:p w:rsidR="00A10EAF" w:rsidRDefault="00A10EAF" w:rsidP="00A10E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задний рог – в затылочной доле;</w:t>
      </w:r>
    </w:p>
    <w:p w:rsidR="00A10EAF" w:rsidRDefault="00A10EAF" w:rsidP="00A10E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нижний рог – в височной доле.</w:t>
      </w:r>
    </w:p>
    <w:p w:rsidR="00A10EAF" w:rsidRDefault="00A10EAF" w:rsidP="00A10EAF">
      <w:pPr>
        <w:jc w:val="both"/>
        <w:rPr>
          <w:rFonts w:ascii="Arial" w:hAnsi="Arial" w:cs="Arial"/>
        </w:rPr>
      </w:pPr>
      <w:r w:rsidRPr="00A77109">
        <w:rPr>
          <w:rFonts w:ascii="Arial" w:hAnsi="Arial" w:cs="Arial"/>
          <w:b/>
          <w:u w:val="single"/>
        </w:rPr>
        <w:t>Функции конечного мозга</w:t>
      </w:r>
      <w:r>
        <w:rPr>
          <w:rFonts w:ascii="Arial" w:hAnsi="Arial" w:cs="Arial"/>
          <w:b/>
          <w:u w:val="single"/>
        </w:rPr>
        <w:t xml:space="preserve">   </w:t>
      </w:r>
    </w:p>
    <w:p w:rsidR="00A10EAF" w:rsidRDefault="00A10EAF" w:rsidP="00A10EAF">
      <w:pPr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Кора больших полушарий – высший отдел ЦНС. Основной механизм деятельности коры – формирование условных рефлексов.  Они обеспечивают формирование </w:t>
      </w:r>
      <w:r w:rsidRPr="00A77109">
        <w:rPr>
          <w:rFonts w:ascii="Arial" w:hAnsi="Arial" w:cs="Arial"/>
          <w:u w:val="single"/>
        </w:rPr>
        <w:t>высшей нервной деятельности</w:t>
      </w:r>
      <w:r>
        <w:rPr>
          <w:rFonts w:ascii="Arial" w:hAnsi="Arial" w:cs="Arial"/>
        </w:rPr>
        <w:t>, отвечающей за приспособление человека к окружающей среде.</w:t>
      </w:r>
    </w:p>
    <w:p w:rsidR="00A10EAF" w:rsidRDefault="00A10EAF" w:rsidP="00A10EAF">
      <w:pPr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коре больших полушарий локализуются </w:t>
      </w:r>
      <w:r w:rsidRPr="00A77109">
        <w:rPr>
          <w:rFonts w:ascii="Arial" w:hAnsi="Arial" w:cs="Arial"/>
          <w:u w:val="single"/>
        </w:rPr>
        <w:t>функциональные зоны</w:t>
      </w:r>
      <w:r w:rsidRPr="00A77109">
        <w:rPr>
          <w:rFonts w:ascii="Arial" w:hAnsi="Arial" w:cs="Arial"/>
        </w:rPr>
        <w:t xml:space="preserve">, выполняющие сложные </w:t>
      </w:r>
      <w:r>
        <w:rPr>
          <w:rFonts w:ascii="Arial" w:hAnsi="Arial" w:cs="Arial"/>
        </w:rPr>
        <w:t>нервные функции.</w:t>
      </w:r>
    </w:p>
    <w:p w:rsidR="00A10EAF" w:rsidRDefault="00A10EAF" w:rsidP="00A10EAF">
      <w:pPr>
        <w:ind w:left="360" w:firstLine="348"/>
        <w:jc w:val="both"/>
        <w:rPr>
          <w:rFonts w:ascii="Arial" w:hAnsi="Arial" w:cs="Arial"/>
        </w:rPr>
      </w:pPr>
      <w:r>
        <w:rPr>
          <w:rFonts w:ascii="Arial" w:hAnsi="Arial" w:cs="Arial"/>
        </w:rPr>
        <w:t>Различают зоны:</w:t>
      </w:r>
    </w:p>
    <w:p w:rsidR="00A10EAF" w:rsidRPr="009E04A8" w:rsidRDefault="00A10EAF" w:rsidP="00A10EAF">
      <w:pPr>
        <w:numPr>
          <w:ilvl w:val="0"/>
          <w:numId w:val="12"/>
        </w:numPr>
        <w:jc w:val="both"/>
        <w:rPr>
          <w:rFonts w:ascii="Arial" w:hAnsi="Arial" w:cs="Arial"/>
          <w:u w:val="single"/>
        </w:rPr>
      </w:pPr>
      <w:r w:rsidRPr="009E04A8">
        <w:rPr>
          <w:rFonts w:ascii="Arial" w:hAnsi="Arial" w:cs="Arial"/>
          <w:b/>
          <w:u w:val="single"/>
        </w:rPr>
        <w:t xml:space="preserve">Чувствительные </w:t>
      </w:r>
      <w:r w:rsidRPr="009E04A8">
        <w:rPr>
          <w:rFonts w:ascii="Arial" w:hAnsi="Arial" w:cs="Arial"/>
          <w:b/>
        </w:rPr>
        <w:t>(сенсорные</w:t>
      </w:r>
      <w:r>
        <w:rPr>
          <w:rFonts w:ascii="Arial" w:hAnsi="Arial" w:cs="Arial"/>
        </w:rPr>
        <w:t>) – образованы чувствительными нейронами, которые принимают информацию от рецепторов с периферии.</w:t>
      </w:r>
    </w:p>
    <w:p w:rsidR="00A10EAF" w:rsidRDefault="00A10EAF" w:rsidP="00A10EAF">
      <w:pPr>
        <w:ind w:left="720"/>
        <w:jc w:val="both"/>
        <w:rPr>
          <w:rFonts w:ascii="Arial" w:hAnsi="Arial" w:cs="Arial"/>
        </w:rPr>
      </w:pPr>
      <w:r w:rsidRPr="009E04A8">
        <w:rPr>
          <w:rFonts w:ascii="Arial" w:hAnsi="Arial" w:cs="Arial"/>
        </w:rPr>
        <w:t xml:space="preserve">- </w:t>
      </w:r>
      <w:r w:rsidRPr="009E04A8">
        <w:rPr>
          <w:rFonts w:ascii="Arial" w:hAnsi="Arial" w:cs="Arial"/>
          <w:u w:val="single"/>
        </w:rPr>
        <w:t>зона кожной чувствительности</w:t>
      </w:r>
      <w:r>
        <w:rPr>
          <w:rFonts w:ascii="Arial" w:hAnsi="Arial" w:cs="Arial"/>
        </w:rPr>
        <w:t xml:space="preserve"> – лежит в постцентральной извилине каждого полушария. Принимает импульсы от рецепторов кожи с противоположной стороны тела, так как чувствительные волокна на пути к коре совершают перекрест.</w:t>
      </w:r>
    </w:p>
    <w:p w:rsidR="00A10EAF" w:rsidRDefault="00A10EAF" w:rsidP="00A10EAF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  <w:u w:val="single"/>
        </w:rPr>
        <w:t>з</w:t>
      </w:r>
      <w:proofErr w:type="gramEnd"/>
      <w:r>
        <w:rPr>
          <w:rFonts w:ascii="Arial" w:hAnsi="Arial" w:cs="Arial"/>
          <w:u w:val="single"/>
        </w:rPr>
        <w:t>рительная зона</w:t>
      </w:r>
      <w:r>
        <w:rPr>
          <w:rFonts w:ascii="Arial" w:hAnsi="Arial" w:cs="Arial"/>
        </w:rPr>
        <w:t xml:space="preserve"> – лежит в затылочной доле каждого полушария. </w:t>
      </w:r>
      <w:proofErr w:type="gramStart"/>
      <w:r>
        <w:rPr>
          <w:rFonts w:ascii="Arial" w:hAnsi="Arial" w:cs="Arial"/>
        </w:rPr>
        <w:t>Принимает импульсы от рецепторов сетчатки глаза частично со своей и частично с противоположной стороны, так как чувствительные волокна на пути к коре совершают неполный перекрест.</w:t>
      </w:r>
      <w:proofErr w:type="gramEnd"/>
    </w:p>
    <w:p w:rsidR="00A10EAF" w:rsidRDefault="00A10EAF" w:rsidP="00A10EAF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9E04A8">
        <w:rPr>
          <w:rFonts w:ascii="Arial" w:hAnsi="Arial" w:cs="Arial"/>
          <w:u w:val="single"/>
        </w:rPr>
        <w:t>слуховая зона</w:t>
      </w:r>
      <w:r>
        <w:rPr>
          <w:rFonts w:ascii="Arial" w:hAnsi="Arial" w:cs="Arial"/>
        </w:rPr>
        <w:t xml:space="preserve"> – лежит в височной доле каждого полушария. Принимает импульсы от слуховых рецепторов с противоположного уха.</w:t>
      </w:r>
    </w:p>
    <w:p w:rsidR="00A10EAF" w:rsidRDefault="00A10EAF" w:rsidP="00A10EAF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 w:rsidRPr="009E04A8">
        <w:rPr>
          <w:rFonts w:ascii="Arial" w:hAnsi="Arial" w:cs="Arial"/>
          <w:u w:val="single"/>
        </w:rPr>
        <w:t>о</w:t>
      </w:r>
      <w:proofErr w:type="gramEnd"/>
      <w:r w:rsidRPr="009E04A8">
        <w:rPr>
          <w:rFonts w:ascii="Arial" w:hAnsi="Arial" w:cs="Arial"/>
          <w:u w:val="single"/>
        </w:rPr>
        <w:t>бонятельная и вкусовая зоны</w:t>
      </w:r>
      <w:r>
        <w:rPr>
          <w:rFonts w:ascii="Arial" w:hAnsi="Arial" w:cs="Arial"/>
        </w:rPr>
        <w:t>.</w:t>
      </w:r>
    </w:p>
    <w:p w:rsidR="00A10EAF" w:rsidRDefault="00A10EAF" w:rsidP="00A10EAF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патологии при поражении этих зон развивается </w:t>
      </w:r>
      <w:r w:rsidRPr="003224F2">
        <w:rPr>
          <w:rFonts w:ascii="Arial" w:hAnsi="Arial" w:cs="Arial"/>
          <w:u w:val="single"/>
        </w:rPr>
        <w:t xml:space="preserve">полная потеря данного вида чувствительности </w:t>
      </w:r>
      <w:r>
        <w:rPr>
          <w:rFonts w:ascii="Arial" w:hAnsi="Arial" w:cs="Arial"/>
        </w:rPr>
        <w:t>на противоположной стороне тела (кожная анестезия, слепота, глухота и т.д.).</w:t>
      </w:r>
    </w:p>
    <w:p w:rsidR="00A10EAF" w:rsidRDefault="00A10EAF" w:rsidP="00A10EAF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3224F2">
        <w:rPr>
          <w:rFonts w:ascii="Arial" w:hAnsi="Arial" w:cs="Arial"/>
          <w:u w:val="single"/>
        </w:rPr>
        <w:t xml:space="preserve">сенсорный центр речи (центр </w:t>
      </w:r>
      <w:proofErr w:type="spellStart"/>
      <w:r w:rsidRPr="003224F2">
        <w:rPr>
          <w:rFonts w:ascii="Arial" w:hAnsi="Arial" w:cs="Arial"/>
          <w:u w:val="single"/>
        </w:rPr>
        <w:t>Вернике</w:t>
      </w:r>
      <w:proofErr w:type="spellEnd"/>
      <w:r>
        <w:rPr>
          <w:rFonts w:ascii="Arial" w:hAnsi="Arial" w:cs="Arial"/>
        </w:rPr>
        <w:t xml:space="preserve">) – лежит в височной доле левого полушария у правшей и правого полушария у левшей. Отвечает за способность понимать речь. При повреждении зоны развивается </w:t>
      </w:r>
      <w:r w:rsidRPr="003224F2">
        <w:rPr>
          <w:rFonts w:ascii="Arial" w:hAnsi="Arial" w:cs="Arial"/>
          <w:u w:val="single"/>
        </w:rPr>
        <w:t>сенсорная афазия</w:t>
      </w:r>
      <w:r>
        <w:rPr>
          <w:rFonts w:ascii="Arial" w:hAnsi="Arial" w:cs="Arial"/>
        </w:rPr>
        <w:t xml:space="preserve"> – неспособность понимать знакомую речь.</w:t>
      </w:r>
    </w:p>
    <w:p w:rsidR="00A10EAF" w:rsidRDefault="00A10EAF" w:rsidP="00A10EAF">
      <w:pPr>
        <w:ind w:left="709" w:hanging="283"/>
        <w:jc w:val="both"/>
        <w:rPr>
          <w:rFonts w:ascii="Arial" w:hAnsi="Arial" w:cs="Arial"/>
        </w:rPr>
      </w:pPr>
    </w:p>
    <w:p w:rsidR="00A10EAF" w:rsidRDefault="00A10EAF" w:rsidP="00A10EAF">
      <w:pPr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3224F2">
        <w:rPr>
          <w:rFonts w:ascii="Arial" w:hAnsi="Arial" w:cs="Arial"/>
          <w:b/>
          <w:u w:val="single"/>
        </w:rPr>
        <w:t>Ассоциативные зоны</w:t>
      </w:r>
      <w:r>
        <w:rPr>
          <w:rFonts w:ascii="Arial" w:hAnsi="Arial" w:cs="Arial"/>
        </w:rPr>
        <w:t xml:space="preserve"> – лежат вокруг чувствительных зон, принимают импульсы от различных рецепторов. Здесь они объединяются, анализируются и синтезируются. Т.о., зоны отвечают за способность правильно распознавать и оценивать раздражитель.</w:t>
      </w:r>
    </w:p>
    <w:p w:rsidR="00A10EAF" w:rsidRDefault="00A10EAF" w:rsidP="00A10EAF">
      <w:pPr>
        <w:ind w:left="709" w:hanging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 их повреждении данный вид чувствительности не теряется, но исчезает способность  распознать раздражитель – </w:t>
      </w:r>
      <w:r>
        <w:rPr>
          <w:rFonts w:ascii="Arial" w:hAnsi="Arial" w:cs="Arial"/>
          <w:u w:val="single"/>
        </w:rPr>
        <w:t xml:space="preserve">агнозия </w:t>
      </w:r>
      <w:r>
        <w:rPr>
          <w:rFonts w:ascii="Arial" w:hAnsi="Arial" w:cs="Arial"/>
        </w:rPr>
        <w:t xml:space="preserve">(не распознаёт знакомый предмет </w:t>
      </w:r>
      <w:proofErr w:type="spellStart"/>
      <w:r>
        <w:rPr>
          <w:rFonts w:ascii="Arial" w:hAnsi="Arial" w:cs="Arial"/>
        </w:rPr>
        <w:t>наощупь</w:t>
      </w:r>
      <w:proofErr w:type="spellEnd"/>
      <w:r>
        <w:rPr>
          <w:rFonts w:ascii="Arial" w:hAnsi="Arial" w:cs="Arial"/>
        </w:rPr>
        <w:t xml:space="preserve">; видит, но не узнаёт зрительный образ;  читает текст, но не понимает смысла прочитанного; слышит, но не распознаёт знакомые звуки). </w:t>
      </w:r>
    </w:p>
    <w:p w:rsidR="00A10EAF" w:rsidRDefault="00A10EAF" w:rsidP="00A10EAF">
      <w:pPr>
        <w:ind w:left="709" w:hanging="283"/>
        <w:jc w:val="both"/>
        <w:rPr>
          <w:rFonts w:ascii="Arial" w:hAnsi="Arial" w:cs="Arial"/>
        </w:rPr>
      </w:pPr>
    </w:p>
    <w:p w:rsidR="00A10EAF" w:rsidRDefault="00A10EAF" w:rsidP="00A10EAF">
      <w:pPr>
        <w:ind w:left="709" w:hanging="283"/>
        <w:jc w:val="both"/>
        <w:rPr>
          <w:rFonts w:ascii="Arial" w:hAnsi="Arial" w:cs="Arial"/>
        </w:rPr>
      </w:pPr>
      <w:r w:rsidRPr="00970DB5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u w:val="single"/>
        </w:rPr>
        <w:t>Двигательные зоны</w:t>
      </w:r>
      <w:r>
        <w:rPr>
          <w:rFonts w:ascii="Arial" w:hAnsi="Arial" w:cs="Arial"/>
        </w:rPr>
        <w:t xml:space="preserve"> – образованы двигательными нейронами,  которые направляют импульсы к рабочим органам.</w:t>
      </w:r>
    </w:p>
    <w:p w:rsidR="00A10EAF" w:rsidRDefault="00A10EAF" w:rsidP="00A10EAF">
      <w:pPr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- </w:t>
      </w:r>
      <w:proofErr w:type="gramStart"/>
      <w:r w:rsidRPr="00970DB5">
        <w:rPr>
          <w:rFonts w:ascii="Arial" w:hAnsi="Arial" w:cs="Arial"/>
          <w:u w:val="single"/>
        </w:rPr>
        <w:t>м</w:t>
      </w:r>
      <w:proofErr w:type="gramEnd"/>
      <w:r w:rsidRPr="00970DB5">
        <w:rPr>
          <w:rFonts w:ascii="Arial" w:hAnsi="Arial" w:cs="Arial"/>
          <w:u w:val="single"/>
        </w:rPr>
        <w:t>оторная зона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 xml:space="preserve">– лежит в </w:t>
      </w:r>
      <w:proofErr w:type="spellStart"/>
      <w:r>
        <w:rPr>
          <w:rFonts w:ascii="Arial" w:hAnsi="Arial" w:cs="Arial"/>
        </w:rPr>
        <w:t>предцентральной</w:t>
      </w:r>
      <w:proofErr w:type="spellEnd"/>
      <w:r>
        <w:rPr>
          <w:rFonts w:ascii="Arial" w:hAnsi="Arial" w:cs="Arial"/>
        </w:rPr>
        <w:t xml:space="preserve"> извилине каждого полушария. Отвечает за сокращения скелетной мускулатуры на противоположной стороне тела, так как нисходящие волокна на пути от коры совершают перекрест.                   При поражении этой зоны развивается </w:t>
      </w:r>
      <w:r w:rsidRPr="00CE2758">
        <w:rPr>
          <w:rFonts w:ascii="Arial" w:hAnsi="Arial" w:cs="Arial"/>
          <w:u w:val="single"/>
        </w:rPr>
        <w:t>центральный паралич</w:t>
      </w:r>
      <w:r>
        <w:rPr>
          <w:rFonts w:ascii="Arial" w:hAnsi="Arial" w:cs="Arial"/>
          <w:u w:val="single"/>
        </w:rPr>
        <w:t xml:space="preserve"> – </w:t>
      </w:r>
      <w:r>
        <w:rPr>
          <w:rFonts w:ascii="Arial" w:hAnsi="Arial" w:cs="Arial"/>
        </w:rPr>
        <w:t>невозможность совершать произвольные движения на противоположной стороне тела.</w:t>
      </w:r>
    </w:p>
    <w:p w:rsidR="00A10EAF" w:rsidRPr="00CE2758" w:rsidRDefault="00A10EAF" w:rsidP="00A10EAF">
      <w:pPr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E2758">
        <w:rPr>
          <w:rFonts w:ascii="Arial" w:hAnsi="Arial" w:cs="Arial"/>
          <w:u w:val="single"/>
        </w:rPr>
        <w:t xml:space="preserve">- </w:t>
      </w:r>
      <w:proofErr w:type="gramStart"/>
      <w:r w:rsidRPr="00CE2758">
        <w:rPr>
          <w:rFonts w:ascii="Arial" w:hAnsi="Arial" w:cs="Arial"/>
          <w:u w:val="single"/>
        </w:rPr>
        <w:t>м</w:t>
      </w:r>
      <w:proofErr w:type="gramEnd"/>
      <w:r w:rsidRPr="00CE2758">
        <w:rPr>
          <w:rFonts w:ascii="Arial" w:hAnsi="Arial" w:cs="Arial"/>
          <w:u w:val="single"/>
        </w:rPr>
        <w:t xml:space="preserve">оторный центр речи (центр </w:t>
      </w:r>
      <w:proofErr w:type="spellStart"/>
      <w:r w:rsidRPr="00CE2758">
        <w:rPr>
          <w:rFonts w:ascii="Arial" w:hAnsi="Arial" w:cs="Arial"/>
          <w:u w:val="single"/>
        </w:rPr>
        <w:t>Брока</w:t>
      </w:r>
      <w:proofErr w:type="spellEnd"/>
      <w:r>
        <w:rPr>
          <w:rFonts w:ascii="Arial" w:hAnsi="Arial" w:cs="Arial"/>
        </w:rPr>
        <w:t xml:space="preserve">) – лежит  в лобной доле левого полушария у правшей и правого полушария у левшей. Отвечает за способность говорить. При его повреждении развивается </w:t>
      </w:r>
      <w:r w:rsidRPr="00CE2758">
        <w:rPr>
          <w:rFonts w:ascii="Arial" w:hAnsi="Arial" w:cs="Arial"/>
          <w:u w:val="single"/>
        </w:rPr>
        <w:t>моторная афазия</w:t>
      </w:r>
      <w:r>
        <w:rPr>
          <w:rFonts w:ascii="Arial" w:hAnsi="Arial" w:cs="Arial"/>
        </w:rPr>
        <w:t xml:space="preserve"> – неспособность говорить.</w:t>
      </w:r>
    </w:p>
    <w:p w:rsidR="00AD78BB" w:rsidRDefault="00AD78BB"/>
    <w:sectPr w:rsidR="00AD78BB" w:rsidSect="00CE275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7D3B"/>
    <w:multiLevelType w:val="hybridMultilevel"/>
    <w:tmpl w:val="3A08D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46A1B"/>
    <w:multiLevelType w:val="hybridMultilevel"/>
    <w:tmpl w:val="3EB4D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F6186"/>
    <w:multiLevelType w:val="hybridMultilevel"/>
    <w:tmpl w:val="65DAC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37E99"/>
    <w:multiLevelType w:val="hybridMultilevel"/>
    <w:tmpl w:val="41E44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F2ACC"/>
    <w:multiLevelType w:val="hybridMultilevel"/>
    <w:tmpl w:val="804A2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261BF5"/>
    <w:multiLevelType w:val="hybridMultilevel"/>
    <w:tmpl w:val="6FA20F5E"/>
    <w:lvl w:ilvl="0" w:tplc="30E42532">
      <w:start w:val="5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F5F08C8A">
      <w:start w:val="5"/>
      <w:numFmt w:val="bullet"/>
      <w:lvlText w:val=""/>
      <w:lvlJc w:val="left"/>
      <w:pPr>
        <w:ind w:left="1455" w:hanging="375"/>
      </w:pPr>
      <w:rPr>
        <w:rFonts w:ascii="Wingdings" w:eastAsia="Times New Roman" w:hAnsi="Wingdings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471688"/>
    <w:multiLevelType w:val="hybridMultilevel"/>
    <w:tmpl w:val="ADBCB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AB1016"/>
    <w:multiLevelType w:val="hybridMultilevel"/>
    <w:tmpl w:val="98C2C698"/>
    <w:lvl w:ilvl="0" w:tplc="30E42532">
      <w:start w:val="5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CB64E9"/>
    <w:multiLevelType w:val="hybridMultilevel"/>
    <w:tmpl w:val="A8BA7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9E2AA1"/>
    <w:multiLevelType w:val="hybridMultilevel"/>
    <w:tmpl w:val="C44AD3F0"/>
    <w:lvl w:ilvl="0" w:tplc="1F880C4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7DA74747"/>
    <w:multiLevelType w:val="hybridMultilevel"/>
    <w:tmpl w:val="810E7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AC5D45"/>
    <w:multiLevelType w:val="hybridMultilevel"/>
    <w:tmpl w:val="CA8E2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8"/>
  </w:num>
  <w:num w:numId="5">
    <w:abstractNumId w:val="0"/>
  </w:num>
  <w:num w:numId="6">
    <w:abstractNumId w:val="7"/>
  </w:num>
  <w:num w:numId="7">
    <w:abstractNumId w:val="4"/>
  </w:num>
  <w:num w:numId="8">
    <w:abstractNumId w:val="10"/>
  </w:num>
  <w:num w:numId="9">
    <w:abstractNumId w:val="1"/>
  </w:num>
  <w:num w:numId="10">
    <w:abstractNumId w:val="2"/>
  </w:num>
  <w:num w:numId="11">
    <w:abstractNumId w:val="3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10EAF"/>
    <w:rsid w:val="001425E8"/>
    <w:rsid w:val="003E7FB7"/>
    <w:rsid w:val="00550D5F"/>
    <w:rsid w:val="0094691C"/>
    <w:rsid w:val="00A10EAF"/>
    <w:rsid w:val="00AD78BB"/>
    <w:rsid w:val="00F46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69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9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69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469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Мой заголовок 1"/>
    <w:basedOn w:val="1"/>
    <w:qFormat/>
    <w:rsid w:val="0094691C"/>
    <w:pPr>
      <w:spacing w:line="360" w:lineRule="auto"/>
      <w:jc w:val="center"/>
    </w:pPr>
    <w:rPr>
      <w:rFonts w:ascii="Comic Sans MS" w:hAnsi="Comic Sans MS"/>
      <w:sz w:val="32"/>
    </w:rPr>
  </w:style>
  <w:style w:type="paragraph" w:customStyle="1" w:styleId="a3">
    <w:name w:val="Мой подзаголовок"/>
    <w:basedOn w:val="2"/>
    <w:qFormat/>
    <w:rsid w:val="0094691C"/>
    <w:pPr>
      <w:spacing w:line="360" w:lineRule="auto"/>
      <w:jc w:val="center"/>
    </w:pPr>
    <w:rPr>
      <w:rFonts w:ascii="Comic Sans MS" w:hAnsi="Comic Sans MS"/>
      <w:color w:val="8064A2" w:themeColor="accent4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2011</Words>
  <Characters>11468</Characters>
  <Application>Microsoft Office Word</Application>
  <DocSecurity>0</DocSecurity>
  <Lines>95</Lines>
  <Paragraphs>26</Paragraphs>
  <ScaleCrop>false</ScaleCrop>
  <Company>ГБОУ СПО Челябинский базовый медицинский колледж</Company>
  <LinksUpToDate>false</LinksUpToDate>
  <CharactersWithSpaces>13453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Студент</cp:lastModifiedBy>
  <cp:revision>2</cp:revision>
  <dcterms:created xsi:type="dcterms:W3CDTF">2020-02-12T09:26:00Z</dcterms:created>
  <dcterms:modified xsi:type="dcterms:W3CDTF">2020-02-12T09:26:00Z</dcterms:modified>
</cp:coreProperties>
</file>