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F" w:rsidRDefault="00A05AE0">
      <w:r>
        <w:rPr>
          <w:noProof/>
        </w:rPr>
        <w:pict>
          <v:oval id="_x0000_s1031" style="position:absolute;margin-left:207.3pt;margin-top:-8.7pt;width:299.2pt;height:67.05pt;z-index:251658240">
            <v:textbox>
              <w:txbxContent>
                <w:p w:rsidR="00A2228A" w:rsidRPr="009B7F60" w:rsidRDefault="00A2228A" w:rsidP="00A2228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B7F60">
                    <w:rPr>
                      <w:b/>
                      <w:sz w:val="56"/>
                      <w:szCs w:val="56"/>
                    </w:rPr>
                    <w:t>Изменчивость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734.9pt;margin-top:276.8pt;width:14.85pt;height:32.3pt;z-index:25169100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625.65pt;margin-top:279.3pt;width:23.6pt;height:28.55pt;flip:x;z-index:251689984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224.65pt;margin-top:295.45pt;width:17.35pt;height:48.4pt;z-index:251704320" o:connectortype="straight">
            <v:stroke endarrow="block"/>
          </v:shape>
        </w:pict>
      </w:r>
      <w:r>
        <w:rPr>
          <w:noProof/>
        </w:rPr>
        <w:pict>
          <v:oval id="_x0000_s1062" style="position:absolute;margin-left:4in;margin-top:265.65pt;width:103.05pt;height:64.55pt;z-index:251685888">
            <v:textbox>
              <w:txbxContent>
                <w:p w:rsidR="00DB729D" w:rsidRPr="00CB17F6" w:rsidRDefault="00DB729D">
                  <w:pPr>
                    <w:rPr>
                      <w:b/>
                      <w:sz w:val="32"/>
                      <w:szCs w:val="32"/>
                    </w:rPr>
                  </w:pPr>
                  <w:r w:rsidRPr="00CB17F6">
                    <w:rPr>
                      <w:b/>
                      <w:sz w:val="32"/>
                      <w:szCs w:val="32"/>
                    </w:rPr>
                    <w:t>Кроссинговер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9" type="#_x0000_t32" style="position:absolute;margin-left:391.05pt;margin-top:270.55pt;width:22.35pt;height:17.4pt;flip:x;z-index:251682816" o:connectortype="straight">
            <v:stroke endarrow="block"/>
          </v:shape>
        </w:pict>
      </w:r>
      <w:r>
        <w:rPr>
          <w:noProof/>
        </w:rPr>
        <w:pict>
          <v:oval id="_x0000_s1063" style="position:absolute;margin-left:369.9pt;margin-top:309.1pt;width:99.3pt;height:83.2pt;z-index:251686912">
            <v:textbox>
              <w:txbxContent>
                <w:p w:rsidR="00DB729D" w:rsidRPr="009B7F60" w:rsidRDefault="00DB729D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Независимая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0" type="#_x0000_t32" style="position:absolute;margin-left:468.05pt;margin-top:287.95pt;width:11.2pt;height:33.55pt;flip:x;z-index:251683840" o:connectortype="straight">
            <v:stroke endarrow="block"/>
          </v:shape>
        </w:pict>
      </w:r>
      <w:r>
        <w:rPr>
          <w:noProof/>
        </w:rPr>
        <w:pict>
          <v:oval id="_x0000_s1065" style="position:absolute;margin-left:469.2pt;margin-top:320.25pt;width:93.1pt;height:77pt;z-index:251688960">
            <v:textbox>
              <w:txbxContent>
                <w:p w:rsidR="00DB729D" w:rsidRPr="009B7F60" w:rsidRDefault="00DB729D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Случайная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4" type="#_x0000_t32" style="position:absolute;margin-left:543.75pt;margin-top:280.55pt;width:0;height:43.45pt;z-index:251687936" o:connectortype="straight">
            <v:stroke endarrow="block"/>
          </v:shape>
        </w:pict>
      </w:r>
      <w:r>
        <w:rPr>
          <w:noProof/>
        </w:rPr>
        <w:pict>
          <v:oval id="_x0000_s1058" style="position:absolute;margin-left:604.55pt;margin-top:237.1pt;width:176.25pt;height:43.45pt;z-index:251681792">
            <v:textbox>
              <w:txbxContent>
                <w:p w:rsidR="00DB729D" w:rsidRPr="009B7F60" w:rsidRDefault="00DB729D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Мутационная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7" style="position:absolute;margin-left:391.05pt;margin-top:235.85pt;width:198.6pt;height:44.7pt;z-index:251680768">
            <v:textbox>
              <w:txbxContent>
                <w:p w:rsidR="00DB729D" w:rsidRPr="009B7F60" w:rsidRDefault="00DB729D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Комбинативная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127.85pt;margin-top:227.15pt;width:129.15pt;height:68.3pt;z-index:251676672">
            <v:textbox>
              <w:txbxContent>
                <w:p w:rsidR="00A2228A" w:rsidRPr="009B7F60" w:rsidRDefault="00A2228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Вариационный ряд</w:t>
                  </w:r>
                </w:p>
                <w:p w:rsidR="00A2228A" w:rsidRPr="00A2228A" w:rsidRDefault="00A2228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48" type="#_x0000_t32" style="position:absolute;margin-left:176.25pt;margin-top:212.3pt;width:7.45pt;height:14.85pt;z-index:25167155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664.15pt;margin-top:219.7pt;width:13.65pt;height:16.15pt;z-index:25167974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06.5pt;margin-top:219.7pt;width:9.9pt;height:16.15pt;flip:x;z-index:251678720" o:connectortype="straight">
            <v:stroke endarrow="block"/>
          </v:shape>
        </w:pict>
      </w:r>
      <w:r>
        <w:rPr>
          <w:noProof/>
        </w:rPr>
        <w:pict>
          <v:oval id="_x0000_s1054" style="position:absolute;margin-left:445.65pt;margin-top:165.1pt;width:289.25pt;height:62.05pt;z-index:251677696">
            <v:textbox>
              <w:txbxContent>
                <w:p w:rsidR="00A2228A" w:rsidRPr="009B7F60" w:rsidRDefault="00A2228A" w:rsidP="00A2228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B7F60">
                    <w:rPr>
                      <w:b/>
                      <w:sz w:val="48"/>
                      <w:szCs w:val="48"/>
                    </w:rPr>
                    <w:t>Генотипическая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5" type="#_x0000_t32" style="position:absolute;margin-left:589.65pt;margin-top:145.25pt;width:1.25pt;height:19.85pt;z-index:25166848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16.65pt;margin-top:145.25pt;width:0;height:19.85pt;z-index:251667456" o:connectortype="straight">
            <v:stroke endarrow="block"/>
          </v:shape>
        </w:pict>
      </w:r>
      <w:r>
        <w:rPr>
          <w:noProof/>
        </w:rPr>
        <w:pict>
          <v:oval id="_x0000_s1043" style="position:absolute;margin-left:435.7pt;margin-top:101.8pt;width:305.4pt;height:43.45pt;z-index:251666432">
            <v:textbox>
              <w:txbxContent>
                <w:p w:rsidR="00A2228A" w:rsidRPr="009B7F60" w:rsidRDefault="00A2228A" w:rsidP="00A2228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B7F60">
                    <w:rPr>
                      <w:b/>
                      <w:sz w:val="48"/>
                      <w:szCs w:val="48"/>
                    </w:rPr>
                    <w:t>Наследственная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1" type="#_x0000_t32" style="position:absolute;margin-left:613.25pt;margin-top:78.2pt;width:0;height:23.6pt;z-index:25167462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27.85pt;margin-top:78.2pt;width:0;height:23.6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435.7pt;margin-top:78.2pt;width:178.8pt;height:0;z-index:251663360" o:connectortype="straight"/>
        </w:pict>
      </w:r>
      <w:r>
        <w:rPr>
          <w:noProof/>
        </w:rPr>
        <w:pict>
          <v:shape id="_x0000_s1041" type="#_x0000_t32" style="position:absolute;margin-left:589.65pt;margin-top:101.8pt;width:0;height:23.6pt;z-index:251664384" o:connectortype="straight"/>
        </w:pict>
      </w:r>
      <w:r>
        <w:rPr>
          <w:noProof/>
        </w:rPr>
        <w:pict>
          <v:shape id="_x0000_s1039" type="#_x0000_t32" style="position:absolute;margin-left:435.7pt;margin-top:37.25pt;width:0;height:40.95pt;z-index:251662336" o:connectortype="straight"/>
        </w:pict>
      </w:r>
      <w:r>
        <w:rPr>
          <w:noProof/>
        </w:rPr>
        <w:pict>
          <v:shape id="_x0000_s1037" type="#_x0000_t32" style="position:absolute;margin-left:127.85pt;margin-top:78.2pt;width:160.15pt;height:0;flip:x;z-index:251660288" o:connectortype="straight"/>
        </w:pict>
      </w:r>
      <w:r>
        <w:rPr>
          <w:noProof/>
        </w:rPr>
        <w:pict>
          <v:shape id="_x0000_s1034" type="#_x0000_t32" style="position:absolute;margin-left:270.6pt;margin-top:60.85pt;width:34.75pt;height:0;rotation:90;z-index:251659264" o:connectortype="elbow" adj="-201393,-1,-201393"/>
        </w:pict>
      </w:r>
    </w:p>
    <w:p w:rsidR="00C6029F" w:rsidRPr="00C6029F" w:rsidRDefault="00C6029F" w:rsidP="00C6029F"/>
    <w:p w:rsidR="00C6029F" w:rsidRPr="00C6029F" w:rsidRDefault="00C6029F" w:rsidP="00C6029F"/>
    <w:p w:rsidR="00C6029F" w:rsidRPr="00C6029F" w:rsidRDefault="00C6029F" w:rsidP="00C6029F"/>
    <w:p w:rsidR="00C6029F" w:rsidRPr="00C6029F" w:rsidRDefault="00A05AE0" w:rsidP="00C6029F">
      <w:r>
        <w:rPr>
          <w:noProof/>
        </w:rPr>
        <w:pict>
          <v:oval id="_x0000_s1042" style="position:absolute;margin-left:-6.2pt;margin-top:.05pt;width:306.6pt;height:43.45pt;z-index:251665408">
            <v:textbox>
              <w:txbxContent>
                <w:p w:rsidR="00A2228A" w:rsidRPr="009B7F60" w:rsidRDefault="00A2228A" w:rsidP="00A2228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B7F60">
                    <w:rPr>
                      <w:b/>
                      <w:sz w:val="48"/>
                      <w:szCs w:val="48"/>
                    </w:rPr>
                    <w:t>Ненаследственна</w:t>
                  </w:r>
                  <w:r w:rsidR="006148D8">
                    <w:rPr>
                      <w:b/>
                      <w:sz w:val="48"/>
                      <w:szCs w:val="48"/>
                    </w:rPr>
                    <w:t>яяя</w:t>
                  </w:r>
                  <w:r w:rsidRPr="009B7F60">
                    <w:rPr>
                      <w:b/>
                      <w:sz w:val="48"/>
                      <w:szCs w:val="48"/>
                    </w:rPr>
                    <w:t>я</w:t>
                  </w:r>
                </w:p>
              </w:txbxContent>
            </v:textbox>
          </v:oval>
        </w:pict>
      </w:r>
    </w:p>
    <w:p w:rsidR="00C6029F" w:rsidRPr="00C6029F" w:rsidRDefault="00C6029F" w:rsidP="00C6029F"/>
    <w:p w:rsidR="00C6029F" w:rsidRPr="00C6029F" w:rsidRDefault="00A05AE0" w:rsidP="00C6029F">
      <w:r>
        <w:rPr>
          <w:noProof/>
        </w:rPr>
        <w:pict>
          <v:oval id="_x0000_s1046" style="position:absolute;margin-left:-6.2pt;margin-top:12.45pt;width:306.6pt;height:47.2pt;z-index:251669504">
            <v:textbox>
              <w:txbxContent>
                <w:p w:rsidR="00A2228A" w:rsidRPr="009B7F60" w:rsidRDefault="00A2228A">
                  <w:pPr>
                    <w:rPr>
                      <w:b/>
                      <w:sz w:val="48"/>
                      <w:szCs w:val="48"/>
                    </w:rPr>
                  </w:pPr>
                  <w:r w:rsidRPr="009B7F60">
                    <w:rPr>
                      <w:b/>
                      <w:sz w:val="48"/>
                      <w:szCs w:val="48"/>
                    </w:rPr>
                    <w:t>Модификационная</w:t>
                  </w:r>
                </w:p>
              </w:txbxContent>
            </v:textbox>
          </v:oval>
        </w:pict>
      </w:r>
    </w:p>
    <w:p w:rsidR="00C6029F" w:rsidRPr="00C6029F" w:rsidRDefault="00C6029F" w:rsidP="00C6029F"/>
    <w:p w:rsidR="00C6029F" w:rsidRPr="00C6029F" w:rsidRDefault="00A05AE0" w:rsidP="00C6029F">
      <w:r>
        <w:rPr>
          <w:noProof/>
        </w:rPr>
        <w:pict>
          <v:shape id="_x0000_s1049" type="#_x0000_t32" style="position:absolute;margin-left:57.15pt;margin-top:8.75pt;width:8.6pt;height:14.85pt;flip:x;z-index:251672576" o:connectortype="straight">
            <v:stroke endarrow="block"/>
          </v:shape>
        </w:pict>
      </w:r>
      <w:r>
        <w:rPr>
          <w:noProof/>
        </w:rPr>
        <w:pict>
          <v:oval id="_x0000_s1052" style="position:absolute;margin-left:3.7pt;margin-top:23.6pt;width:104.3pt;height:81.95pt;z-index:251675648">
            <v:textbox>
              <w:txbxContent>
                <w:p w:rsidR="00A2228A" w:rsidRPr="009B7F60" w:rsidRDefault="00A2228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Норма реакции</w:t>
                  </w:r>
                </w:p>
              </w:txbxContent>
            </v:textbox>
          </v:oval>
        </w:pict>
      </w:r>
    </w:p>
    <w:p w:rsidR="00C6029F" w:rsidRPr="00C6029F" w:rsidRDefault="00C6029F" w:rsidP="00C6029F"/>
    <w:p w:rsidR="00C6029F" w:rsidRPr="00C6029F" w:rsidRDefault="00C6029F" w:rsidP="00C6029F"/>
    <w:p w:rsidR="00C6029F" w:rsidRPr="00C6029F" w:rsidRDefault="00A05AE0" w:rsidP="00C6029F">
      <w:r>
        <w:rPr>
          <w:noProof/>
        </w:rPr>
        <w:pict>
          <v:shape id="_x0000_s1076" type="#_x0000_t32" style="position:absolute;margin-left:14.9pt;margin-top:24.25pt;width:4.95pt;height:39.75pt;flip:x;z-index:25170022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90.65pt;margin-top:20.55pt;width:11.15pt;height:29.8pt;z-index:251701248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183.7pt;margin-top:15.6pt;width:7.45pt;height:54.6pt;flip:x;z-index:251705344" o:connectortype="straight">
            <v:stroke endarrow="block"/>
          </v:shape>
        </w:pict>
      </w:r>
    </w:p>
    <w:p w:rsidR="00C6029F" w:rsidRPr="00C6029F" w:rsidRDefault="00A05AE0" w:rsidP="00C6029F">
      <w:r>
        <w:rPr>
          <w:noProof/>
        </w:rPr>
        <w:pict>
          <v:oval id="_x0000_s1068" style="position:absolute;margin-left:562.3pt;margin-top:3.8pt;width:104.35pt;height:52.15pt;z-index:251692032">
            <v:textbox>
              <w:txbxContent>
                <w:p w:rsidR="009B7F60" w:rsidRPr="009B7F60" w:rsidRDefault="009B7F60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мутации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9" style="position:absolute;margin-left:677.8pt;margin-top:3.8pt;width:115.45pt;height:52.15pt;z-index:251693056">
            <v:textbox>
              <w:txbxContent>
                <w:p w:rsidR="00C6029F" w:rsidRPr="009B7F60" w:rsidRDefault="00C6029F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Мутагены</w:t>
                  </w:r>
                </w:p>
              </w:txbxContent>
            </v:textbox>
          </v:oval>
        </w:pict>
      </w:r>
    </w:p>
    <w:p w:rsidR="00C6029F" w:rsidRPr="00C6029F" w:rsidRDefault="00A05AE0" w:rsidP="00C6029F">
      <w:r>
        <w:rPr>
          <w:noProof/>
        </w:rPr>
        <w:pict>
          <v:shape id="_x0000_s1072" type="#_x0000_t32" style="position:absolute;margin-left:749.75pt;margin-top:24.3pt;width:0;height:76.95pt;z-index:25169612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649.25pt;margin-top:14.35pt;width:37.2pt;height:57.1pt;flip:x;z-index:251694080" o:connectortype="straight">
            <v:stroke endarrow="block"/>
          </v:shape>
        </w:pict>
      </w:r>
      <w:r>
        <w:rPr>
          <w:noProof/>
        </w:rPr>
        <w:pict>
          <v:oval id="_x0000_s1078" style="position:absolute;margin-left:-17.4pt;margin-top:13.1pt;width:83.15pt;height:58.35pt;z-index:251702272">
            <v:textbox>
              <w:txbxContent>
                <w:p w:rsidR="00A2228A" w:rsidRPr="009B7F60" w:rsidRDefault="00A2228A">
                  <w:pPr>
                    <w:rPr>
                      <w:b/>
                      <w:sz w:val="40"/>
                      <w:szCs w:val="40"/>
                    </w:rPr>
                  </w:pPr>
                  <w:r w:rsidRPr="009B7F60">
                    <w:rPr>
                      <w:b/>
                      <w:sz w:val="40"/>
                      <w:szCs w:val="40"/>
                    </w:rPr>
                    <w:t>узкая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9" style="position:absolute;margin-left:65.75pt;margin-top:3.15pt;width:81.95pt;height:63.35pt;z-index:251703296">
            <v:textbox>
              <w:txbxContent>
                <w:p w:rsidR="00A2228A" w:rsidRPr="009B7F60" w:rsidRDefault="00A2228A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широкая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2" style="position:absolute;margin-left:147.7pt;margin-top:24.3pt;width:94.3pt;height:68.3pt;z-index:251706368">
            <v:textbox>
              <w:txbxContent>
                <w:p w:rsidR="00DB729D" w:rsidRPr="009B7F60" w:rsidRDefault="00DB729D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Варианта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3" style="position:absolute;margin-left:242pt;margin-top:5.65pt;width:111.8pt;height:75.75pt;z-index:251707392">
            <v:textbox>
              <w:txbxContent>
                <w:p w:rsidR="00DB729D" w:rsidRPr="009B7F60" w:rsidRDefault="00DB729D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Вариационная кривая</w:t>
                  </w:r>
                </w:p>
              </w:txbxContent>
            </v:textbox>
          </v:oval>
        </w:pict>
      </w:r>
    </w:p>
    <w:p w:rsidR="00C6029F" w:rsidRPr="00C6029F" w:rsidRDefault="00A05AE0" w:rsidP="00C6029F">
      <w:r>
        <w:rPr>
          <w:noProof/>
        </w:rPr>
        <w:pict>
          <v:shape id="_x0000_s1071" type="#_x0000_t32" style="position:absolute;margin-left:686.45pt;margin-top:5.05pt;width:28.5pt;height:62.1pt;flip:x;z-index:251695104" o:connectortype="straight">
            <v:stroke endarrow="block"/>
          </v:shape>
        </w:pict>
      </w:r>
    </w:p>
    <w:p w:rsidR="00C6029F" w:rsidRPr="00C6029F" w:rsidRDefault="00A05AE0" w:rsidP="00C6029F">
      <w:r>
        <w:rPr>
          <w:noProof/>
        </w:rPr>
        <w:pict>
          <v:oval id="_x0000_s1073" style="position:absolute;margin-left:562.3pt;margin-top:20.55pt;width:75.8pt;height:39.75pt;z-index:251697152">
            <v:textbox>
              <w:txbxContent>
                <w:p w:rsidR="00C6029F" w:rsidRPr="009B7F60" w:rsidRDefault="00C6029F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Физ.</w:t>
                  </w:r>
                </w:p>
              </w:txbxContent>
            </v:textbox>
          </v:oval>
        </w:pict>
      </w:r>
    </w:p>
    <w:p w:rsidR="00C6029F" w:rsidRPr="00C6029F" w:rsidRDefault="00C6029F" w:rsidP="00C6029F"/>
    <w:p w:rsidR="00C6029F" w:rsidRPr="00C6029F" w:rsidRDefault="00A05AE0" w:rsidP="00C6029F">
      <w:r>
        <w:rPr>
          <w:noProof/>
        </w:rPr>
        <w:pict>
          <v:oval id="_x0000_s1075" style="position:absolute;margin-left:706.4pt;margin-top:-.5pt;width:74.4pt;height:45.95pt;z-index:251699200">
            <v:textbox>
              <w:txbxContent>
                <w:p w:rsidR="00C6029F" w:rsidRPr="009B7F60" w:rsidRDefault="00C6029F">
                  <w:pPr>
                    <w:rPr>
                      <w:b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Биол</w:t>
                  </w:r>
                  <w:r w:rsidRPr="009B7F60">
                    <w:rPr>
                      <w:b/>
                    </w:rPr>
                    <w:t>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4" style="position:absolute;margin-left:625.65pt;margin-top:-.5pt;width:80.75pt;height:38.55pt;z-index:251698176">
            <v:textbox>
              <w:txbxContent>
                <w:p w:rsidR="00C6029F" w:rsidRPr="009B7F60" w:rsidRDefault="00C6029F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Хим.</w:t>
                  </w:r>
                </w:p>
              </w:txbxContent>
            </v:textbox>
          </v:oval>
        </w:pict>
      </w:r>
    </w:p>
    <w:p w:rsidR="00C6029F" w:rsidRDefault="00C6029F" w:rsidP="00C6029F"/>
    <w:p w:rsidR="00C4268D" w:rsidRDefault="00C4268D" w:rsidP="00C6029F">
      <w:pPr>
        <w:jc w:val="right"/>
      </w:pPr>
    </w:p>
    <w:p w:rsidR="00C6029F" w:rsidRDefault="00C6029F" w:rsidP="00C6029F">
      <w:pPr>
        <w:jc w:val="right"/>
      </w:pPr>
    </w:p>
    <w:p w:rsidR="009B7F60" w:rsidRDefault="009B7F60" w:rsidP="00C6029F">
      <w:pPr>
        <w:jc w:val="right"/>
      </w:pPr>
    </w:p>
    <w:p w:rsidR="009B7F60" w:rsidRDefault="009B7F60" w:rsidP="00C6029F">
      <w:pPr>
        <w:jc w:val="right"/>
      </w:pPr>
    </w:p>
    <w:p w:rsidR="009B7F60" w:rsidRDefault="009B7F60" w:rsidP="00C6029F">
      <w:pPr>
        <w:jc w:val="right"/>
      </w:pPr>
    </w:p>
    <w:p w:rsidR="00C6029F" w:rsidRPr="00C6029F" w:rsidRDefault="00A05AE0" w:rsidP="00C6029F">
      <w:pPr>
        <w:jc w:val="right"/>
      </w:pPr>
      <w:r>
        <w:rPr>
          <w:noProof/>
        </w:rPr>
        <w:pict>
          <v:oval id="_x0000_s1105" style="position:absolute;left:0;text-align:left;margin-left:713.4pt;margin-top:242.9pt;width:73.65pt;height:45.95pt;z-index:251729920">
            <v:textbox>
              <w:txbxContent>
                <w:p w:rsidR="002D22D0" w:rsidRPr="009B7F60" w:rsidRDefault="002D22D0">
                  <w:pPr>
                    <w:rPr>
                      <w:b/>
                      <w:sz w:val="40"/>
                      <w:szCs w:val="40"/>
                    </w:rPr>
                  </w:pPr>
                  <w:r w:rsidRPr="009B7F60">
                    <w:rPr>
                      <w:b/>
                      <w:sz w:val="40"/>
                      <w:szCs w:val="40"/>
                      <w:lang w:val="en-US"/>
                    </w:rPr>
                    <w:t>2n+1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4" style="position:absolute;left:0;text-align:left;margin-left:626.85pt;margin-top:242.9pt;width:70.3pt;height:45.95pt;z-index:251728896">
            <v:textbox>
              <w:txbxContent>
                <w:p w:rsidR="002D22D0" w:rsidRPr="009B7F60" w:rsidRDefault="002D22D0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9B7F60">
                    <w:rPr>
                      <w:b/>
                      <w:sz w:val="40"/>
                      <w:szCs w:val="40"/>
                      <w:lang w:val="en-US"/>
                    </w:rPr>
                    <w:t>2n-1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4" type="#_x0000_t32" style="position:absolute;left:0;text-align:left;margin-left:104.3pt;margin-top:117.95pt;width:101.95pt;height:110.45pt;flip:x;z-index:251735040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left:0;text-align:left;margin-left:295.55pt;margin-top:124.2pt;width:58.25pt;height:146.35pt;z-index:251738112" o:connectortype="straight">
            <v:stroke endarrow="block"/>
          </v:shape>
        </w:pict>
      </w:r>
      <w:r>
        <w:rPr>
          <w:noProof/>
        </w:rPr>
        <w:pict>
          <v:oval id="_x0000_s1110" style="position:absolute;left:0;text-align:left;margin-left:320.3pt;margin-top:270.55pt;width:112.95pt;height:69.6pt;z-index:251730944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Делеция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1" style="position:absolute;left:0;text-align:left;margin-left:189.95pt;margin-top:286.8pt;width:136.05pt;height:71.55pt;z-index:251731968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Транслокация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2" style="position:absolute;left:0;text-align:left;margin-left:75.25pt;margin-top:254.05pt;width:135.8pt;height:60.4pt;z-index:251732992">
            <v:textbox>
              <w:txbxContent>
                <w:p w:rsidR="002D22D0" w:rsidRPr="009B7F60" w:rsidRDefault="002D22D0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дупликация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3" style="position:absolute;left:0;text-align:left;margin-left:-5.9pt;margin-top:226.3pt;width:117.55pt;height:46pt;z-index:251734016">
            <v:textbox>
              <w:txbxContent>
                <w:p w:rsidR="002D22D0" w:rsidRPr="009B7F60" w:rsidRDefault="002D22D0">
                  <w:pPr>
                    <w:rPr>
                      <w:b/>
                      <w:sz w:val="32"/>
                      <w:szCs w:val="32"/>
                    </w:rPr>
                  </w:pPr>
                  <w:r w:rsidRPr="009B7F60">
                    <w:rPr>
                      <w:b/>
                      <w:sz w:val="32"/>
                      <w:szCs w:val="32"/>
                    </w:rPr>
                    <w:t>Инверсия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6" type="#_x0000_t32" style="position:absolute;left:0;text-align:left;margin-left:273.05pt;margin-top:132.95pt;width:0;height:148.35pt;z-index:251737088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left:0;text-align:left;margin-left:183.75pt;margin-top:132.95pt;width:48.9pt;height:117.15pt;flip:x;z-index:251736064" o:connectortype="straight">
            <v:stroke endarrow="block"/>
          </v:shape>
        </w:pict>
      </w:r>
      <w:r>
        <w:rPr>
          <w:noProof/>
        </w:rPr>
        <w:pict>
          <v:oval id="_x0000_s1097" style="position:absolute;left:0;text-align:left;margin-left:583.45pt;margin-top:48pt;width:129.95pt;height:69.95pt;z-index:251721728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Геномные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8" style="position:absolute;left:0;text-align:left;margin-left:320.3pt;margin-top:69pt;width:127.1pt;height:73.75pt;z-index:251712512">
            <v:textbox>
              <w:txbxContent>
                <w:p w:rsidR="0053675A" w:rsidRPr="009B7F60" w:rsidRDefault="0053675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Генеративные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7" style="position:absolute;left:0;text-align:left;margin-left:189.95pt;margin-top:56.45pt;width:130.35pt;height:76.5pt;z-index:251711488">
            <v:textbox>
              <w:txbxContent>
                <w:p w:rsidR="0053675A" w:rsidRPr="009B7F60" w:rsidRDefault="0053675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Хромосомные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6" style="position:absolute;left:0;text-align:left;margin-left:58.75pt;margin-top:48pt;width:131.2pt;height:76.2pt;z-index:251710464">
            <v:textbox>
              <w:txbxContent>
                <w:p w:rsidR="0053675A" w:rsidRPr="009B7F60" w:rsidRDefault="0053675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Соматические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5" style="position:absolute;left:0;text-align:left;margin-left:-5.9pt;margin-top:-10.85pt;width:124.2pt;height:58.85pt;z-index:251709440">
            <v:textbox>
              <w:txbxContent>
                <w:p w:rsidR="0053675A" w:rsidRPr="009B7F60" w:rsidRDefault="0053675A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Генные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20" type="#_x0000_t32" style="position:absolute;left:0;text-align:left;margin-left:744.85pt;margin-top:209.75pt;width:9.9pt;height:26.5pt;z-index:251741184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left:0;text-align:left;margin-left:678.55pt;margin-top:209.75pt;width:18.6pt;height:26.5pt;flip:x;z-index:251740160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left:0;text-align:left;margin-left:533.05pt;margin-top:228.4pt;width:15.65pt;height:25.65pt;flip:x;z-index:251739136" o:connectortype="straight">
            <v:stroke endarrow="block"/>
          </v:shape>
        </w:pict>
      </w:r>
      <w:r>
        <w:rPr>
          <w:noProof/>
        </w:rPr>
        <w:pict>
          <v:oval id="_x0000_s1103" style="position:absolute;left:0;text-align:left;margin-left:456.8pt;margin-top:254.05pt;width:132.85pt;height:73.25pt;z-index:251727872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  <w:lang w:val="en-US"/>
                    </w:rPr>
                    <w:t xml:space="preserve">3n </w:t>
                  </w:r>
                  <w:r w:rsidRPr="009B7F60">
                    <w:rPr>
                      <w:b/>
                      <w:sz w:val="36"/>
                      <w:szCs w:val="36"/>
                    </w:rPr>
                    <w:t>, 4</w:t>
                  </w:r>
                  <w:r w:rsidRPr="009B7F60">
                    <w:rPr>
                      <w:b/>
                      <w:sz w:val="36"/>
                      <w:szCs w:val="36"/>
                      <w:lang w:val="en-US"/>
                    </w:rPr>
                    <w:t>n</w:t>
                  </w:r>
                  <w:r w:rsidRPr="009B7F60">
                    <w:rPr>
                      <w:b/>
                      <w:sz w:val="36"/>
                      <w:szCs w:val="36"/>
                    </w:rPr>
                    <w:t>,</w:t>
                  </w:r>
                  <w:r w:rsidRPr="009B7F60">
                    <w:rPr>
                      <w:b/>
                      <w:sz w:val="36"/>
                      <w:szCs w:val="36"/>
                      <w:lang w:val="en-US"/>
                    </w:rPr>
                    <w:t xml:space="preserve"> 5n</w:t>
                  </w:r>
                </w:p>
              </w:txbxContent>
            </v:textbox>
          </v:oval>
        </w:pict>
      </w:r>
      <w:r>
        <w:rPr>
          <w:noProof/>
        </w:rPr>
        <w:pict>
          <v:oval id="_x0000_s1102" style="position:absolute;left:0;text-align:left;margin-left:660.4pt;margin-top:136.5pt;width:132.85pt;height:73.25pt;z-index:251726848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Гетероплоидия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00" type="#_x0000_t32" style="position:absolute;left:0;text-align:left;margin-left:678.55pt;margin-top:105.5pt;width:18.6pt;height:31pt;z-index:251724800" o:connectortype="straight">
            <v:stroke endarrow="block"/>
          </v:shape>
        </w:pict>
      </w:r>
      <w:r>
        <w:rPr>
          <w:noProof/>
        </w:rPr>
        <w:pict>
          <v:oval id="_x0000_s1101" style="position:absolute;left:0;text-align:left;margin-left:500.25pt;margin-top:155.15pt;width:132.85pt;height:73.25pt;z-index:251725824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Полиплоидия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99" type="#_x0000_t32" style="position:absolute;left:0;text-align:left;margin-left:589.65pt;margin-top:117.95pt;width:21.1pt;height:31pt;flip:x;z-index:251723776" o:connectortype="straight">
            <v:stroke endarrow="block"/>
          </v:shape>
        </w:pict>
      </w:r>
      <w:r>
        <w:rPr>
          <w:noProof/>
        </w:rPr>
        <w:pict>
          <v:oval id="_x0000_s1098" style="position:absolute;left:0;text-align:left;margin-left:675.3pt;margin-top:-10.85pt;width:117.95pt;height:67.3pt;z-index:251722752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Вредные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9" style="position:absolute;left:0;text-align:left;margin-left:451.4pt;margin-top:62.8pt;width:132.05pt;height:70.15pt;z-index:251713536">
            <v:textbox>
              <w:txbxContent>
                <w:p w:rsidR="002D22D0" w:rsidRPr="009B7F60" w:rsidRDefault="002D22D0">
                  <w:pPr>
                    <w:rPr>
                      <w:b/>
                      <w:sz w:val="36"/>
                      <w:szCs w:val="36"/>
                    </w:rPr>
                  </w:pPr>
                  <w:r w:rsidRPr="009B7F60">
                    <w:rPr>
                      <w:b/>
                      <w:sz w:val="36"/>
                      <w:szCs w:val="36"/>
                    </w:rPr>
                    <w:t>Полезные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95" type="#_x0000_t32" style="position:absolute;left:0;text-align:left;margin-left:600.9pt;margin-top:-2.9pt;width:74.4pt;height:12.85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388.55pt;margin-top:26.05pt;width:2.5pt;height:42.95pt;z-index:251717632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261.95pt;margin-top:19.85pt;width:0;height:42.95pt;z-index:25171660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583.45pt;margin-top:9.95pt;width:49.65pt;height:38.0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516.15pt;margin-top:19.85pt;width:16.9pt;height:42.95pt;z-index:25171865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176.3pt;margin-top:19.85pt;width:34.75pt;height:36.6pt;flip:x;z-index:251715584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118.3pt;margin-top:2pt;width:40.65pt;height:17.85pt;flip:x;z-index:251714560" o:connectortype="straight">
            <v:stroke endarrow="block"/>
          </v:shape>
        </w:pict>
      </w:r>
      <w:r>
        <w:rPr>
          <w:noProof/>
        </w:rPr>
        <w:pict>
          <v:oval id="_x0000_s1084" style="position:absolute;left:0;text-align:left;margin-left:158.95pt;margin-top:-27.35pt;width:441.95pt;height:53.4pt;z-index:251708416">
            <v:textbox>
              <w:txbxContent>
                <w:p w:rsidR="0053675A" w:rsidRPr="009B7F60" w:rsidRDefault="0053675A">
                  <w:pPr>
                    <w:rPr>
                      <w:b/>
                      <w:sz w:val="52"/>
                      <w:szCs w:val="52"/>
                    </w:rPr>
                  </w:pPr>
                  <w:r w:rsidRPr="009B7F60">
                    <w:rPr>
                      <w:b/>
                      <w:sz w:val="52"/>
                      <w:szCs w:val="52"/>
                    </w:rPr>
                    <w:t>Классификация мутаций</w:t>
                  </w:r>
                </w:p>
              </w:txbxContent>
            </v:textbox>
          </v:oval>
        </w:pict>
      </w:r>
    </w:p>
    <w:sectPr w:rsidR="00C6029F" w:rsidRPr="00C6029F" w:rsidSect="005D0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67" w:rsidRDefault="00634E67" w:rsidP="0053675A">
      <w:pPr>
        <w:spacing w:after="0" w:line="240" w:lineRule="auto"/>
      </w:pPr>
      <w:r>
        <w:separator/>
      </w:r>
    </w:p>
  </w:endnote>
  <w:endnote w:type="continuationSeparator" w:id="1">
    <w:p w:rsidR="00634E67" w:rsidRDefault="00634E67" w:rsidP="0053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67" w:rsidRDefault="00634E67" w:rsidP="0053675A">
      <w:pPr>
        <w:spacing w:after="0" w:line="240" w:lineRule="auto"/>
      </w:pPr>
      <w:r>
        <w:separator/>
      </w:r>
    </w:p>
  </w:footnote>
  <w:footnote w:type="continuationSeparator" w:id="1">
    <w:p w:rsidR="00634E67" w:rsidRDefault="00634E67" w:rsidP="00536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439"/>
    <w:rsid w:val="002D22D0"/>
    <w:rsid w:val="00344DCC"/>
    <w:rsid w:val="003E44A5"/>
    <w:rsid w:val="004334AA"/>
    <w:rsid w:val="004D21D9"/>
    <w:rsid w:val="0053675A"/>
    <w:rsid w:val="005D046C"/>
    <w:rsid w:val="006148D8"/>
    <w:rsid w:val="00634E67"/>
    <w:rsid w:val="006575AD"/>
    <w:rsid w:val="006D5439"/>
    <w:rsid w:val="006F3665"/>
    <w:rsid w:val="009B7F60"/>
    <w:rsid w:val="00A05AE0"/>
    <w:rsid w:val="00A2228A"/>
    <w:rsid w:val="00A24DA6"/>
    <w:rsid w:val="00A91F81"/>
    <w:rsid w:val="00C4268D"/>
    <w:rsid w:val="00C6029F"/>
    <w:rsid w:val="00CB17F6"/>
    <w:rsid w:val="00D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56"/>
        <o:r id="V:Rule43" type="connector" idref="#_x0000_s1066"/>
        <o:r id="V:Rule44" type="connector" idref="#_x0000_s1115"/>
        <o:r id="V:Rule45" type="connector" idref="#_x0000_s1077"/>
        <o:r id="V:Rule46" type="connector" idref="#_x0000_s1080"/>
        <o:r id="V:Rule47" type="connector" idref="#_x0000_s1034"/>
        <o:r id="V:Rule48" type="connector" idref="#_x0000_s1119"/>
        <o:r id="V:Rule49" type="connector" idref="#_x0000_s1049"/>
        <o:r id="V:Rule50" type="connector" idref="#_x0000_s1067"/>
        <o:r id="V:Rule51" type="connector" idref="#_x0000_s1099"/>
        <o:r id="V:Rule52" type="connector" idref="#_x0000_s1090"/>
        <o:r id="V:Rule53" type="connector" idref="#_x0000_s1094"/>
        <o:r id="V:Rule54" type="connector" idref="#_x0000_s1114"/>
        <o:r id="V:Rule55" type="connector" idref="#_x0000_s1039"/>
        <o:r id="V:Rule56" type="connector" idref="#_x0000_s1051"/>
        <o:r id="V:Rule57" type="connector" idref="#_x0000_s1045"/>
        <o:r id="V:Rule58" type="connector" idref="#_x0000_s1060"/>
        <o:r id="V:Rule59" type="connector" idref="#_x0000_s1070"/>
        <o:r id="V:Rule60" type="connector" idref="#_x0000_s1120"/>
        <o:r id="V:Rule61" type="connector" idref="#_x0000_s1091"/>
        <o:r id="V:Rule62" type="connector" idref="#_x0000_s1064"/>
        <o:r id="V:Rule63" type="connector" idref="#_x0000_s1092"/>
        <o:r id="V:Rule64" type="connector" idref="#_x0000_s1044"/>
        <o:r id="V:Rule65" type="connector" idref="#_x0000_s1118"/>
        <o:r id="V:Rule66" type="connector" idref="#_x0000_s1055"/>
        <o:r id="V:Rule67" type="connector" idref="#_x0000_s1071"/>
        <o:r id="V:Rule68" type="connector" idref="#_x0000_s1116"/>
        <o:r id="V:Rule69" type="connector" idref="#_x0000_s1096"/>
        <o:r id="V:Rule70" type="connector" idref="#_x0000_s1095"/>
        <o:r id="V:Rule71" type="connector" idref="#_x0000_s1100"/>
        <o:r id="V:Rule72" type="connector" idref="#_x0000_s1048"/>
        <o:r id="V:Rule73" type="connector" idref="#_x0000_s1040"/>
        <o:r id="V:Rule74" type="connector" idref="#_x0000_s1072"/>
        <o:r id="V:Rule75" type="connector" idref="#_x0000_s1050"/>
        <o:r id="V:Rule76" type="connector" idref="#_x0000_s1037"/>
        <o:r id="V:Rule77" type="connector" idref="#_x0000_s1093"/>
        <o:r id="V:Rule78" type="connector" idref="#_x0000_s1117"/>
        <o:r id="V:Rule79" type="connector" idref="#_x0000_s1059"/>
        <o:r id="V:Rule80" type="connector" idref="#_x0000_s1081"/>
        <o:r id="V:Rule81" type="connector" idref="#_x0000_s1041"/>
        <o:r id="V:Rule8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75A"/>
  </w:style>
  <w:style w:type="paragraph" w:styleId="a5">
    <w:name w:val="footer"/>
    <w:basedOn w:val="a"/>
    <w:link w:val="a6"/>
    <w:uiPriority w:val="99"/>
    <w:semiHidden/>
    <w:unhideWhenUsed/>
    <w:rsid w:val="0053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ТСО2</dc:creator>
  <cp:keywords/>
  <dc:description/>
  <cp:lastModifiedBy>Argaysh</cp:lastModifiedBy>
  <cp:revision>7</cp:revision>
  <cp:lastPrinted>2010-03-05T21:54:00Z</cp:lastPrinted>
  <dcterms:created xsi:type="dcterms:W3CDTF">2010-03-04T18:02:00Z</dcterms:created>
  <dcterms:modified xsi:type="dcterms:W3CDTF">2019-09-06T10:27:00Z</dcterms:modified>
</cp:coreProperties>
</file>