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97"/>
        <w:tblW w:w="9889" w:type="dxa"/>
        <w:tblLook w:val="04A0"/>
      </w:tblPr>
      <w:tblGrid>
        <w:gridCol w:w="9889"/>
      </w:tblGrid>
      <w:tr w:rsidR="00C3234A" w:rsidRPr="000E3B24" w:rsidTr="00A94F68">
        <w:tc>
          <w:tcPr>
            <w:tcW w:w="9889" w:type="dxa"/>
          </w:tcPr>
          <w:p w:rsidR="004048E6" w:rsidRDefault="00F1005E" w:rsidP="00C3234A">
            <w:pPr>
              <w:spacing w:after="0"/>
              <w:ind w:left="9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5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2.9pt;margin-top:-.95pt;width:45.1pt;height:43.15pt;z-index:251658240">
                  <v:imagedata r:id="rId5" o:title=""/>
                </v:shape>
                <o:OLEObject Type="Embed" ProgID="WangImage.Document" ShapeID="_x0000_s1027" DrawAspect="Content" ObjectID="_1572335993" r:id="rId6"/>
              </w:pict>
            </w:r>
            <w:r w:rsidR="00C3234A" w:rsidRPr="00C32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Государственное бюджетное профессиональное образовательное учреждение </w:t>
            </w:r>
          </w:p>
          <w:p w:rsidR="00C3234A" w:rsidRPr="00C3234A" w:rsidRDefault="00C3234A" w:rsidP="004048E6">
            <w:pPr>
              <w:spacing w:after="0"/>
              <w:ind w:left="9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2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«ЧЕЛЯБИНСКИЙ  МЕДИЦИНСКИЙ КОЛЛЕДЖ»</w:t>
            </w:r>
          </w:p>
        </w:tc>
      </w:tr>
    </w:tbl>
    <w:p w:rsidR="001A1548" w:rsidRDefault="001A1548" w:rsidP="001A15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548" w:rsidRDefault="001A1548" w:rsidP="001A15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548" w:rsidRDefault="001A1548" w:rsidP="001A15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548" w:rsidRDefault="001A1548" w:rsidP="001A15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548" w:rsidRDefault="001A1548" w:rsidP="001A15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1A1548" w:rsidRPr="00C3234A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C3234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РАБОЧАЯ ТЕТРАДЬ</w:t>
      </w:r>
    </w:p>
    <w:p w:rsidR="001A1548" w:rsidRP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A154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само</w:t>
      </w:r>
      <w:r w:rsidRPr="001A154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подготовки к практическим занятиям по дисциплине «Анатомия и физиология человека» </w:t>
      </w: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A154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для студентов специальности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34.02.01 Сестринское дело</w:t>
      </w: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1A154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Раздел: Дыхательна</w:t>
      </w:r>
      <w:bookmarkStart w:id="0" w:name="_GoBack"/>
      <w:bookmarkEnd w:id="0"/>
      <w:r w:rsidRPr="001A154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я система</w:t>
      </w:r>
    </w:p>
    <w:p w:rsidR="00C3234A" w:rsidRDefault="00C3234A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Раздел: Пищеварительная система </w:t>
      </w: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Pr="001A1548" w:rsidRDefault="001A1548" w:rsidP="001A154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548">
        <w:rPr>
          <w:rFonts w:ascii="Times New Roman" w:hAnsi="Times New Roman" w:cs="Times New Roman"/>
          <w:sz w:val="28"/>
          <w:szCs w:val="28"/>
        </w:rPr>
        <w:t>Челябинск, 2017</w:t>
      </w:r>
    </w:p>
    <w:p w:rsidR="001A1548" w:rsidRDefault="001A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text" w:horzAnchor="margin" w:tblpY="157"/>
        <w:tblW w:w="0" w:type="auto"/>
        <w:tblLook w:val="04A0"/>
      </w:tblPr>
      <w:tblGrid>
        <w:gridCol w:w="4785"/>
        <w:gridCol w:w="4785"/>
      </w:tblGrid>
      <w:tr w:rsidR="001A1548" w:rsidTr="001A154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цикловой</w:t>
            </w:r>
            <w:proofErr w:type="gramEnd"/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комиссии «Сестринское дело»</w:t>
            </w:r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</w:p>
          <w:p w:rsidR="001A1548" w:rsidRPr="00912901" w:rsidRDefault="004048E6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«______ »_______________2017</w:t>
            </w:r>
            <w:r w:rsidR="001A1548">
              <w:rPr>
                <w:rFonts w:ascii="Times New Roman" w:hAnsi="Times New Roman" w:cs="Times New Roman"/>
                <w:sz w:val="24"/>
                <w:szCs w:val="24"/>
              </w:rPr>
              <w:t xml:space="preserve">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A1548" w:rsidRDefault="001A1548" w:rsidP="001A1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1A1548" w:rsidRDefault="001A1548" w:rsidP="001A1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:rsidR="001A1548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1A1548" w:rsidRDefault="004048E6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«____»___________________201 7</w:t>
            </w:r>
            <w:r w:rsidR="001A154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A1548" w:rsidRPr="00912901" w:rsidRDefault="001A1548" w:rsidP="001A1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548" w:rsidRP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jc w:val="center"/>
      </w:pPr>
    </w:p>
    <w:p w:rsidR="001A1548" w:rsidRDefault="001A1548" w:rsidP="001A1548">
      <w:pPr>
        <w:rPr>
          <w:rFonts w:ascii="Times New Roman" w:hAnsi="Times New Roman" w:cs="Times New Roman"/>
          <w:sz w:val="28"/>
          <w:szCs w:val="28"/>
        </w:rPr>
      </w:pPr>
      <w:r w:rsidRPr="006D051B">
        <w:rPr>
          <w:rFonts w:ascii="Times New Roman" w:hAnsi="Times New Roman" w:cs="Times New Roman"/>
          <w:sz w:val="28"/>
          <w:szCs w:val="28"/>
        </w:rPr>
        <w:t>Составитель: преподаватель анатомии и физиологии высшей категории ГБ</w:t>
      </w:r>
      <w:r w:rsidR="004048E6">
        <w:rPr>
          <w:rFonts w:ascii="Times New Roman" w:hAnsi="Times New Roman" w:cs="Times New Roman"/>
          <w:sz w:val="28"/>
          <w:szCs w:val="28"/>
        </w:rPr>
        <w:t>П</w:t>
      </w:r>
      <w:r w:rsidRPr="006D051B">
        <w:rPr>
          <w:rFonts w:ascii="Times New Roman" w:hAnsi="Times New Roman" w:cs="Times New Roman"/>
          <w:sz w:val="28"/>
          <w:szCs w:val="28"/>
        </w:rPr>
        <w:t>ОУ «Челябинский медицинский колледж» Яковлева С.З.</w:t>
      </w:r>
    </w:p>
    <w:p w:rsidR="001A1548" w:rsidRDefault="001A1548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C32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234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35B4B" w:rsidRDefault="00B35B4B" w:rsidP="00B35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234A" w:rsidRDefault="00C3234A" w:rsidP="00B35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по дисциплине «Анатомия и физиология человека» предназначена для эффективной организации самостоятельной внеаудиторной работы студентов, полноценной подготовки к практическим занятиям.</w:t>
      </w:r>
    </w:p>
    <w:p w:rsidR="00C3234A" w:rsidRDefault="00C3234A" w:rsidP="00B35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</w:t>
      </w:r>
      <w:r w:rsidR="00B35B4B">
        <w:rPr>
          <w:rFonts w:ascii="Times New Roman" w:hAnsi="Times New Roman" w:cs="Times New Roman"/>
          <w:sz w:val="28"/>
          <w:szCs w:val="28"/>
        </w:rPr>
        <w:t>содержи</w:t>
      </w:r>
      <w:r>
        <w:rPr>
          <w:rFonts w:ascii="Times New Roman" w:hAnsi="Times New Roman" w:cs="Times New Roman"/>
          <w:sz w:val="28"/>
          <w:szCs w:val="28"/>
        </w:rPr>
        <w:t xml:space="preserve">т задания по важным  разделам дисциплины: 1. </w:t>
      </w:r>
      <w:r w:rsidR="00B35B4B">
        <w:rPr>
          <w:rFonts w:ascii="Times New Roman" w:hAnsi="Times New Roman" w:cs="Times New Roman"/>
          <w:sz w:val="28"/>
          <w:szCs w:val="28"/>
        </w:rPr>
        <w:t>Дыхательная система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35B4B">
        <w:rPr>
          <w:rFonts w:ascii="Times New Roman" w:hAnsi="Times New Roman" w:cs="Times New Roman"/>
          <w:sz w:val="28"/>
          <w:szCs w:val="28"/>
        </w:rPr>
        <w:t>Темы:</w:t>
      </w:r>
    </w:p>
    <w:p w:rsidR="00C3234A" w:rsidRDefault="00B35B4B" w:rsidP="00B35B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Дыхательные пути;</w:t>
      </w:r>
    </w:p>
    <w:p w:rsidR="00B35B4B" w:rsidRDefault="00B35B4B" w:rsidP="00B35B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Лёгкие;</w:t>
      </w:r>
    </w:p>
    <w:p w:rsidR="00B35B4B" w:rsidRDefault="00B35B4B" w:rsidP="00B35B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Физиология дыхания.</w:t>
      </w:r>
    </w:p>
    <w:p w:rsidR="00B35B4B" w:rsidRDefault="00B35B4B" w:rsidP="00B35B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Пищеварительная система.  Темы:</w:t>
      </w:r>
    </w:p>
    <w:p w:rsidR="00B35B4B" w:rsidRDefault="00B35B4B" w:rsidP="004048E6">
      <w:pPr>
        <w:pStyle w:val="a4"/>
        <w:numPr>
          <w:ilvl w:val="0"/>
          <w:numId w:val="2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Полость рта. Глотка. Пищевод;</w:t>
      </w:r>
    </w:p>
    <w:p w:rsidR="00B35B4B" w:rsidRDefault="00B35B4B" w:rsidP="004048E6">
      <w:pPr>
        <w:pStyle w:val="a4"/>
        <w:numPr>
          <w:ilvl w:val="0"/>
          <w:numId w:val="2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Желудок. Поджелудочная железа;</w:t>
      </w:r>
    </w:p>
    <w:p w:rsidR="00B35B4B" w:rsidRDefault="00B35B4B" w:rsidP="004048E6">
      <w:pPr>
        <w:pStyle w:val="a4"/>
        <w:numPr>
          <w:ilvl w:val="0"/>
          <w:numId w:val="2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Печень. Желчный пузырь;</w:t>
      </w:r>
    </w:p>
    <w:p w:rsidR="00B35B4B" w:rsidRDefault="00B35B4B" w:rsidP="004048E6">
      <w:pPr>
        <w:pStyle w:val="a4"/>
        <w:numPr>
          <w:ilvl w:val="0"/>
          <w:numId w:val="2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Кишечник.</w:t>
      </w:r>
    </w:p>
    <w:p w:rsidR="00B35B4B" w:rsidRPr="00B35B4B" w:rsidRDefault="00B35B4B" w:rsidP="00B35B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каждой теме предусмотрено: изучение терминологии, разноуровневые тестовые задания, решение задач, работа с анатомическими иллюстрациями и пр. </w:t>
      </w:r>
    </w:p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C3234A" w:rsidRDefault="00C3234A" w:rsidP="001A1548"/>
    <w:p w:rsidR="004048E6" w:rsidRDefault="004048E6" w:rsidP="001A1548"/>
    <w:p w:rsidR="004048E6" w:rsidRDefault="004048E6" w:rsidP="001A1548"/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9.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СТРОЕНИЕ И ФУНКЦИИ ВОЗДУХОНОСНЫХ ПУТЕЙ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5672"/>
      </w:tblGrid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 w:rsidRPr="00415C31">
              <w:rPr>
                <w:rFonts w:ascii="Times New Roman" w:hAnsi="Times New Roman"/>
              </w:rPr>
              <w:t xml:space="preserve">Нос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Полость носа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 w:rsidRPr="00415C31">
              <w:rPr>
                <w:rFonts w:ascii="Times New Roman" w:hAnsi="Times New Roman"/>
              </w:rPr>
              <w:t>Носоглотка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Гортань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Трахея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4048E6">
            <w:pPr>
              <w:pStyle w:val="a4"/>
              <w:numPr>
                <w:ilvl w:val="0"/>
                <w:numId w:val="6"/>
              </w:numPr>
              <w:tabs>
                <w:tab w:val="left" w:pos="318"/>
              </w:tabs>
              <w:ind w:left="34"/>
              <w:rPr>
                <w:rFonts w:ascii="Times New Roman" w:hAnsi="Times New Roman"/>
              </w:rPr>
            </w:pPr>
            <w:r w:rsidRPr="00415C31">
              <w:rPr>
                <w:rFonts w:ascii="Times New Roman" w:hAnsi="Times New Roman"/>
              </w:rPr>
              <w:t>Бронх, бронхи</w:t>
            </w:r>
          </w:p>
        </w:tc>
      </w:tr>
    </w:tbl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2.Вписать в таблицу </w:t>
      </w:r>
      <w:r>
        <w:rPr>
          <w:rFonts w:ascii="Times New Roman" w:hAnsi="Times New Roman" w:cs="Times New Roman"/>
        </w:rPr>
        <w:t xml:space="preserve">и выучить названия </w:t>
      </w:r>
      <w:r w:rsidRPr="007A6E21">
        <w:rPr>
          <w:rFonts w:ascii="Times New Roman" w:hAnsi="Times New Roman" w:cs="Times New Roman"/>
        </w:rPr>
        <w:t>клинических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4536"/>
        <w:gridCol w:w="4501"/>
      </w:tblGrid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eastAsia="Times New Roman" w:hAnsi="Times New Roman"/>
                <w:u w:val="single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слизистой полости носа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hAnsi="Times New Roman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придаточных пазух носа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hAnsi="Times New Roman"/>
                <w:u w:val="single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носоглотки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hAnsi="Times New Roman"/>
                <w:u w:val="single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среднего уха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hAnsi="Times New Roman"/>
              </w:rPr>
            </w:pPr>
            <w:r w:rsidRPr="00415C31">
              <w:rPr>
                <w:rFonts w:ascii="Times New Roman" w:hAnsi="Times New Roman"/>
              </w:rPr>
              <w:t>Воспаление гортани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spacing w:line="276" w:lineRule="auto"/>
              <w:ind w:left="74" w:hanging="74"/>
              <w:contextualSpacing/>
              <w:rPr>
                <w:rFonts w:ascii="Times New Roman" w:hAnsi="Times New Roman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 трахеи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ind w:left="74" w:hanging="74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15C31">
              <w:rPr>
                <w:rFonts w:ascii="Times New Roman" w:eastAsia="Times New Roman" w:hAnsi="Times New Roman"/>
                <w:lang w:eastAsia="ru-RU"/>
              </w:rPr>
              <w:t>Воспаление стенки бронхов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ind w:left="74" w:hanging="74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15C31">
              <w:rPr>
                <w:rFonts w:ascii="Times New Roman" w:hAnsi="Times New Roman"/>
              </w:rPr>
              <w:t>Вдыхание инородного тела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415C31" w:rsidRDefault="004048E6" w:rsidP="004048E6">
            <w:pPr>
              <w:numPr>
                <w:ilvl w:val="0"/>
                <w:numId w:val="4"/>
              </w:numPr>
              <w:tabs>
                <w:tab w:val="left" w:pos="402"/>
              </w:tabs>
              <w:ind w:left="74" w:hanging="74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15C31">
              <w:rPr>
                <w:rFonts w:ascii="Times New Roman" w:hAnsi="Times New Roman"/>
              </w:rPr>
              <w:t>Удушье</w:t>
            </w:r>
          </w:p>
        </w:tc>
        <w:tc>
          <w:tcPr>
            <w:tcW w:w="4501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48E6" w:rsidRDefault="004048E6" w:rsidP="004048E6">
      <w:pPr>
        <w:spacing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415C31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 xml:space="preserve"> На рисунке изображена полость носа в разрезе. Проставьте обозначения к указанным цифрам.</w:t>
      </w:r>
    </w:p>
    <w:tbl>
      <w:tblPr>
        <w:tblStyle w:val="a3"/>
        <w:tblW w:w="0" w:type="auto"/>
        <w:tblLook w:val="04A0"/>
      </w:tblPr>
      <w:tblGrid>
        <w:gridCol w:w="4998"/>
        <w:gridCol w:w="4573"/>
      </w:tblGrid>
      <w:tr w:rsidR="004048E6" w:rsidTr="00E52BD5">
        <w:trPr>
          <w:trHeight w:val="371"/>
        </w:trPr>
        <w:tc>
          <w:tcPr>
            <w:tcW w:w="4785" w:type="dxa"/>
            <w:vMerge w:val="restart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35985" cy="1967023"/>
                  <wp:effectExtent l="0" t="0" r="0" b="0"/>
                  <wp:docPr id="2" name="Рисунок 1" descr="C:\Users\Ольга\Downloads\000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00008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000"/>
                          <a:stretch/>
                        </pic:blipFill>
                        <pic:spPr bwMode="auto">
                          <a:xfrm>
                            <a:off x="0" y="0"/>
                            <a:ext cx="3053693" cy="197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</w:tr>
      <w:tr w:rsidR="004048E6" w:rsidTr="00E52BD5">
        <w:trPr>
          <w:trHeight w:val="36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Pr="00D0687A" w:rsidRDefault="004048E6" w:rsidP="004048E6">
      <w:pPr>
        <w:rPr>
          <w:rFonts w:ascii="Times New Roman" w:hAnsi="Times New Roman" w:cs="Times New Roman"/>
        </w:rPr>
      </w:pPr>
      <w:r w:rsidRPr="00D0687A">
        <w:rPr>
          <w:rFonts w:ascii="Times New Roman" w:hAnsi="Times New Roman" w:cs="Times New Roman"/>
        </w:rPr>
        <w:t xml:space="preserve">Задание 4. Установите соответствие между </w:t>
      </w:r>
      <w:r>
        <w:rPr>
          <w:rFonts w:ascii="Times New Roman" w:hAnsi="Times New Roman" w:cs="Times New Roman"/>
        </w:rPr>
        <w:t>носовым ходом и открывающимися в него анатомическими образованиями.</w:t>
      </w:r>
    </w:p>
    <w:tbl>
      <w:tblPr>
        <w:tblStyle w:val="1"/>
        <w:tblW w:w="0" w:type="auto"/>
        <w:tblInd w:w="534" w:type="dxa"/>
        <w:tblLook w:val="04A0"/>
      </w:tblPr>
      <w:tblGrid>
        <w:gridCol w:w="3260"/>
        <w:gridCol w:w="3685"/>
      </w:tblGrid>
      <w:tr w:rsidR="004048E6" w:rsidRPr="00D0687A" w:rsidTr="00E52BD5">
        <w:trPr>
          <w:trHeight w:val="1439"/>
        </w:trPr>
        <w:tc>
          <w:tcPr>
            <w:tcW w:w="3260" w:type="dxa"/>
          </w:tcPr>
          <w:p w:rsidR="004048E6" w:rsidRDefault="004048E6" w:rsidP="00E52BD5">
            <w:pPr>
              <w:ind w:left="720"/>
              <w:contextualSpacing/>
              <w:rPr>
                <w:rFonts w:ascii="Times New Roman" w:hAnsi="Times New Roman"/>
              </w:rPr>
            </w:pPr>
          </w:p>
          <w:p w:rsidR="004048E6" w:rsidRDefault="004048E6" w:rsidP="004048E6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Верхний носовой ход</w:t>
            </w:r>
          </w:p>
          <w:p w:rsidR="004048E6" w:rsidRDefault="004048E6" w:rsidP="004048E6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носовой ход</w:t>
            </w:r>
          </w:p>
          <w:p w:rsidR="004048E6" w:rsidRPr="00D0687A" w:rsidRDefault="004048E6" w:rsidP="004048E6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Нижний носовой ход</w:t>
            </w:r>
          </w:p>
        </w:tc>
        <w:tc>
          <w:tcPr>
            <w:tcW w:w="36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 w:rsidRPr="00D0687A">
              <w:rPr>
                <w:rFonts w:ascii="Times New Roman" w:hAnsi="Times New Roman"/>
              </w:rPr>
              <w:t xml:space="preserve">А. </w:t>
            </w:r>
            <w:r>
              <w:rPr>
                <w:rFonts w:ascii="Times New Roman" w:hAnsi="Times New Roman"/>
              </w:rPr>
              <w:t>Лобная пазуха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Б. Слёзно-носовой канал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 Гайморова пазуха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Ячейки решётчатой кости</w:t>
            </w:r>
          </w:p>
          <w:p w:rsidR="004048E6" w:rsidRPr="00D0687A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Клиновидная пазуха</w:t>
            </w:r>
          </w:p>
        </w:tc>
      </w:tr>
      <w:tr w:rsidR="004048E6" w:rsidRPr="00D0687A" w:rsidTr="00E52BD5">
        <w:tc>
          <w:tcPr>
            <w:tcW w:w="6945" w:type="dxa"/>
            <w:gridSpan w:val="2"/>
          </w:tcPr>
          <w:p w:rsidR="004048E6" w:rsidRPr="00D0687A" w:rsidRDefault="004048E6" w:rsidP="00E52BD5">
            <w:pPr>
              <w:jc w:val="center"/>
              <w:rPr>
                <w:rFonts w:ascii="Times New Roman" w:hAnsi="Times New Roman"/>
              </w:rPr>
            </w:pPr>
            <w:r w:rsidRPr="00D0687A">
              <w:rPr>
                <w:rFonts w:ascii="Times New Roman" w:hAnsi="Times New Roman"/>
              </w:rPr>
              <w:t xml:space="preserve">1.-              2. -              3. -             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На рисунке стрелками показаны анатомические образования в носоглотке. Подпишите их названия.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48" type="#_x0000_t32" style="position:absolute;left:0;text-align:left;margin-left:294.05pt;margin-top:60.2pt;width:58.6pt;height:17.5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5" o:spid="_x0000_s1049" type="#_x0000_t32" style="position:absolute;left:0;text-align:left;margin-left:278.2pt;margin-top:84.45pt;width:70.3pt;height: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3" o:spid="_x0000_s1047" type="#_x0000_t32" style="position:absolute;left:0;text-align:left;margin-left:272.35pt;margin-top:4.1pt;width:30.95pt;height:74.5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5488" cy="1895253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87" t="12209" r="25313" b="40931"/>
                    <a:stretch/>
                  </pic:blipFill>
                  <pic:spPr bwMode="auto">
                    <a:xfrm>
                      <a:off x="0" y="0"/>
                      <a:ext cx="2448837" cy="189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6. На рисунках гортани подпишите названия образований, обозначенных стрелками.</w:t>
      </w: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9" type="#_x0000_t32" style="position:absolute;margin-left:286.65pt;margin-top:18.3pt;width:22.6pt;height:63.6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7" o:spid="_x0000_s1050" type="#_x0000_t32" style="position:absolute;margin-left:63.1pt;margin-top:9.4pt;width:15.05pt;height:34.3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" strokecolor="black [3040]">
            <v:stroke endarrow="open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048E6" w:rsidTr="00E52BD5"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6" o:spid="_x0000_s1057" type="#_x0000_t32" style="position:absolute;margin-left:64.85pt;margin-top:155.9pt;width:54.35pt;height:7.55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3" o:spid="_x0000_s1056" type="#_x0000_t32" style="position:absolute;margin-left:70.65pt;margin-top:149.25pt;width:54.35pt;height:6.65pt;flip:x 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7" o:spid="_x0000_s1058" type="#_x0000_t32" style="position:absolute;margin-left:70.65pt;margin-top:155.85pt;width:54.4pt;height:19.25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5" type="#_x0000_t32" style="position:absolute;margin-left:64.75pt;margin-top:136.65pt;width:60.25pt;height:20.05pt;flip:x 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4" type="#_x0000_t32" style="position:absolute;margin-left:58.9pt;margin-top:125.8pt;width:60.25pt;height:16.7pt;flip:x 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3" type="#_x0000_t32" style="position:absolute;margin-left:64.8pt;margin-top:109.9pt;width:66.1pt;height:.8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52" type="#_x0000_t32" style="position:absolute;margin-left:78.15pt;margin-top:77.25pt;width:58.6pt;height:1.65pt;flip:x 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8" o:spid="_x0000_s1051" type="#_x0000_t32" style="position:absolute;margin-left:63.1pt;margin-top:23.65pt;width:66.1pt;height:16.7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09823" cy="2360428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02" t="10612" r="13402" b="5251"/>
                          <a:stretch/>
                        </pic:blipFill>
                        <pic:spPr bwMode="auto">
                          <a:xfrm>
                            <a:off x="0" y="0"/>
                            <a:ext cx="1511675" cy="236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3" o:spid="_x0000_s1063" type="#_x0000_t32" style="position:absolute;margin-left:18.05pt;margin-top:173.75pt;width:31.8pt;height:5pt;flip:y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62" type="#_x0000_t32" style="position:absolute;margin-left:-.3pt;margin-top:130.25pt;width:37.65pt;height:25.95pt;flip:y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1" o:spid="_x0000_s1061" type="#_x0000_t32" style="position:absolute;margin-left:49.95pt;margin-top:122.7pt;width:56.05pt;height:17.6pt;flip:x y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0" o:spid="_x0000_s1060" type="#_x0000_t32" style="position:absolute;margin-left:85.1pt;margin-top:71.65pt;width:40.2pt;height:38.5pt;flip:x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50276" cy="2576672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73" t="5603" r="18537" b="4721"/>
                          <a:stretch/>
                        </pic:blipFill>
                        <pic:spPr bwMode="auto">
                          <a:xfrm>
                            <a:off x="0" y="0"/>
                            <a:ext cx="1360692" cy="25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8990" cy="17011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7. Впишите требуемые названия.</w:t>
      </w:r>
    </w:p>
    <w:tbl>
      <w:tblPr>
        <w:tblStyle w:val="a3"/>
        <w:tblW w:w="0" w:type="auto"/>
        <w:tblLook w:val="04A0"/>
      </w:tblPr>
      <w:tblGrid>
        <w:gridCol w:w="2472"/>
        <w:gridCol w:w="2366"/>
        <w:gridCol w:w="2366"/>
        <w:gridCol w:w="2367"/>
      </w:tblGrid>
      <w:tr w:rsidR="004048E6" w:rsidTr="00E52BD5"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Миндалины носоглотки: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Парные хрящи гортани: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Непарные хрящи гортани: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</w:tc>
        <w:tc>
          <w:tcPr>
            <w:tcW w:w="246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Отделы гортани: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</w:tc>
      </w:tr>
    </w:tbl>
    <w:p w:rsidR="004048E6" w:rsidRDefault="004048E6" w:rsidP="004048E6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Задание 8. Впишите пропущенные слова.</w:t>
      </w:r>
    </w:p>
    <w:p w:rsidR="004048E6" w:rsidRDefault="004048E6" w:rsidP="004048E6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Слизистая оболочка дыхательных путей покрыта____________________________________эпителием.</w:t>
      </w:r>
    </w:p>
    <w:p w:rsidR="004048E6" w:rsidRDefault="004048E6" w:rsidP="004048E6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Гортань лежит на уровне </w:t>
      </w:r>
      <w:proofErr w:type="gramStart"/>
      <w:r>
        <w:rPr>
          <w:rFonts w:ascii="Times New Roman" w:hAnsi="Times New Roman"/>
        </w:rPr>
        <w:t>от</w:t>
      </w:r>
      <w:proofErr w:type="gramEnd"/>
      <w:r>
        <w:rPr>
          <w:rFonts w:ascii="Times New Roman" w:hAnsi="Times New Roman"/>
        </w:rPr>
        <w:t xml:space="preserve"> _________ до ________позвонка.</w:t>
      </w:r>
    </w:p>
    <w:p w:rsidR="004048E6" w:rsidRDefault="004048E6" w:rsidP="004048E6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Бифуркация трахеи – это________________________________</w:t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9. Выполните тестовые задания на выбор одного верного ответа.</w:t>
      </w:r>
    </w:p>
    <w:tbl>
      <w:tblPr>
        <w:tblStyle w:val="a3"/>
        <w:tblW w:w="0" w:type="auto"/>
        <w:tblLook w:val="04A0"/>
      </w:tblPr>
      <w:tblGrid>
        <w:gridCol w:w="4791"/>
        <w:gridCol w:w="4780"/>
      </w:tblGrid>
      <w:tr w:rsidR="004048E6" w:rsidTr="00E52BD5">
        <w:tc>
          <w:tcPr>
            <w:tcW w:w="4926" w:type="dxa"/>
          </w:tcPr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1.Эпителий слизистой полости носа: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однослойный плоский 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однослойный кубический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в) однослойный многорядный мерцательный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г) многослойный неороговевающий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2.Обонятельной областью полости носа является: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верхний носовой ход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средний носовой ход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в) нижний носовой ход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г) перегородка полости носа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3.Носоглотка сообщается: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с полостью среднего уха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с лобной пазухой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в) с клиновидной пазухой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г) с гайморовой пазухой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4. Парной миндалиной носоглотки является: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глоточная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трубная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в) носоглоточная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г) аденоиды</w:t>
            </w:r>
          </w:p>
          <w:p w:rsidR="004048E6" w:rsidRPr="00946717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927" w:type="dxa"/>
          </w:tcPr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5. К парным хрящам гортани относится хрящ: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щитовидный 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рожковидный 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в) надгортанный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г) перстневидный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6. Щитовидный хрящ гортани образован: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гиалиновым хрящом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эластическим хрящом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в) волокнистым хрящом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г) коллагеновым хрящом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7. </w:t>
            </w:r>
            <w:r>
              <w:rPr>
                <w:rFonts w:ascii="Times New Roman" w:eastAsia="Times New Roman" w:hAnsi="Times New Roman"/>
                <w:lang w:eastAsia="ru-RU"/>
              </w:rPr>
              <w:t>Трахея</w:t>
            </w: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 располагается на уровне позвонков: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а)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II</w:t>
            </w: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 – 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III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IV</w:t>
            </w: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 – 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V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в)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IV</w:t>
            </w: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 – 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VI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г) С </w:t>
            </w:r>
            <w:r w:rsidRPr="00946717">
              <w:rPr>
                <w:rFonts w:ascii="Times New Roman" w:eastAsia="Times New Roman" w:hAnsi="Times New Roman"/>
                <w:lang w:val="en-US" w:eastAsia="ru-RU"/>
              </w:rPr>
              <w:t>VI</w:t>
            </w: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 – </w:t>
            </w:r>
            <w:proofErr w:type="gramStart"/>
            <w:r w:rsidRPr="00946717"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spellStart"/>
            <w:proofErr w:type="gramEnd"/>
            <w:r w:rsidRPr="00946717">
              <w:rPr>
                <w:rFonts w:ascii="Times New Roman" w:eastAsia="Times New Roman" w:hAnsi="Times New Roman"/>
                <w:lang w:val="en-US" w:eastAsia="ru-RU"/>
              </w:rPr>
              <w:t>hIV</w:t>
            </w:r>
            <w:proofErr w:type="spellEnd"/>
          </w:p>
          <w:p w:rsidR="004048E6" w:rsidRPr="00946717" w:rsidRDefault="004048E6" w:rsidP="00E52BD5">
            <w:pPr>
              <w:rPr>
                <w:rFonts w:ascii="Times New Roman" w:hAnsi="Times New Roman"/>
                <w:b/>
              </w:rPr>
            </w:pP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8.Трахея сзади граничит: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>а) с пищеводом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б) с глоткой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в) с гортанью  </w:t>
            </w:r>
          </w:p>
          <w:p w:rsidR="004048E6" w:rsidRPr="00946717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946717">
              <w:rPr>
                <w:rFonts w:ascii="Times New Roman" w:eastAsia="Times New Roman" w:hAnsi="Times New Roman"/>
                <w:lang w:eastAsia="ru-RU"/>
              </w:rPr>
              <w:t xml:space="preserve">г) с мышцами шеи </w:t>
            </w:r>
          </w:p>
          <w:p w:rsidR="004048E6" w:rsidRPr="00946717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10.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БРОНХИ. ЛЁГКИЕ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5672"/>
      </w:tblGrid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660A90" w:rsidRDefault="004048E6" w:rsidP="00E52BD5">
            <w:pPr>
              <w:tabs>
                <w:tab w:val="left" w:pos="459"/>
              </w:tabs>
              <w:spacing w:line="276" w:lineRule="auto"/>
              <w:ind w:left="36" w:hanging="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Бронх, бронхи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660A90" w:rsidRDefault="004048E6" w:rsidP="00E52BD5">
            <w:pPr>
              <w:spacing w:line="276" w:lineRule="auto"/>
            </w:pPr>
            <w:r w:rsidRPr="00660A90">
              <w:rPr>
                <w:rFonts w:ascii="Times New Roman" w:hAnsi="Times New Roman"/>
              </w:rPr>
              <w:t xml:space="preserve">Лёгкое, лёгкие 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660A90" w:rsidRDefault="004048E6" w:rsidP="00E52BD5">
            <w:pPr>
              <w:rPr>
                <w:rFonts w:ascii="Times New Roman" w:hAnsi="Times New Roman"/>
              </w:rPr>
            </w:pPr>
            <w:r w:rsidRPr="00660A90">
              <w:rPr>
                <w:rFonts w:ascii="Times New Roman" w:hAnsi="Times New Roman"/>
              </w:rPr>
              <w:t xml:space="preserve">Плевра </w:t>
            </w:r>
          </w:p>
        </w:tc>
      </w:tr>
    </w:tbl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2.Вписать в таблицу </w:t>
      </w:r>
      <w:r>
        <w:rPr>
          <w:rFonts w:ascii="Times New Roman" w:hAnsi="Times New Roman" w:cs="Times New Roman"/>
        </w:rPr>
        <w:t xml:space="preserve">и выучить названия </w:t>
      </w:r>
      <w:r w:rsidRPr="007A6E21">
        <w:rPr>
          <w:rFonts w:ascii="Times New Roman" w:hAnsi="Times New Roman" w:cs="Times New Roman"/>
        </w:rPr>
        <w:t>клинических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4536"/>
        <w:gridCol w:w="3969"/>
      </w:tblGrid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Воспаление стенки бронхов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Сужение просвета бронхов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ind w:hanging="1047"/>
              <w:rPr>
                <w:rFonts w:ascii="Times New Roman" w:eastAsia="Times New Roman" w:hAnsi="Times New Roman"/>
                <w:lang w:eastAsia="ru-RU"/>
              </w:rPr>
            </w:pPr>
            <w:r w:rsidRPr="00660A90">
              <w:rPr>
                <w:rFonts w:ascii="Times New Roman" w:hAnsi="Times New Roman"/>
              </w:rPr>
              <w:t>Наука о заболеваниях лёгких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ind w:hanging="1047"/>
              <w:rPr>
                <w:rFonts w:ascii="Times New Roman" w:eastAsia="Times New Roman" w:hAnsi="Times New Roman"/>
                <w:lang w:eastAsia="ru-RU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>Воспаление легких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eastAsia="Times New Roman" w:hAnsi="Times New Roman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 xml:space="preserve">Воспаление плевры 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eastAsia="Times New Roman" w:hAnsi="Times New Roman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 xml:space="preserve">Наличие воздуха в плевральной полости 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eastAsia="Times New Roman" w:hAnsi="Times New Roman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 xml:space="preserve">Наличие крови в плевральной полости  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left="33" w:firstLine="0"/>
              <w:rPr>
                <w:rFonts w:ascii="Times New Roman" w:eastAsia="Times New Roman" w:hAnsi="Times New Roman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 xml:space="preserve">Наличие  жидкости в плевральной полости 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4536" w:type="dxa"/>
          </w:tcPr>
          <w:p w:rsidR="004048E6" w:rsidRPr="00660A90" w:rsidRDefault="004048E6" w:rsidP="004048E6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1047"/>
              <w:rPr>
                <w:rFonts w:ascii="Times New Roman" w:eastAsia="Times New Roman" w:hAnsi="Times New Roman"/>
              </w:rPr>
            </w:pPr>
            <w:r w:rsidRPr="00660A90">
              <w:rPr>
                <w:rFonts w:ascii="Times New Roman" w:eastAsia="Times New Roman" w:hAnsi="Times New Roman"/>
                <w:lang w:eastAsia="ru-RU"/>
              </w:rPr>
              <w:t xml:space="preserve">Наличие гноя в плевральной полости </w:t>
            </w:r>
          </w:p>
        </w:tc>
        <w:tc>
          <w:tcPr>
            <w:tcW w:w="396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660A90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 xml:space="preserve"> Напишите обозначения к указанным цифрам</w:t>
      </w:r>
    </w:p>
    <w:tbl>
      <w:tblPr>
        <w:tblStyle w:val="a3"/>
        <w:tblW w:w="0" w:type="auto"/>
        <w:tblLook w:val="04A0"/>
      </w:tblPr>
      <w:tblGrid>
        <w:gridCol w:w="4219"/>
        <w:gridCol w:w="4820"/>
      </w:tblGrid>
      <w:tr w:rsidR="004048E6" w:rsidTr="00E52BD5">
        <w:trPr>
          <w:trHeight w:val="492"/>
        </w:trPr>
        <w:tc>
          <w:tcPr>
            <w:tcW w:w="4219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45758" cy="2448435"/>
                  <wp:effectExtent l="0" t="0" r="0" b="9525"/>
                  <wp:docPr id="5" name="Рисунок 1" descr="C:\Users\Ольга\Downloads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535" t="18180" r="26536" b="8117"/>
                          <a:stretch/>
                        </pic:blipFill>
                        <pic:spPr bwMode="auto">
                          <a:xfrm>
                            <a:off x="0" y="0"/>
                            <a:ext cx="1957169" cy="246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048E6" w:rsidRPr="00695105" w:rsidRDefault="004048E6" w:rsidP="00E52BD5">
            <w:pPr>
              <w:rPr>
                <w:rFonts w:ascii="Times New Roman" w:hAnsi="Times New Roman"/>
              </w:rPr>
            </w:pPr>
            <w:r w:rsidRPr="00695105"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25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17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395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29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07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27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05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508"/>
        </w:trPr>
        <w:tc>
          <w:tcPr>
            <w:tcW w:w="4219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2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4. Впишите требуемые названия.</w:t>
      </w:r>
    </w:p>
    <w:tbl>
      <w:tblPr>
        <w:tblStyle w:val="a3"/>
        <w:tblW w:w="0" w:type="auto"/>
        <w:tblLook w:val="04A0"/>
      </w:tblPr>
      <w:tblGrid>
        <w:gridCol w:w="2472"/>
        <w:gridCol w:w="2366"/>
        <w:gridCol w:w="2366"/>
        <w:gridCol w:w="2367"/>
      </w:tblGrid>
      <w:tr w:rsidR="004048E6" w:rsidTr="00E52BD5"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 лёгкого: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Поверхности лёгкого: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46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Входят в лёгкое через ворота: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46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Выходят из лёгкого: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Установите соответствие между видом кровеносного сосуда и качеством крови.</w:t>
      </w:r>
    </w:p>
    <w:tbl>
      <w:tblPr>
        <w:tblStyle w:val="a3"/>
        <w:tblW w:w="0" w:type="auto"/>
        <w:tblInd w:w="1305" w:type="dxa"/>
        <w:tblLook w:val="04A0"/>
      </w:tblPr>
      <w:tblGrid>
        <w:gridCol w:w="2660"/>
        <w:gridCol w:w="3260"/>
      </w:tblGrid>
      <w:tr w:rsidR="004048E6" w:rsidTr="00E52BD5">
        <w:tc>
          <w:tcPr>
            <w:tcW w:w="266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Артериальная кровь</w:t>
            </w:r>
          </w:p>
          <w:p w:rsidR="004048E6" w:rsidRPr="00F300BF" w:rsidRDefault="004048E6" w:rsidP="00E52BD5">
            <w:pPr>
              <w:rPr>
                <w:rFonts w:ascii="Times New Roman" w:hAnsi="Times New Roman"/>
              </w:rPr>
            </w:pPr>
            <w:r w:rsidRPr="00F300BF">
              <w:rPr>
                <w:rFonts w:ascii="Times New Roman" w:hAnsi="Times New Roman"/>
              </w:rPr>
              <w:t>Б. Венозная кровь</w:t>
            </w:r>
          </w:p>
          <w:p w:rsidR="004048E6" w:rsidRPr="00F300BF" w:rsidRDefault="004048E6" w:rsidP="00E52BD5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4048E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Лёгочная артерия</w:t>
            </w:r>
          </w:p>
          <w:p w:rsidR="004048E6" w:rsidRDefault="004048E6" w:rsidP="004048E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Бронхиальная артерия</w:t>
            </w:r>
          </w:p>
          <w:p w:rsidR="004048E6" w:rsidRDefault="004048E6" w:rsidP="004048E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Лёгочная вена</w:t>
            </w:r>
          </w:p>
          <w:p w:rsidR="004048E6" w:rsidRDefault="004048E6" w:rsidP="004048E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Бронхиальная вена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6. Напишите обозначения к указанным цифрам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rPr>
          <w:trHeight w:val="348"/>
        </w:trPr>
        <w:tc>
          <w:tcPr>
            <w:tcW w:w="4785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420308" cy="2344179"/>
                  <wp:effectExtent l="0" t="0" r="0" b="0"/>
                  <wp:docPr id="7" name="Рисунок 2" descr="C:\Users\Ольга\Downloads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62" t="13611" r="18459" b="3818"/>
                          <a:stretch/>
                        </pic:blipFill>
                        <pic:spPr bwMode="auto">
                          <a:xfrm>
                            <a:off x="0" y="0"/>
                            <a:ext cx="2427027" cy="235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</w:tr>
      <w:tr w:rsidR="004048E6" w:rsidTr="00E52BD5">
        <w:trPr>
          <w:trHeight w:val="33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</w:tr>
      <w:tr w:rsidR="004048E6" w:rsidTr="00E52BD5">
        <w:trPr>
          <w:trHeight w:val="7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</w:tr>
    </w:tbl>
    <w:p w:rsidR="004048E6" w:rsidRDefault="004048E6" w:rsidP="004048E6">
      <w:pPr>
        <w:spacing w:after="0"/>
        <w:rPr>
          <w:rFonts w:ascii="Times New Roman" w:hAnsi="Times New Roman" w:cs="Times New Roman"/>
        </w:rPr>
      </w:pPr>
    </w:p>
    <w:p w:rsidR="004048E6" w:rsidRDefault="004048E6" w:rsidP="004048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7. Впишите пропущенные слова и численные значения: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Мельчайшая структурно-функциональная единица лёгкого - ________________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Стенка лёгочных альвеол образована ________________________________эпителием.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Альвеолярно-капиллярный барьер разделяет___________________________________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ацинусов в одном лёгком составляет_____________________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альвеол в одном лёгком составляет________________________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Плевра лёгкого имеет ___________________ и ________________________ листки.</w:t>
      </w:r>
    </w:p>
    <w:p w:rsidR="004048E6" w:rsidRDefault="004048E6" w:rsidP="004048E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Пространство между листками плевры - _____________________________________</w:t>
      </w:r>
    </w:p>
    <w:p w:rsidR="004048E6" w:rsidRPr="00CF78CE" w:rsidRDefault="004048E6" w:rsidP="004048E6">
      <w:pPr>
        <w:rPr>
          <w:rFonts w:ascii="Times New Roman" w:hAnsi="Times New Roman" w:cs="Times New Roman"/>
          <w:sz w:val="16"/>
          <w:szCs w:val="16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8. Выполните тестовые задания на выбор одного верного ответа.</w:t>
      </w:r>
    </w:p>
    <w:tbl>
      <w:tblPr>
        <w:tblStyle w:val="a3"/>
        <w:tblW w:w="0" w:type="auto"/>
        <w:tblLook w:val="04A0"/>
      </w:tblPr>
      <w:tblGrid>
        <w:gridCol w:w="4781"/>
        <w:gridCol w:w="4790"/>
      </w:tblGrid>
      <w:tr w:rsidR="004048E6" w:rsidTr="00E52BD5">
        <w:tc>
          <w:tcPr>
            <w:tcW w:w="4926" w:type="dxa"/>
          </w:tcPr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 Диаметр долевых бронхов:  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а) 5-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CF78CE">
                <w:rPr>
                  <w:rFonts w:ascii="Times New Roman" w:eastAsia="Times New Roman" w:hAnsi="Times New Roman"/>
                  <w:lang w:eastAsia="ru-RU"/>
                </w:rPr>
                <w:t>10 мм</w:t>
              </w:r>
            </w:smartTag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3 мм 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1мм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г)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CF78CE">
                <w:rPr>
                  <w:rFonts w:ascii="Times New Roman" w:eastAsia="Times New Roman" w:hAnsi="Times New Roman"/>
                  <w:lang w:eastAsia="ru-RU"/>
                </w:rPr>
                <w:t>0,5 мм</w:t>
              </w:r>
            </w:smartTag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.Сегментарные бронхи делятся </w:t>
            </w:r>
            <w:proofErr w:type="gramStart"/>
            <w:r w:rsidRPr="00CF78CE">
              <w:rPr>
                <w:rFonts w:ascii="Times New Roman" w:eastAsia="Times New Roman" w:hAnsi="Times New Roman"/>
                <w:lang w:eastAsia="ru-RU"/>
              </w:rPr>
              <w:t>на</w:t>
            </w:r>
            <w:proofErr w:type="gramEnd"/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а) терминальные бронхиолы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дольковые бронхиолы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долевые бронхи 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дыхательные бронхиолы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>.Верхняя граница легких проходит: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а) на уровне ключицы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на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CF78CE">
                <w:rPr>
                  <w:rFonts w:ascii="Times New Roman" w:eastAsia="Times New Roman" w:hAnsi="Times New Roman"/>
                  <w:lang w:eastAsia="ru-RU"/>
                </w:rPr>
                <w:t>1 см</w:t>
              </w:r>
            </w:smartTag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 выше ключицы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в) на 2-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CF78CE">
                <w:rPr>
                  <w:rFonts w:ascii="Times New Roman" w:eastAsia="Times New Roman" w:hAnsi="Times New Roman"/>
                  <w:lang w:eastAsia="ru-RU"/>
                </w:rPr>
                <w:t>3 см</w:t>
              </w:r>
            </w:smartTag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 выше ключицы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на 3-4 см выше ключицы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.Передняя поверхность лёгкого носит название: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а) рёберная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диафрагмальная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средостенная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сердечная</w:t>
            </w:r>
          </w:p>
          <w:p w:rsidR="004048E6" w:rsidRPr="00946717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927" w:type="dxa"/>
          </w:tcPr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 Ворота лёгкого находятся </w:t>
            </w:r>
            <w:proofErr w:type="gramStart"/>
            <w:r w:rsidRPr="00CF78CE">
              <w:rPr>
                <w:rFonts w:ascii="Times New Roman" w:eastAsia="Times New Roman" w:hAnsi="Times New Roman"/>
                <w:lang w:eastAsia="ru-RU"/>
              </w:rPr>
              <w:t>на</w:t>
            </w:r>
            <w:proofErr w:type="gramEnd"/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: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а) рёберной поверхности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диафрагмальной поверхности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внутренней поверхности            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позвоночной поверхности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 Правое легкое имеет: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а) одну долю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две доли и междолевую борозду между ними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три доли и две междолевые борозды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три доли и одну междолевую борозду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 В состав лёгочногоацинуса не входят: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а) респираторные бронхиолы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альвеолярные мешочки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альвеолы 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терминальные бронхиолы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. Висцеральный листок плевры покрывает: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а) лёгкое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б) диафрагму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 xml:space="preserve">в) рёбра  </w:t>
            </w:r>
          </w:p>
          <w:p w:rsidR="004048E6" w:rsidRPr="00CF78C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CF78CE">
              <w:rPr>
                <w:rFonts w:ascii="Times New Roman" w:eastAsia="Times New Roman" w:hAnsi="Times New Roman"/>
                <w:lang w:eastAsia="ru-RU"/>
              </w:rPr>
              <w:t>г) отделяет лёгкое от органов средостения</w:t>
            </w:r>
          </w:p>
          <w:p w:rsidR="004048E6" w:rsidRPr="00946717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Практическое занятие № 11.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ФИЗИОЛОГИЯ ДЫХАНИЯ</w:t>
      </w: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</w:t>
      </w:r>
      <w:r>
        <w:rPr>
          <w:rFonts w:ascii="Times New Roman" w:hAnsi="Times New Roman" w:cs="Times New Roman"/>
        </w:rPr>
        <w:t>1</w:t>
      </w:r>
      <w:r w:rsidRPr="007A6E21">
        <w:rPr>
          <w:rFonts w:ascii="Times New Roman" w:hAnsi="Times New Roman" w:cs="Times New Roman"/>
        </w:rPr>
        <w:t xml:space="preserve">.Вписать в таблицу </w:t>
      </w:r>
      <w:r>
        <w:rPr>
          <w:rFonts w:ascii="Times New Roman" w:hAnsi="Times New Roman" w:cs="Times New Roman"/>
        </w:rPr>
        <w:t xml:space="preserve">и выучить названия </w:t>
      </w:r>
      <w:r w:rsidRPr="007A6E21">
        <w:rPr>
          <w:rFonts w:ascii="Times New Roman" w:hAnsi="Times New Roman" w:cs="Times New Roman"/>
        </w:rPr>
        <w:t>клинических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5528"/>
        <w:gridCol w:w="3509"/>
      </w:tblGrid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17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Учащение дыхания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17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Урежение дыхания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17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Отсутствие дыхания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17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>Затруднение дыхания с чувством нехватки воздуха (одышка)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17"/>
              </w:tabs>
              <w:rPr>
                <w:rFonts w:ascii="Times New Roman" w:hAnsi="Times New Roman"/>
              </w:rPr>
            </w:pPr>
            <w:r w:rsidRPr="006B473C">
              <w:rPr>
                <w:rFonts w:ascii="Times New Roman" w:hAnsi="Times New Roman"/>
              </w:rPr>
              <w:t xml:space="preserve">Увеличение легочной вентиляции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4"/>
                <w:tab w:val="left" w:pos="459"/>
              </w:tabs>
              <w:rPr>
                <w:rFonts w:ascii="Times New Roman" w:hAnsi="Times New Roman"/>
              </w:rPr>
            </w:pPr>
            <w:r w:rsidRPr="006B473C">
              <w:rPr>
                <w:rFonts w:ascii="Times New Roman" w:hAnsi="Times New Roman"/>
              </w:rPr>
              <w:t xml:space="preserve">Снижение легочной вентиляции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4"/>
                <w:tab w:val="left" w:pos="459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Снижение количества кислорода в крови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4"/>
                <w:tab w:val="left" w:pos="459"/>
              </w:tabs>
              <w:rPr>
                <w:rFonts w:ascii="Times New Roman" w:eastAsia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>Увеличение количества СО</w:t>
            </w:r>
            <w:proofErr w:type="gramStart"/>
            <w:r w:rsidRPr="006B473C">
              <w:rPr>
                <w:rFonts w:ascii="Times New Roman" w:eastAsia="Times New Roman" w:hAnsi="Times New Roman"/>
                <w:vertAlign w:val="subscript"/>
                <w:lang w:eastAsia="ru-RU"/>
              </w:rPr>
              <w:t>2</w:t>
            </w:r>
            <w:proofErr w:type="gramEnd"/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 в крови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528" w:type="dxa"/>
          </w:tcPr>
          <w:p w:rsidR="004048E6" w:rsidRPr="006B473C" w:rsidRDefault="004048E6" w:rsidP="004048E6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34"/>
                <w:tab w:val="left" w:pos="459"/>
              </w:tabs>
              <w:rPr>
                <w:rFonts w:ascii="Times New Roman" w:hAnsi="Times New Roman"/>
              </w:rPr>
            </w:pPr>
            <w:r w:rsidRPr="006B473C">
              <w:rPr>
                <w:rFonts w:ascii="Times New Roman" w:eastAsia="Times New Roman" w:hAnsi="Times New Roman"/>
                <w:lang w:eastAsia="ru-RU"/>
              </w:rPr>
              <w:t xml:space="preserve">Кислородное голодание клеток </w:t>
            </w:r>
          </w:p>
        </w:tc>
        <w:tc>
          <w:tcPr>
            <w:tcW w:w="3509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Задание 2. </w:t>
      </w:r>
      <w:r w:rsidRPr="008865FA">
        <w:rPr>
          <w:rFonts w:ascii="Times New Roman" w:eastAsia="Times New Roman" w:hAnsi="Times New Roman" w:cs="Times New Roman"/>
          <w:lang w:eastAsia="ru-RU"/>
        </w:rPr>
        <w:t>Установить правильную последовательность процессов при совершении спокойного вдоха</w:t>
      </w:r>
      <w:r>
        <w:rPr>
          <w:rFonts w:ascii="Times New Roman" w:eastAsia="Times New Roman" w:hAnsi="Times New Roman" w:cs="Times New Roman"/>
          <w:lang w:eastAsia="ru-RU"/>
        </w:rPr>
        <w:t xml:space="preserve"> и выдоха</w:t>
      </w:r>
      <w:r w:rsidRPr="008865FA">
        <w:rPr>
          <w:rFonts w:ascii="Times New Roman" w:eastAsia="Times New Roman" w:hAnsi="Times New Roman" w:cs="Times New Roman"/>
          <w:lang w:eastAsia="ru-RU"/>
        </w:rPr>
        <w:t>. Ответ представить в виде перечня цифр.</w:t>
      </w:r>
    </w:p>
    <w:tbl>
      <w:tblPr>
        <w:tblStyle w:val="a3"/>
        <w:tblW w:w="0" w:type="auto"/>
        <w:tblLook w:val="04A0"/>
      </w:tblPr>
      <w:tblGrid>
        <w:gridCol w:w="4644"/>
        <w:gridCol w:w="4927"/>
      </w:tblGrid>
      <w:tr w:rsidR="004048E6" w:rsidTr="00E52BD5">
        <w:tc>
          <w:tcPr>
            <w:tcW w:w="4644" w:type="dxa"/>
          </w:tcPr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1. Сокращение основных дыхательных мышц; 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2. Поступление воздуха в лёгкие; 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3. Возбуждение дыхательного центра в продолговатом мозге; 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>4. Увеличение объёма лёгких;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 5. Подъём рёбер, опускание купола диафрагмы; 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6. Уменьшение давления воздуха в лёгких; 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>7. Увеличение объёма грудной клетки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8. Развитие гиперкапнии и гипоксемии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27" w:type="dxa"/>
          </w:tcPr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. Выведение воздуха из лёгких; 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. Увеличение  давления воздуха в лёгких;  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. Опускание  рёбер, подъём  купола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8865FA">
              <w:rPr>
                <w:rFonts w:ascii="Times New Roman" w:eastAsia="Times New Roman" w:hAnsi="Times New Roman"/>
                <w:lang w:eastAsia="ru-RU"/>
              </w:rPr>
              <w:t>диафрагмы;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. Уменьшение объёма лёгких; 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. Торможение дыхательного центра в продолговатом мозге;   </w:t>
            </w:r>
          </w:p>
          <w:p w:rsidR="004048E6" w:rsidRPr="008865FA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>. Расслабление основных дыхательных мышц</w:t>
            </w:r>
          </w:p>
          <w:p w:rsidR="004048E6" w:rsidRDefault="004048E6" w:rsidP="00E52BD5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7. </w:t>
            </w:r>
            <w:r w:rsidRPr="008865FA">
              <w:rPr>
                <w:rFonts w:ascii="Times New Roman" w:eastAsia="Times New Roman" w:hAnsi="Times New Roman"/>
                <w:lang w:eastAsia="ru-RU"/>
              </w:rPr>
              <w:t xml:space="preserve">Уменьшение  объёма грудной клетки;  </w:t>
            </w:r>
          </w:p>
        </w:tc>
      </w:tr>
      <w:tr w:rsidR="004048E6" w:rsidTr="00E52BD5">
        <w:tc>
          <w:tcPr>
            <w:tcW w:w="4644" w:type="dxa"/>
          </w:tcPr>
          <w:p w:rsidR="004048E6" w:rsidRPr="008865F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27" w:type="dxa"/>
          </w:tcPr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8865F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4048E6" w:rsidRPr="008865FA" w:rsidRDefault="004048E6" w:rsidP="004048E6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B844A7">
        <w:rPr>
          <w:rFonts w:ascii="Times New Roman" w:hAnsi="Times New Roman" w:cs="Times New Roman"/>
        </w:rPr>
        <w:t xml:space="preserve">адание </w:t>
      </w:r>
      <w:r>
        <w:rPr>
          <w:rFonts w:ascii="Times New Roman" w:hAnsi="Times New Roman" w:cs="Times New Roman"/>
        </w:rPr>
        <w:t>3</w:t>
      </w:r>
      <w:r w:rsidRPr="00B844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На схеме проставьте обозначения  лёгочных объёмов.</w:t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25" o:spid="_x0000_s1046" style="position:absolute;left:0;text-align:left;z-index:251678720;visibility:visible" from="55.6pt,13pt" to="63.9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" strokecolor="#4579b8 [3044]"/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22" o:spid="_x0000_s1045" type="#_x0000_t32" style="position:absolute;left:0;text-align:left;margin-left:418.95pt;margin-top:13.2pt;width:0;height:167.4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21" o:spid="_x0000_s1044" style="position:absolute;left:0;text-align:left;flip:y;z-index:251676672;visibility:visible" from="385.4pt,180.65pt" to="418.9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20" o:spid="_x0000_s1043" style="position:absolute;left:0;text-align:left;z-index:251675648;visibility:visible" from="381.25pt,13.2pt" to="418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9" o:spid="_x0000_s1042" type="#_x0000_t32" style="position:absolute;left:0;text-align:left;margin-left:385.4pt;margin-top:13.2pt;width:0;height:148.2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7" o:spid="_x0000_s1041" style="position:absolute;left:0;text-align:left;flip:y;z-index:251673600;visibility:visible" from="326pt,180.65pt" to="385.4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6" o:spid="_x0000_s1040" style="position:absolute;left:0;text-align:left;flip:y;z-index:251672576;visibility:visible" from="326pt,161.35pt" to="385.4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5" o:spid="_x0000_s1039" style="position:absolute;left:0;text-align:left;z-index:251671552;visibility:visible" from="326pt,117pt" to="385.4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4" o:spid="_x0000_s1038" style="position:absolute;left:0;text-align:left;z-index:251670528;visibility:visible" from="326pt,97.75pt" to="385.4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3" o:spid="_x0000_s1037" style="position:absolute;left:0;text-align:left;z-index:251669504;visibility:visible" from="326pt,13.2pt" to="381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2" o:spid="_x0000_s1036" type="#_x0000_t32" style="position:absolute;left:0;text-align:left;margin-left:55.6pt;margin-top:161.4pt;width:0;height:19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1" o:spid="_x0000_s1035" type="#_x0000_t32" style="position:absolute;left:0;text-align:left;margin-left:55.6pt;margin-top:117pt;width:0;height:44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0" o:spid="_x0000_s1034" type="#_x0000_t32" style="position:absolute;left:0;text-align:left;margin-left:55.6pt;margin-top:13.2pt;width:0;height:8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9" o:spid="_x0000_s1033" type="#_x0000_t32" style="position:absolute;left:0;text-align:left;margin-left:55.6pt;margin-top:97.75pt;width:0;height:19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" strokecolor="black [3040]">
            <v:stroke startarrow="open"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7" o:spid="_x0000_s1032" style="position:absolute;left:0;text-align:left;flip:x;z-index:251664384;visibility:visible" from="55.6pt,180.65pt" to="142.6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6" o:spid="_x0000_s1031" style="position:absolute;left:0;text-align:left;flip:x;z-index:251663360;visibility:visible" from="55.6pt,161.4pt" to="142.6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5" o:spid="_x0000_s1030" style="position:absolute;left:0;text-align:left;flip:x;z-index:251662336;visibility:visible" from="55.6pt,117pt" to="142.6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4" o:spid="_x0000_s1029" style="position:absolute;left:0;text-align:left;flip:x;z-index:251661312;visibility:visible" from="55.6pt,97.75pt" to="142.6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2" o:spid="_x0000_s1028" style="position:absolute;left:0;text-align:left;flip:x;z-index:251660288;visibility:visible" from="63.95pt,13.2pt" to="142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" strokecolor="black [3040]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8531" cy="2414520"/>
            <wp:effectExtent l="19050" t="19050" r="15240" b="24130"/>
            <wp:docPr id="1" name="Рисунок 1" descr="C:\Users\Ольга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92"/>
                    <a:stretch/>
                  </pic:blipFill>
                  <pic:spPr bwMode="auto">
                    <a:xfrm>
                      <a:off x="0" y="0"/>
                      <a:ext cx="2341592" cy="242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Задание 4. Под рисунком подпишите направление движения газов, участвующих в газообмене,  в каждом случае.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4818" cy="2371060"/>
            <wp:effectExtent l="0" t="0" r="0" b="0"/>
            <wp:docPr id="3" name="Рисунок 3" descr="C:\Users\Ольга\Downloads\leg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legki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28" cy="23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rPr>
          <w:trHeight w:val="481"/>
        </w:trPr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jc w:val="center"/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Выполните тестовые задания на выбор одного верного ответа.</w:t>
      </w:r>
    </w:p>
    <w:tbl>
      <w:tblPr>
        <w:tblStyle w:val="a3"/>
        <w:tblW w:w="0" w:type="auto"/>
        <w:tblLook w:val="04A0"/>
      </w:tblPr>
      <w:tblGrid>
        <w:gridCol w:w="4780"/>
        <w:gridCol w:w="4791"/>
      </w:tblGrid>
      <w:tr w:rsidR="004048E6" w:rsidRPr="005C283A" w:rsidTr="00E52BD5">
        <w:tc>
          <w:tcPr>
            <w:tcW w:w="4780" w:type="dxa"/>
          </w:tcPr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1.В обычных условиях вдох осуществляется в основном за счёт сокращения мышц: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внутренних межрёберных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</w:t>
            </w:r>
            <w:proofErr w:type="gramStart"/>
            <w:r w:rsidRPr="005C283A">
              <w:rPr>
                <w:rFonts w:ascii="Times New Roman" w:eastAsia="Times New Roman" w:hAnsi="Times New Roman"/>
                <w:lang w:eastAsia="ru-RU"/>
              </w:rPr>
              <w:t>наружных</w:t>
            </w:r>
            <w:proofErr w:type="gramEnd"/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 межрёберных и диафрагмы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мышц живота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г) мышц плечевого пояса и шеи.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2.Давление в плевральной полости является: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 положительной величиной </w:t>
            </w:r>
            <w:r>
              <w:rPr>
                <w:rFonts w:ascii="Times New Roman" w:eastAsia="Times New Roman" w:hAnsi="Times New Roman"/>
                <w:lang w:eastAsia="ru-RU"/>
              </w:rPr>
              <w:t>на вдохе и выдохе</w:t>
            </w:r>
          </w:p>
          <w:p w:rsidR="004048E6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б) отрицательной величиной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на вдохе и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выдохе</w:t>
            </w:r>
            <w:proofErr w:type="gramEnd"/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положительной величиной на вдохе и отрицательной на выдохе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г) отрицательной величиной на вдохе и положительной на выдохе.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3.Резервный объём вдоха в покое составляет: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500 - 1000 мл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1000 - 1500 мл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1500 - 2000 мл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г) 2000 - 2500 мл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4. Жизненная  ёмкость  лёгких в среднем составляет: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3000 - 4200 мл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3500 - 4700 мл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4000 - 5200 мл 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г) 4500 - 5700 мл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hAnsi="Times New Roman"/>
              </w:rPr>
            </w:pPr>
          </w:p>
          <w:p w:rsidR="004048E6" w:rsidRPr="005C283A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791" w:type="dxa"/>
          </w:tcPr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5. Резервным объёмом вдоха называют: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объём воздуха, вдыхаемый при спокойном дыхании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максимальный объём воздуха, который может быть введён в лёгкие после спокойного вдоха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максимальный объём воздуха, который может быть выведен из лёгких после спокойного выдоха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г) максимальный объём воздуха, который может быть выведен из лёгких после максимального вдоха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6.Минутный объём дыхания в покое составляет: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4 – 6 л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6 – 8 л 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8 – 10 л    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г) 10 – 12 л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7. Процессом газообмена в лёгких называют: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а) газообмен между атмосферным и альвеолярным воздухом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газообмен между кровью и тканями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газообмен в клетке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г) газообмен между альвеолярным воздухом и кровью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. Нейроны дыхательного цента расположены преимущественно в отделе головного мозга: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>а) спинном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б) продолговатом   </w:t>
            </w:r>
          </w:p>
          <w:p w:rsidR="004048E6" w:rsidRPr="005C283A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t xml:space="preserve">в) </w:t>
            </w:r>
            <w:proofErr w:type="gramStart"/>
            <w:r w:rsidRPr="005C283A">
              <w:rPr>
                <w:rFonts w:ascii="Times New Roman" w:eastAsia="Times New Roman" w:hAnsi="Times New Roman"/>
                <w:lang w:eastAsia="ru-RU"/>
              </w:rPr>
              <w:t>гипоталамусе</w:t>
            </w:r>
            <w:proofErr w:type="gramEnd"/>
          </w:p>
          <w:p w:rsidR="004048E6" w:rsidRPr="005C283A" w:rsidRDefault="004048E6" w:rsidP="00E52BD5">
            <w:pPr>
              <w:rPr>
                <w:rFonts w:ascii="Times New Roman" w:hAnsi="Times New Roman"/>
              </w:rPr>
            </w:pPr>
            <w:r w:rsidRPr="005C283A">
              <w:rPr>
                <w:rFonts w:ascii="Times New Roman" w:eastAsia="Times New Roman" w:hAnsi="Times New Roman"/>
                <w:lang w:eastAsia="ru-RU"/>
              </w:rPr>
              <w:lastRenderedPageBreak/>
              <w:t>г) коре больших полушарий.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Задание 6. Решите задачи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c>
          <w:tcPr>
            <w:tcW w:w="4785" w:type="dxa"/>
          </w:tcPr>
          <w:p w:rsidR="004048E6" w:rsidRDefault="004048E6" w:rsidP="00E52BD5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  <w:p w:rsidR="004048E6" w:rsidRPr="005C283A" w:rsidRDefault="004048E6" w:rsidP="00E52BD5">
            <w:pPr>
              <w:shd w:val="clear" w:color="auto" w:fill="FFFFFF"/>
              <w:spacing w:line="276" w:lineRule="auto"/>
              <w:outlineLvl w:val="1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5C283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1.У испытуемого дыхательный объём составил 700 мл, частота дыхания – 18 в минуту.  Известно, что объём «мёртвого» пространства составляет, в среднем, 150 мл.</w:t>
            </w:r>
          </w:p>
          <w:p w:rsidR="004048E6" w:rsidRPr="00EC37F9" w:rsidRDefault="004048E6" w:rsidP="00E52BD5">
            <w:pPr>
              <w:shd w:val="clear" w:color="auto" w:fill="FFFFFF"/>
              <w:spacing w:line="276" w:lineRule="auto"/>
              <w:contextualSpacing/>
              <w:outlineLvl w:val="1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C37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Рассчитайте ве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личину минутного объёма дыхания и</w:t>
            </w:r>
            <w:r w:rsidRPr="00EC37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величину вентиляции альвеол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. </w:t>
            </w:r>
            <w:r w:rsidRPr="00EC37F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Сравните полученные величины. 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Решение:</w:t>
            </w:r>
          </w:p>
        </w:tc>
      </w:tr>
      <w:tr w:rsidR="004048E6" w:rsidTr="00E52BD5">
        <w:tc>
          <w:tcPr>
            <w:tcW w:w="4785" w:type="dxa"/>
          </w:tcPr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 Рассчитать величину кислородной ёмкости крови. Уровень гемоглобина в крови составляет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140г/л.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Решение: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Pr="00B844A7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12.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ПОЛОСТЬ РТА. ГЛОТКА. ПИЩЕВОД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5672"/>
      </w:tblGrid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415C31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Рот - 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Полость рта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Миндалина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Язык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Зуб, зубы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Околоушная слюнная железа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Глотка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7A6E21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FD4BCF" w:rsidRDefault="004048E6" w:rsidP="00E52BD5">
            <w:pPr>
              <w:tabs>
                <w:tab w:val="left" w:pos="318"/>
              </w:tabs>
              <w:spacing w:line="276" w:lineRule="auto"/>
              <w:rPr>
                <w:rFonts w:ascii="Times New Roman" w:hAnsi="Times New Roman"/>
              </w:rPr>
            </w:pPr>
            <w:r w:rsidRPr="00FD4BCF">
              <w:rPr>
                <w:rFonts w:ascii="Times New Roman" w:hAnsi="Times New Roman"/>
              </w:rPr>
              <w:t xml:space="preserve">Пищевод - </w:t>
            </w:r>
          </w:p>
        </w:tc>
      </w:tr>
    </w:tbl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2.Вписать в таблицу </w:t>
      </w:r>
      <w:r>
        <w:rPr>
          <w:rFonts w:ascii="Times New Roman" w:hAnsi="Times New Roman" w:cs="Times New Roman"/>
        </w:rPr>
        <w:t xml:space="preserve">и выучить названия </w:t>
      </w:r>
      <w:r w:rsidRPr="007A6E21">
        <w:rPr>
          <w:rFonts w:ascii="Times New Roman" w:hAnsi="Times New Roman" w:cs="Times New Roman"/>
        </w:rPr>
        <w:t>клинических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5244"/>
        <w:gridCol w:w="3793"/>
      </w:tblGrid>
      <w:tr w:rsidR="004048E6" w:rsidRPr="007A6E21" w:rsidTr="00E52BD5">
        <w:tc>
          <w:tcPr>
            <w:tcW w:w="5244" w:type="dxa"/>
          </w:tcPr>
          <w:p w:rsidR="004048E6" w:rsidRPr="00FD4BCF" w:rsidRDefault="004048E6" w:rsidP="004048E6">
            <w:pPr>
              <w:pStyle w:val="a4"/>
              <w:numPr>
                <w:ilvl w:val="0"/>
                <w:numId w:val="10"/>
              </w:numPr>
              <w:tabs>
                <w:tab w:val="left" w:pos="48"/>
                <w:tab w:val="left" w:pos="317"/>
              </w:tabs>
              <w:spacing w:line="276" w:lineRule="auto"/>
              <w:ind w:left="34" w:firstLine="39"/>
              <w:rPr>
                <w:rFonts w:ascii="Times New Roman" w:eastAsia="Times New Roman" w:hAnsi="Times New Roman"/>
              </w:rPr>
            </w:pPr>
            <w:r w:rsidRPr="00FD4BCF">
              <w:rPr>
                <w:rFonts w:ascii="Times New Roman" w:eastAsia="Times New Roman" w:hAnsi="Times New Roman"/>
                <w:lang w:eastAsia="ru-RU"/>
              </w:rPr>
              <w:t xml:space="preserve">Воспаление слизистой оболочки полости рта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FD4BCF" w:rsidRDefault="004048E6" w:rsidP="004048E6">
            <w:pPr>
              <w:pStyle w:val="a4"/>
              <w:numPr>
                <w:ilvl w:val="0"/>
                <w:numId w:val="10"/>
              </w:numPr>
              <w:tabs>
                <w:tab w:val="left" w:pos="48"/>
                <w:tab w:val="left" w:pos="317"/>
              </w:tabs>
              <w:spacing w:line="276" w:lineRule="auto"/>
              <w:ind w:left="34" w:firstLine="39"/>
              <w:rPr>
                <w:rFonts w:ascii="Times New Roman" w:eastAsia="Times New Roman" w:hAnsi="Times New Roman"/>
              </w:rPr>
            </w:pPr>
            <w:r w:rsidRPr="00FD4BCF">
              <w:rPr>
                <w:rFonts w:ascii="Times New Roman" w:eastAsia="Times New Roman" w:hAnsi="Times New Roman"/>
                <w:lang w:eastAsia="ru-RU"/>
              </w:rPr>
              <w:t xml:space="preserve">Воспаление языка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FD4BCF" w:rsidRDefault="004048E6" w:rsidP="004048E6">
            <w:pPr>
              <w:pStyle w:val="a4"/>
              <w:numPr>
                <w:ilvl w:val="0"/>
                <w:numId w:val="10"/>
              </w:numPr>
              <w:tabs>
                <w:tab w:val="left" w:pos="48"/>
                <w:tab w:val="left" w:pos="317"/>
              </w:tabs>
              <w:spacing w:line="276" w:lineRule="auto"/>
              <w:ind w:left="34" w:firstLine="39"/>
              <w:rPr>
                <w:rFonts w:ascii="Times New Roman" w:eastAsia="Times New Roman" w:hAnsi="Times New Roman"/>
              </w:rPr>
            </w:pPr>
            <w:r w:rsidRPr="00FD4BCF">
              <w:rPr>
                <w:rFonts w:ascii="Times New Roman" w:eastAsia="Times New Roman" w:hAnsi="Times New Roman"/>
                <w:lang w:eastAsia="ru-RU"/>
              </w:rPr>
              <w:t xml:space="preserve">Воспаление нёбных миндалин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FD4BCF" w:rsidRDefault="004048E6" w:rsidP="004048E6">
            <w:pPr>
              <w:pStyle w:val="a4"/>
              <w:numPr>
                <w:ilvl w:val="0"/>
                <w:numId w:val="10"/>
              </w:numPr>
              <w:tabs>
                <w:tab w:val="left" w:pos="48"/>
                <w:tab w:val="left" w:pos="317"/>
              </w:tabs>
              <w:spacing w:line="276" w:lineRule="auto"/>
              <w:ind w:left="34" w:firstLine="39"/>
              <w:rPr>
                <w:rFonts w:ascii="Times New Roman" w:eastAsia="Times New Roman" w:hAnsi="Times New Roman"/>
              </w:rPr>
            </w:pPr>
            <w:r w:rsidRPr="00FD4BCF">
              <w:rPr>
                <w:rFonts w:ascii="Times New Roman" w:eastAsia="Times New Roman" w:hAnsi="Times New Roman"/>
                <w:lang w:eastAsia="ru-RU"/>
              </w:rPr>
              <w:t xml:space="preserve">Воспаление околоушной слюнной железы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FD4BCF" w:rsidRDefault="004048E6" w:rsidP="004048E6">
            <w:pPr>
              <w:pStyle w:val="a4"/>
              <w:numPr>
                <w:ilvl w:val="0"/>
                <w:numId w:val="10"/>
              </w:numPr>
              <w:tabs>
                <w:tab w:val="left" w:pos="48"/>
                <w:tab w:val="left" w:pos="317"/>
              </w:tabs>
              <w:spacing w:line="276" w:lineRule="auto"/>
              <w:ind w:left="34" w:firstLine="39"/>
              <w:rPr>
                <w:rFonts w:ascii="Times New Roman" w:eastAsia="Times New Roman" w:hAnsi="Times New Roman"/>
              </w:rPr>
            </w:pPr>
            <w:r w:rsidRPr="00FD4BCF">
              <w:rPr>
                <w:rFonts w:ascii="Times New Roman" w:eastAsia="Times New Roman" w:hAnsi="Times New Roman"/>
                <w:lang w:eastAsia="ru-RU"/>
              </w:rPr>
              <w:t xml:space="preserve">Воспаление глотки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AC2D34" w:rsidRDefault="004048E6" w:rsidP="004048E6">
            <w:pPr>
              <w:pStyle w:val="a4"/>
              <w:numPr>
                <w:ilvl w:val="0"/>
                <w:numId w:val="10"/>
              </w:numPr>
            </w:pPr>
            <w:r w:rsidRPr="00AC2D34">
              <w:rPr>
                <w:rFonts w:ascii="Times New Roman" w:eastAsia="Times New Roman" w:hAnsi="Times New Roman"/>
                <w:lang w:eastAsia="ru-RU"/>
              </w:rPr>
              <w:t xml:space="preserve">Воспаление пищевода </w:t>
            </w:r>
          </w:p>
        </w:tc>
        <w:tc>
          <w:tcPr>
            <w:tcW w:w="3793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048E6" w:rsidRDefault="004048E6" w:rsidP="004048E6">
      <w:pPr>
        <w:spacing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FD4BCF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>Подпишите требуемые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48E6" w:rsidTr="00E52BD5"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Стенки полости рта: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 w:rsidRPr="00AC2D34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А. 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Б.___________________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Pr="00AC2D34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Отверстия полости рта: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Нёбные дужки: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полости рта: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4.  Проставьте обозначения к указанным цифрам</w:t>
      </w:r>
    </w:p>
    <w:tbl>
      <w:tblPr>
        <w:tblStyle w:val="a3"/>
        <w:tblW w:w="0" w:type="auto"/>
        <w:tblLook w:val="04A0"/>
      </w:tblPr>
      <w:tblGrid>
        <w:gridCol w:w="5136"/>
        <w:gridCol w:w="4435"/>
      </w:tblGrid>
      <w:tr w:rsidR="004048E6" w:rsidTr="00E52BD5">
        <w:trPr>
          <w:trHeight w:val="299"/>
        </w:trPr>
        <w:tc>
          <w:tcPr>
            <w:tcW w:w="5136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943939" cy="3158837"/>
                  <wp:effectExtent l="0" t="0" r="8890" b="3810"/>
                  <wp:docPr id="8" name="Рисунок 3" descr="C:\Users\Ольга\Downloads\image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image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730"/>
                          <a:stretch/>
                        </pic:blipFill>
                        <pic:spPr bwMode="auto">
                          <a:xfrm>
                            <a:off x="0" y="0"/>
                            <a:ext cx="2946006" cy="31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</w:tr>
      <w:tr w:rsidR="004048E6" w:rsidTr="00E52BD5">
        <w:trPr>
          <w:trHeight w:val="411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</w:tr>
      <w:tr w:rsidR="004048E6" w:rsidTr="00E52BD5">
        <w:trPr>
          <w:trHeight w:val="315"/>
        </w:trPr>
        <w:tc>
          <w:tcPr>
            <w:tcW w:w="5136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43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Подпишите обозначения к рисунку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69" type="#_x0000_t32" style="position:absolute;left:0;text-align:left;margin-left:132.75pt;margin-top:106.85pt;width:96.3pt;height:53.3pt;flip: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6" type="#_x0000_t32" style="position:absolute;left:0;text-align:left;margin-left:273pt;margin-top:52.75pt;width:52.35pt;height:53.25pt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7" type="#_x0000_t32" style="position:absolute;left:0;text-align:left;margin-left:284.25pt;margin-top:68.45pt;width:52.35pt;height:40.2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6" o:spid="_x0000_s1065" type="#_x0000_t32" style="position:absolute;left:0;text-align:left;margin-left:259.05pt;margin-top:23.65pt;width:66.35pt;height:1in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" strokecolor="black [3040]" strokeweight="1pt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4" type="#_x0000_t32" style="position:absolute;left:0;text-align:left;margin-left:242.15pt;margin-top:3.1pt;width:86.95pt;height:102.85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" strokecolor="black [3040]" strokeweight="1pt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8" type="#_x0000_t32" style="position:absolute;left:0;text-align:left;margin-left:234.7pt;margin-top:144.35pt;width:128.1pt;height:15.85pt;flip:x 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70" type="#_x0000_t32" style="position:absolute;left:0;text-align:left;margin-left:103.85pt;margin-top:65.8pt;width:125.3pt;height:1.8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2393" cy="2731324"/>
            <wp:effectExtent l="0" t="0" r="0" b="0"/>
            <wp:docPr id="9" name="Рисунок 4" descr="C:\Users\Ольга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406" t="21807" r="4399" b="20826"/>
                    <a:stretch/>
                  </pic:blipFill>
                  <pic:spPr bwMode="auto">
                    <a:xfrm>
                      <a:off x="0" y="0"/>
                      <a:ext cx="2424483" cy="27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6. Подпишите требуемые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48E6" w:rsidTr="00E52BD5"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языка: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 w:rsidRPr="00AC2D34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Pr="00AC2D34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Сосочки языка: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Поверхности языка: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</w:t>
            </w:r>
          </w:p>
        </w:tc>
      </w:tr>
      <w:tr w:rsidR="004048E6" w:rsidTr="00E52BD5"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 зуба: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Твёрдые ткани зуба: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</w:t>
            </w:r>
          </w:p>
        </w:tc>
        <w:tc>
          <w:tcPr>
            <w:tcW w:w="319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Мягкие ткани зуба: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7. Подпишите обозначения к рисункам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3"/>
        <w:gridCol w:w="3907"/>
      </w:tblGrid>
      <w:tr w:rsidR="004048E6" w:rsidTr="004048E6">
        <w:trPr>
          <w:trHeight w:val="2617"/>
        </w:trPr>
        <w:tc>
          <w:tcPr>
            <w:tcW w:w="4293" w:type="dxa"/>
          </w:tcPr>
          <w:p w:rsidR="004048E6" w:rsidRDefault="004048E6" w:rsidP="00E52BD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line id="_x0000_s1071" style="position:absolute;left:0;text-align:left;flip:x;z-index:251706368;visibility:visible" from="64.55pt,196.1pt" to="134.7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" strokecolor="black [3040]"/>
              </w:pic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82297" cy="2579427"/>
                  <wp:effectExtent l="19050" t="0" r="8453" b="0"/>
                  <wp:docPr id="12" name="Рисунок 12" descr="C:\Users\Ольга\Downloads\Tongue 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wnloads\Tongue Di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40" t="23112" r="10869"/>
                          <a:stretch/>
                        </pic:blipFill>
                        <pic:spPr bwMode="auto">
                          <a:xfrm>
                            <a:off x="0" y="0"/>
                            <a:ext cx="2179889" cy="257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7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96788" cy="2361063"/>
                  <wp:effectExtent l="19050" t="0" r="3412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4761"/>
                          <a:stretch/>
                        </pic:blipFill>
                        <pic:spPr bwMode="auto">
                          <a:xfrm>
                            <a:off x="0" y="0"/>
                            <a:ext cx="1609196" cy="237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6031"/>
        <w:gridCol w:w="3574"/>
      </w:tblGrid>
      <w:tr w:rsidR="004048E6" w:rsidTr="00E52BD5">
        <w:trPr>
          <w:trHeight w:val="274"/>
        </w:trPr>
        <w:tc>
          <w:tcPr>
            <w:tcW w:w="6031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632453" cy="1657690"/>
                  <wp:effectExtent l="0" t="0" r="6350" b="0"/>
                  <wp:docPr id="17" name="Рисунок 17" descr="C:\Users\Ольга\Downloads\875a8375f91de049494d6073098e8a2f_b8d662f7e3f6d30fa4e2e43f8ff8d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ownloads\875a8375f91de049494d6073098e8a2f_b8d662f7e3f6d30fa4e2e43f8ff8d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436" cy="166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270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288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263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268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271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275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39"/>
        </w:trPr>
        <w:tc>
          <w:tcPr>
            <w:tcW w:w="6031" w:type="dxa"/>
            <w:vMerge/>
          </w:tcPr>
          <w:p w:rsidR="004048E6" w:rsidRDefault="004048E6" w:rsidP="00E52BD5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57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8. Заполните таблицу</w:t>
      </w:r>
    </w:p>
    <w:tbl>
      <w:tblPr>
        <w:tblStyle w:val="a3"/>
        <w:tblW w:w="0" w:type="auto"/>
        <w:tblLook w:val="04A0"/>
      </w:tblPr>
      <w:tblGrid>
        <w:gridCol w:w="3792"/>
        <w:gridCol w:w="5779"/>
      </w:tblGrid>
      <w:tr w:rsidR="004048E6" w:rsidTr="00E52BD5">
        <w:tc>
          <w:tcPr>
            <w:tcW w:w="379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44436" cy="1567908"/>
                  <wp:effectExtent l="0" t="0" r="3810" b="0"/>
                  <wp:docPr id="10" name="Рисунок 14" descr="C:\Users\Ольга\Downloads\7278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7278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647" cy="156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Топография слюнных желёз и их выводных протоков: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9. Вписать названия</w:t>
      </w:r>
    </w:p>
    <w:tbl>
      <w:tblPr>
        <w:tblStyle w:val="a3"/>
        <w:tblW w:w="0" w:type="auto"/>
        <w:tblLook w:val="04A0"/>
      </w:tblPr>
      <w:tblGrid>
        <w:gridCol w:w="3188"/>
        <w:gridCol w:w="3206"/>
        <w:gridCol w:w="3177"/>
      </w:tblGrid>
      <w:tr w:rsidR="004048E6" w:rsidTr="00E52BD5">
        <w:tc>
          <w:tcPr>
            <w:tcW w:w="328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глотки: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284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18285" cy="177419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Миндалины глоточного лимфоидного кольца: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10. Подпишите обозначения к рисунку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rPr>
          <w:trHeight w:val="415"/>
        </w:trPr>
        <w:tc>
          <w:tcPr>
            <w:tcW w:w="4785" w:type="dxa"/>
            <w:vMerge w:val="restart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93818" cy="3370569"/>
                  <wp:effectExtent l="0" t="0" r="1905" b="1905"/>
                  <wp:docPr id="11" name="Рисунок 1" descr="C:\Users\Ольга\Downloads\3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3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270" cy="337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20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12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18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10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15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21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14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406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425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417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</w:tr>
      <w:tr w:rsidR="004048E6" w:rsidTr="00E52BD5">
        <w:trPr>
          <w:trHeight w:val="410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</w:tr>
      <w:tr w:rsidR="004048E6" w:rsidTr="00E52BD5">
        <w:trPr>
          <w:trHeight w:val="469"/>
        </w:trPr>
        <w:tc>
          <w:tcPr>
            <w:tcW w:w="4785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11. Вписать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48E6" w:rsidTr="00E52BD5">
        <w:tc>
          <w:tcPr>
            <w:tcW w:w="328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пищевода: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28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Анатомические сужения пищевода: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стенки пищевода: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12. Подписать обозначения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26" o:spid="_x0000_s1072" style="position:absolute;left:0;text-align:left;flip:x;z-index:251707392;visibility:visible" from="185.3pt,157.7pt" to="242.3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" strokecolor="#4579b8 [3044]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2145" cy="22072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13. Решите тестовые задания</w:t>
      </w:r>
    </w:p>
    <w:tbl>
      <w:tblPr>
        <w:tblStyle w:val="a3"/>
        <w:tblW w:w="0" w:type="auto"/>
        <w:tblLook w:val="04A0"/>
      </w:tblPr>
      <w:tblGrid>
        <w:gridCol w:w="4802"/>
        <w:gridCol w:w="4769"/>
      </w:tblGrid>
      <w:tr w:rsidR="004048E6" w:rsidTr="00E52BD5">
        <w:tc>
          <w:tcPr>
            <w:tcW w:w="4926" w:type="dxa"/>
          </w:tcPr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14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1.Протеолитическиеф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ерменты расщепляют: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б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елки 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ж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>иры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углеводы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нуклеотиды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lastRenderedPageBreak/>
              <w:t xml:space="preserve">2.Продуктами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р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асщепления жиров являются: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а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минокислоты 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г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лицерин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иж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ирные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к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ислоты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моносахариды 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дисахариды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3.Верхнюю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с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тенку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олости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р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та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о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бразует: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щечнаям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>ышца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челюстно-подъязычнаям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ышца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т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вердое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им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ягкое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небо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диафрагма рта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4.Зев из полости рта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о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ткрывается: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>а) в носоглотку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б) в ротоглотку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 гортаноглотку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г)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 пищевод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noProof/>
                <w:lang w:eastAsia="ru-RU"/>
              </w:rPr>
            </w:pP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19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5.Язычная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м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индалина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р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асположена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области: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ерхушки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я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зыка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т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ела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я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>зыка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к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орня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языка 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под языком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Pr="00DB458E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4927" w:type="dxa"/>
          </w:tcPr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lastRenderedPageBreak/>
              <w:t>6.Желобовидныес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осочки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я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зыка лежат: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а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ерхней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оверхности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ижней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оверхности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б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оковой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оверхности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г)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г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ранице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т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ела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икорня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lastRenderedPageBreak/>
              <w:t xml:space="preserve">7.Мягкой тканью зуба является: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эмаль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дентин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цемент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периодонт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8. В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олости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з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уба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н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аходится ткань: 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br/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периодонт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ц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>емент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в)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пульпа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дентин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spacing w:before="331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9.Выводной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роток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подъязычнойс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люнной железы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о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ткрывается: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noProof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а)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в 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реддверие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олости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р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та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б) в полость рта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>п</w:t>
            </w: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 xml:space="preserve">од </w:t>
            </w: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языком </w:t>
            </w:r>
          </w:p>
          <w:p w:rsidR="004048E6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 xml:space="preserve">в) в полость рта над языком </w:t>
            </w:r>
          </w:p>
          <w:p w:rsidR="004048E6" w:rsidRPr="00DB458E" w:rsidRDefault="004048E6" w:rsidP="00E52BD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lang w:eastAsia="ru-RU"/>
              </w:rPr>
              <w:t>г) в уздечку языка</w:t>
            </w:r>
          </w:p>
          <w:p w:rsidR="004048E6" w:rsidRPr="00DB458E" w:rsidRDefault="004048E6" w:rsidP="00E52BD5">
            <w:pPr>
              <w:rPr>
                <w:rFonts w:ascii="Times New Roman" w:eastAsiaTheme="minorEastAsia" w:hAnsi="Times New Roman"/>
                <w:noProof/>
                <w:lang w:eastAsia="ru-RU"/>
              </w:rPr>
            </w:pPr>
          </w:p>
          <w:p w:rsidR="004048E6" w:rsidRPr="00DB458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DB458E">
              <w:rPr>
                <w:rFonts w:ascii="Times New Roman" w:eastAsiaTheme="minorEastAsia" w:hAnsi="Times New Roman"/>
                <w:noProof/>
                <w:lang w:eastAsia="ru-RU"/>
              </w:rPr>
              <w:t>10.</w:t>
            </w:r>
            <w:r w:rsidRPr="00DB458E">
              <w:rPr>
                <w:rFonts w:ascii="Times New Roman" w:eastAsia="Times New Roman" w:hAnsi="Times New Roman"/>
                <w:lang w:eastAsia="ru-RU"/>
              </w:rPr>
              <w:t xml:space="preserve"> Пищевод имеет части:</w:t>
            </w:r>
          </w:p>
          <w:p w:rsidR="004048E6" w:rsidRPr="00DB458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DB458E">
              <w:rPr>
                <w:rFonts w:ascii="Times New Roman" w:eastAsia="Times New Roman" w:hAnsi="Times New Roman"/>
                <w:lang w:eastAsia="ru-RU"/>
              </w:rPr>
              <w:t>а) носовую, глоточную</w:t>
            </w:r>
          </w:p>
          <w:p w:rsidR="004048E6" w:rsidRPr="00DB458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DB458E">
              <w:rPr>
                <w:rFonts w:ascii="Times New Roman" w:eastAsia="Times New Roman" w:hAnsi="Times New Roman"/>
                <w:lang w:eastAsia="ru-RU"/>
              </w:rPr>
              <w:t>б) ротовую, гортанную, грудную</w:t>
            </w:r>
          </w:p>
          <w:p w:rsidR="004048E6" w:rsidRPr="00DB458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DB458E">
              <w:rPr>
                <w:rFonts w:ascii="Times New Roman" w:eastAsia="Times New Roman" w:hAnsi="Times New Roman"/>
                <w:lang w:eastAsia="ru-RU"/>
              </w:rPr>
              <w:t>в) шейную, грудную, брюшную</w:t>
            </w:r>
          </w:p>
          <w:p w:rsidR="004048E6" w:rsidRPr="00DB458E" w:rsidRDefault="004048E6" w:rsidP="00E52BD5">
            <w:pPr>
              <w:rPr>
                <w:rFonts w:ascii="Times New Roman" w:eastAsia="Times New Roman" w:hAnsi="Times New Roman"/>
                <w:lang w:eastAsia="ru-RU"/>
              </w:rPr>
            </w:pPr>
            <w:r w:rsidRPr="00DB458E">
              <w:rPr>
                <w:rFonts w:ascii="Times New Roman" w:eastAsia="Times New Roman" w:hAnsi="Times New Roman"/>
                <w:lang w:eastAsia="ru-RU"/>
              </w:rPr>
              <w:t>г) нет правильного ответа</w:t>
            </w:r>
          </w:p>
          <w:p w:rsidR="004048E6" w:rsidRPr="00DB458E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Pr="00FD4BCF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13.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ЖЕЛУДОК. ПОДЖЕЛУДОЧНАЯ ЖЕЛЕЗА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6806"/>
      </w:tblGrid>
      <w:tr w:rsidR="004048E6" w:rsidRPr="00800FFA" w:rsidTr="00E52BD5">
        <w:tc>
          <w:tcPr>
            <w:tcW w:w="706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6806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1"/>
              </w:numPr>
              <w:tabs>
                <w:tab w:val="left" w:pos="347"/>
              </w:tabs>
              <w:spacing w:line="360" w:lineRule="auto"/>
              <w:ind w:left="63"/>
              <w:rPr>
                <w:rFonts w:ascii="Times New Roman" w:eastAsia="Times New Roman" w:hAnsi="Times New Roman"/>
                <w:lang w:val="en-US"/>
              </w:rPr>
            </w:pPr>
            <w:r w:rsidRPr="00800FFA">
              <w:rPr>
                <w:rFonts w:ascii="Times New Roman" w:eastAsia="Times New Roman" w:hAnsi="Times New Roman"/>
                <w:lang w:eastAsia="ru-RU"/>
              </w:rPr>
              <w:t>Желудок</w:t>
            </w:r>
            <w:r w:rsidRPr="00800FFA">
              <w:rPr>
                <w:rFonts w:ascii="Times New Roman" w:eastAsia="Times New Roman" w:hAnsi="Times New Roman"/>
                <w:lang w:val="en-US" w:eastAsia="ru-RU"/>
              </w:rPr>
              <w:t xml:space="preserve"> - </w:t>
            </w:r>
          </w:p>
        </w:tc>
      </w:tr>
      <w:tr w:rsidR="004048E6" w:rsidRPr="00800FFA" w:rsidTr="00E52BD5">
        <w:tc>
          <w:tcPr>
            <w:tcW w:w="706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806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1"/>
              </w:numPr>
              <w:tabs>
                <w:tab w:val="left" w:pos="347"/>
              </w:tabs>
              <w:spacing w:line="360" w:lineRule="auto"/>
              <w:ind w:left="63"/>
              <w:rPr>
                <w:rFonts w:ascii="Times New Roman" w:eastAsia="Times New Roman" w:hAnsi="Times New Roman"/>
                <w:lang w:val="en-US"/>
              </w:rPr>
            </w:pPr>
            <w:r w:rsidRPr="00800FFA">
              <w:rPr>
                <w:rFonts w:ascii="Times New Roman" w:eastAsia="Times New Roman" w:hAnsi="Times New Roman"/>
                <w:lang w:eastAsia="ru-RU"/>
              </w:rPr>
              <w:t xml:space="preserve">Поджелудочнаяжелеза- </w:t>
            </w:r>
          </w:p>
        </w:tc>
      </w:tr>
    </w:tbl>
    <w:p w:rsidR="004048E6" w:rsidRPr="00800FFA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Pr="00800FFA" w:rsidRDefault="004048E6" w:rsidP="004048E6">
      <w:pPr>
        <w:spacing w:after="0"/>
        <w:rPr>
          <w:rFonts w:ascii="Times New Roman" w:hAnsi="Times New Roman" w:cs="Times New Roman"/>
        </w:rPr>
      </w:pPr>
      <w:r w:rsidRPr="00800FFA">
        <w:rPr>
          <w:rFonts w:ascii="Times New Roman" w:hAnsi="Times New Roman" w:cs="Times New Roman"/>
        </w:rPr>
        <w:t>Задание 2. Вписать в таблицу и выучить названия клинических терминов.</w:t>
      </w:r>
    </w:p>
    <w:p w:rsidR="004048E6" w:rsidRPr="00800FFA" w:rsidRDefault="004048E6" w:rsidP="004048E6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5953"/>
        <w:gridCol w:w="3083"/>
      </w:tblGrid>
      <w:tr w:rsidR="004048E6" w:rsidRPr="00800FFA" w:rsidTr="00E52BD5">
        <w:tc>
          <w:tcPr>
            <w:tcW w:w="5953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2"/>
              </w:numPr>
              <w:tabs>
                <w:tab w:val="left" w:pos="205"/>
              </w:tabs>
              <w:spacing w:line="276" w:lineRule="auto"/>
              <w:ind w:left="62" w:hanging="62"/>
              <w:rPr>
                <w:rFonts w:ascii="Times New Roman" w:hAnsi="Times New Roman"/>
              </w:rPr>
            </w:pPr>
            <w:r w:rsidRPr="00800FFA">
              <w:rPr>
                <w:rFonts w:ascii="Times New Roman" w:hAnsi="Times New Roman"/>
              </w:rPr>
              <w:t xml:space="preserve">Состояние с повышением кислотности желудочного сока </w:t>
            </w:r>
          </w:p>
        </w:tc>
        <w:tc>
          <w:tcPr>
            <w:tcW w:w="3083" w:type="dxa"/>
          </w:tcPr>
          <w:p w:rsidR="004048E6" w:rsidRPr="00800FFA" w:rsidRDefault="004048E6" w:rsidP="00E52BD5">
            <w:pPr>
              <w:tabs>
                <w:tab w:val="left" w:pos="459"/>
              </w:tabs>
              <w:spacing w:line="276" w:lineRule="auto"/>
              <w:ind w:left="-184"/>
              <w:rPr>
                <w:rFonts w:ascii="Times New Roman" w:eastAsia="Times New Roman" w:hAnsi="Times New Roman"/>
              </w:rPr>
            </w:pPr>
          </w:p>
        </w:tc>
      </w:tr>
      <w:tr w:rsidR="004048E6" w:rsidRPr="00800FFA" w:rsidTr="00E52BD5">
        <w:tc>
          <w:tcPr>
            <w:tcW w:w="5953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2"/>
              </w:numPr>
              <w:tabs>
                <w:tab w:val="left" w:pos="205"/>
              </w:tabs>
              <w:spacing w:line="276" w:lineRule="auto"/>
              <w:ind w:left="62" w:hanging="62"/>
              <w:rPr>
                <w:rFonts w:ascii="Times New Roman" w:hAnsi="Times New Roman"/>
              </w:rPr>
            </w:pPr>
            <w:r w:rsidRPr="00800FFA">
              <w:rPr>
                <w:rFonts w:ascii="Times New Roman" w:hAnsi="Times New Roman"/>
              </w:rPr>
              <w:t xml:space="preserve">Состояние с понижением кислотности желудочного сока </w:t>
            </w:r>
          </w:p>
        </w:tc>
        <w:tc>
          <w:tcPr>
            <w:tcW w:w="3083" w:type="dxa"/>
          </w:tcPr>
          <w:p w:rsidR="004048E6" w:rsidRPr="00800FFA" w:rsidRDefault="004048E6" w:rsidP="00E52BD5">
            <w:pPr>
              <w:tabs>
                <w:tab w:val="left" w:pos="459"/>
              </w:tabs>
              <w:spacing w:line="276" w:lineRule="auto"/>
              <w:ind w:left="-184"/>
              <w:rPr>
                <w:rFonts w:ascii="Times New Roman" w:eastAsia="Times New Roman" w:hAnsi="Times New Roman"/>
              </w:rPr>
            </w:pPr>
          </w:p>
        </w:tc>
      </w:tr>
      <w:tr w:rsidR="004048E6" w:rsidRPr="00800FFA" w:rsidTr="00E52BD5">
        <w:tc>
          <w:tcPr>
            <w:tcW w:w="5953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2"/>
              </w:numPr>
              <w:tabs>
                <w:tab w:val="left" w:pos="205"/>
              </w:tabs>
              <w:spacing w:line="276" w:lineRule="auto"/>
              <w:ind w:left="62" w:hanging="62"/>
              <w:rPr>
                <w:rFonts w:ascii="Times New Roman" w:hAnsi="Times New Roman"/>
              </w:rPr>
            </w:pPr>
            <w:r w:rsidRPr="00800FFA">
              <w:rPr>
                <w:rFonts w:ascii="Times New Roman" w:hAnsi="Times New Roman"/>
              </w:rPr>
              <w:t xml:space="preserve">Отсутствие соляной кислоты в желудочном соке </w:t>
            </w:r>
          </w:p>
        </w:tc>
        <w:tc>
          <w:tcPr>
            <w:tcW w:w="3083" w:type="dxa"/>
          </w:tcPr>
          <w:p w:rsidR="004048E6" w:rsidRPr="00800FFA" w:rsidRDefault="004048E6" w:rsidP="00E52BD5">
            <w:pPr>
              <w:tabs>
                <w:tab w:val="left" w:pos="459"/>
              </w:tabs>
              <w:spacing w:line="276" w:lineRule="auto"/>
              <w:ind w:left="-184"/>
              <w:rPr>
                <w:rFonts w:ascii="Times New Roman" w:hAnsi="Times New Roman"/>
              </w:rPr>
            </w:pPr>
          </w:p>
        </w:tc>
      </w:tr>
      <w:tr w:rsidR="004048E6" w:rsidRPr="00800FFA" w:rsidTr="00E52BD5">
        <w:tc>
          <w:tcPr>
            <w:tcW w:w="5953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2"/>
              </w:numPr>
              <w:tabs>
                <w:tab w:val="left" w:pos="205"/>
              </w:tabs>
              <w:spacing w:line="276" w:lineRule="auto"/>
              <w:ind w:left="62" w:hanging="62"/>
              <w:rPr>
                <w:rFonts w:ascii="Times New Roman" w:hAnsi="Times New Roman"/>
              </w:rPr>
            </w:pPr>
            <w:r w:rsidRPr="00800FFA">
              <w:rPr>
                <w:rFonts w:ascii="Times New Roman" w:eastAsia="Times New Roman" w:hAnsi="Times New Roman"/>
                <w:lang w:eastAsia="ru-RU"/>
              </w:rPr>
              <w:t xml:space="preserve">Воспаление желудка </w:t>
            </w:r>
          </w:p>
        </w:tc>
        <w:tc>
          <w:tcPr>
            <w:tcW w:w="3083" w:type="dxa"/>
          </w:tcPr>
          <w:p w:rsidR="004048E6" w:rsidRPr="00800FFA" w:rsidRDefault="004048E6" w:rsidP="00E52BD5">
            <w:pPr>
              <w:tabs>
                <w:tab w:val="left" w:pos="459"/>
              </w:tabs>
              <w:spacing w:line="276" w:lineRule="auto"/>
              <w:ind w:left="-184"/>
              <w:rPr>
                <w:rFonts w:ascii="Times New Roman" w:hAnsi="Times New Roman"/>
              </w:rPr>
            </w:pPr>
          </w:p>
        </w:tc>
      </w:tr>
      <w:tr w:rsidR="004048E6" w:rsidRPr="00800FFA" w:rsidTr="00E52BD5">
        <w:tc>
          <w:tcPr>
            <w:tcW w:w="5953" w:type="dxa"/>
          </w:tcPr>
          <w:p w:rsidR="004048E6" w:rsidRPr="00800FFA" w:rsidRDefault="004048E6" w:rsidP="004048E6">
            <w:pPr>
              <w:pStyle w:val="a4"/>
              <w:numPr>
                <w:ilvl w:val="0"/>
                <w:numId w:val="12"/>
              </w:numPr>
              <w:tabs>
                <w:tab w:val="left" w:pos="205"/>
              </w:tabs>
              <w:spacing w:line="276" w:lineRule="auto"/>
              <w:ind w:left="62" w:hanging="62"/>
              <w:rPr>
                <w:rFonts w:ascii="Times New Roman" w:hAnsi="Times New Roman"/>
              </w:rPr>
            </w:pPr>
            <w:r w:rsidRPr="00800FFA">
              <w:rPr>
                <w:rFonts w:ascii="Times New Roman" w:eastAsia="Times New Roman" w:hAnsi="Times New Roman"/>
                <w:lang w:eastAsia="ru-RU"/>
              </w:rPr>
              <w:t xml:space="preserve">Воспаление поджелудочной железы  </w:t>
            </w:r>
          </w:p>
        </w:tc>
        <w:tc>
          <w:tcPr>
            <w:tcW w:w="3083" w:type="dxa"/>
          </w:tcPr>
          <w:p w:rsidR="004048E6" w:rsidRPr="00800FFA" w:rsidRDefault="004048E6" w:rsidP="00E52BD5">
            <w:pPr>
              <w:tabs>
                <w:tab w:val="left" w:pos="459"/>
              </w:tabs>
              <w:spacing w:line="276" w:lineRule="auto"/>
              <w:ind w:left="-184"/>
              <w:rPr>
                <w:rFonts w:ascii="Times New Roman" w:hAnsi="Times New Roman"/>
              </w:rPr>
            </w:pPr>
          </w:p>
        </w:tc>
      </w:tr>
    </w:tbl>
    <w:p w:rsidR="004048E6" w:rsidRPr="0033681A" w:rsidRDefault="004048E6" w:rsidP="004048E6">
      <w:pPr>
        <w:rPr>
          <w:rFonts w:ascii="Times New Roman" w:hAnsi="Times New Roman" w:cs="Times New Roman"/>
          <w:sz w:val="16"/>
          <w:szCs w:val="16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D75603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>Впишите требуемые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48E6" w:rsidTr="00E52BD5"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желудка: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Поверхности желудка: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Кривизны желудка: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</w:tc>
        <w:tc>
          <w:tcPr>
            <w:tcW w:w="3191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стенки желудка: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</w:t>
            </w:r>
          </w:p>
        </w:tc>
      </w:tr>
    </w:tbl>
    <w:p w:rsidR="004048E6" w:rsidRPr="0033681A" w:rsidRDefault="004048E6" w:rsidP="004048E6">
      <w:pPr>
        <w:rPr>
          <w:rFonts w:ascii="Times New Roman" w:hAnsi="Times New Roman" w:cs="Times New Roman"/>
          <w:sz w:val="16"/>
          <w:szCs w:val="16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4. Установите соответствие между видом железистых клеток и их секретом.</w:t>
      </w:r>
    </w:p>
    <w:tbl>
      <w:tblPr>
        <w:tblStyle w:val="a3"/>
        <w:tblW w:w="0" w:type="auto"/>
        <w:tblInd w:w="1951" w:type="dxa"/>
        <w:tblLook w:val="04A0"/>
      </w:tblPr>
      <w:tblGrid>
        <w:gridCol w:w="2834"/>
        <w:gridCol w:w="2694"/>
      </w:tblGrid>
      <w:tr w:rsidR="004048E6" w:rsidTr="00E52BD5">
        <w:tc>
          <w:tcPr>
            <w:tcW w:w="2834" w:type="dxa"/>
          </w:tcPr>
          <w:p w:rsidR="004048E6" w:rsidRDefault="004048E6" w:rsidP="00E52BD5">
            <w:pPr>
              <w:pStyle w:val="a4"/>
              <w:rPr>
                <w:rFonts w:ascii="Times New Roman" w:hAnsi="Times New Roman"/>
              </w:rPr>
            </w:pPr>
          </w:p>
          <w:p w:rsidR="004048E6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Главные клетки</w:t>
            </w:r>
          </w:p>
          <w:p w:rsidR="004048E6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Добавочные клетки</w:t>
            </w:r>
          </w:p>
          <w:p w:rsidR="004048E6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Обкладочные клетки</w:t>
            </w:r>
          </w:p>
          <w:p w:rsidR="004048E6" w:rsidRPr="00D75603" w:rsidRDefault="004048E6" w:rsidP="00E52BD5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69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Соляная кислота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Б. Слизистый секрет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 Гастромукопротеин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Ферменты  </w:t>
            </w:r>
          </w:p>
        </w:tc>
      </w:tr>
      <w:tr w:rsidR="004048E6" w:rsidTr="00E52BD5">
        <w:tc>
          <w:tcPr>
            <w:tcW w:w="5528" w:type="dxa"/>
            <w:gridSpan w:val="2"/>
          </w:tcPr>
          <w:p w:rsidR="004048E6" w:rsidRPr="00D75603" w:rsidRDefault="004048E6" w:rsidP="00E52BD5">
            <w:pPr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1 - 2 -                 3-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Подпишите обозначения к рисункам</w:t>
      </w:r>
    </w:p>
    <w:tbl>
      <w:tblPr>
        <w:tblStyle w:val="a3"/>
        <w:tblW w:w="0" w:type="auto"/>
        <w:tblLook w:val="04A0"/>
      </w:tblPr>
      <w:tblGrid>
        <w:gridCol w:w="4785"/>
        <w:gridCol w:w="4254"/>
      </w:tblGrid>
      <w:tr w:rsidR="004048E6" w:rsidTr="00E52BD5">
        <w:trPr>
          <w:trHeight w:val="441"/>
        </w:trPr>
        <w:tc>
          <w:tcPr>
            <w:tcW w:w="4785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9449" cy="2517004"/>
                  <wp:effectExtent l="0" t="0" r="5080" b="0"/>
                  <wp:docPr id="13" name="Рисунок 1" descr="C:\Users\Ольга\Downloads\56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5631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00" r="5999"/>
                          <a:stretch/>
                        </pic:blipFill>
                        <pic:spPr bwMode="auto">
                          <a:xfrm flipH="1">
                            <a:off x="0" y="0"/>
                            <a:ext cx="2717491" cy="251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1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24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1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10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0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2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14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433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493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74" type="#_x0000_t32" style="position:absolute;margin-left:173.9pt;margin-top:15.75pt;width:17.75pt;height:92.55pt;flip:x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" strokecolor="black [3040]">
            <v:stroke endarrow="open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5"/>
      </w:tblGrid>
      <w:tr w:rsidR="004048E6" w:rsidTr="00E52BD5">
        <w:tc>
          <w:tcPr>
            <w:tcW w:w="549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78" type="#_x0000_t32" style="position:absolute;margin-left:53.35pt;margin-top:92pt;width:88.85pt;height:31.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77" type="#_x0000_t32" style="position:absolute;margin-left:102.9pt;margin-top:83.6pt;width:57.95pt;height:8.4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73" type="#_x0000_t32" style="position:absolute;margin-left:150.55pt;margin-top:.5pt;width:16.8pt;height:61.7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75" type="#_x0000_t32" style="position:absolute;margin-left:137.45pt;margin-top:174.5pt;width:45.8pt;height:22.4pt;flip:x 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76" type="#_x0000_t32" style="position:absolute;margin-left:63.6pt;margin-top:124pt;width:29.9pt;height:64.5pt;flip:x 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40083" cy="2648197"/>
                  <wp:effectExtent l="0" t="0" r="8255" b="0"/>
                  <wp:docPr id="16" name="Рисунок 2" descr="C:\Users\Ольга\Downloads\mbf_-_pischevod,_gheludok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ownloads\mbf_-_pischevod,_gheludok_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088" t="23797" r="4610" b="16553"/>
                          <a:stretch/>
                        </pic:blipFill>
                        <pic:spPr bwMode="auto">
                          <a:xfrm>
                            <a:off x="0" y="0"/>
                            <a:ext cx="3047267" cy="26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Задание 6. Впишите требуемые названия 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поджелудочной железы: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поджелудочной железы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7.Подпишите обозначения к рисунку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85" type="#_x0000_t32" style="position:absolute;left:0;text-align:left;margin-left:75.75pt;margin-top:121.45pt;width:74.8pt;height:20.5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84" type="#_x0000_t32" style="position:absolute;left:0;text-align:left;margin-left:278.7pt;margin-top:52.3pt;width:39.25pt;height:62.7pt;flip:x 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83" type="#_x0000_t32" style="position:absolute;left:0;text-align:left;margin-left:225.35pt;margin-top:66.25pt;width:92.55pt;height:48.65pt;flip:x 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82" type="#_x0000_t32" style="position:absolute;left:0;text-align:left;margin-left:332pt;margin-top:28.95pt;width:34.6pt;height:31.8pt;flip:x 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5" o:spid="_x0000_s1081" type="#_x0000_t32" style="position:absolute;left:0;text-align:left;margin-left:225.4pt;margin-top:7.4pt;width:8.4pt;height:36.4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4" o:spid="_x0000_s1080" type="#_x0000_t32" style="position:absolute;left:0;text-align:left;margin-left:207.65pt;margin-top:121.5pt;width:31.8pt;height:46.75pt;flip:x y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79" type="#_x0000_t32" style="position:absolute;left:0;text-align:left;margin-left:93.55pt;margin-top:71.95pt;width:57.05pt;height:4.7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4093" cy="2268187"/>
            <wp:effectExtent l="0" t="0" r="0" b="0"/>
            <wp:docPr id="20" name="Рисунок 12" descr="C:\Users\Ольга\Downloads\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slide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96" t="30214" b="18520"/>
                    <a:stretch/>
                  </pic:blipFill>
                  <pic:spPr bwMode="auto">
                    <a:xfrm>
                      <a:off x="0" y="0"/>
                      <a:ext cx="3071074" cy="22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8. Заполните таблицу</w:t>
      </w:r>
    </w:p>
    <w:tbl>
      <w:tblPr>
        <w:tblStyle w:val="a3"/>
        <w:tblW w:w="0" w:type="auto"/>
        <w:tblLook w:val="04A0"/>
      </w:tblPr>
      <w:tblGrid>
        <w:gridCol w:w="2229"/>
        <w:gridCol w:w="1707"/>
        <w:gridCol w:w="2014"/>
        <w:gridCol w:w="1671"/>
        <w:gridCol w:w="1949"/>
      </w:tblGrid>
      <w:tr w:rsidR="004048E6" w:rsidTr="00E52BD5">
        <w:tc>
          <w:tcPr>
            <w:tcW w:w="2229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Пищеварительный сок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Реакция сока</w:t>
            </w:r>
          </w:p>
        </w:tc>
        <w:tc>
          <w:tcPr>
            <w:tcW w:w="2014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Протеазы</w:t>
            </w:r>
          </w:p>
        </w:tc>
        <w:tc>
          <w:tcPr>
            <w:tcW w:w="1671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Липазы</w:t>
            </w:r>
          </w:p>
        </w:tc>
        <w:tc>
          <w:tcPr>
            <w:tcW w:w="1949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Карбогидразы</w:t>
            </w:r>
          </w:p>
        </w:tc>
      </w:tr>
      <w:tr w:rsidR="004048E6" w:rsidTr="00E52BD5">
        <w:tc>
          <w:tcPr>
            <w:tcW w:w="222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Слюна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  <w:tr w:rsidR="004048E6" w:rsidTr="00E52BD5">
        <w:tc>
          <w:tcPr>
            <w:tcW w:w="222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Желудочный сок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  <w:tr w:rsidR="004048E6" w:rsidTr="00E52BD5">
        <w:tc>
          <w:tcPr>
            <w:tcW w:w="222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Поджелудочный сок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9. Решите тестовые задания</w:t>
      </w:r>
    </w:p>
    <w:tbl>
      <w:tblPr>
        <w:tblStyle w:val="a3"/>
        <w:tblW w:w="0" w:type="auto"/>
        <w:tblLook w:val="04A0"/>
      </w:tblPr>
      <w:tblGrid>
        <w:gridCol w:w="4784"/>
        <w:gridCol w:w="4786"/>
      </w:tblGrid>
      <w:tr w:rsidR="004048E6" w:rsidTr="00E52BD5">
        <w:tc>
          <w:tcPr>
            <w:tcW w:w="4784" w:type="dxa"/>
          </w:tcPr>
          <w:p w:rsidR="004048E6" w:rsidRPr="00496CCF" w:rsidRDefault="004048E6" w:rsidP="00E52B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Область расположения желудка: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надчревная (эпигастральная)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gramStart"/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надчревная</w:t>
            </w:r>
            <w:proofErr w:type="gramEnd"/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левое подреберье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надчревье и правое подреберье   </w:t>
            </w:r>
          </w:p>
          <w:p w:rsidR="004048E6" w:rsidRPr="00496CCF" w:rsidRDefault="004048E6" w:rsidP="00E52BD5">
            <w:pPr>
              <w:rPr>
                <w:rFonts w:ascii="Times New Roman" w:hAnsi="Times New Roman"/>
                <w:sz w:val="24"/>
                <w:szCs w:val="24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чревье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2.Вместимость желудка у взрослого человека: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0,5 л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1л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3л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5л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3.Средний отдел желудка: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кардиальный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свод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тело 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г) пилорический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4.Эпителий слизистой желудка: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однослойный кубический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однослойный цилиндрический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однослойный цилиндрический каёмчатый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однослойный мерцательный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5.Главные клетки желудочных желёз выделяют:    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соляную кислоту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ферменты протеазы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слизистый секрет муцин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ферменты липазы</w:t>
            </w:r>
          </w:p>
          <w:p w:rsidR="004048E6" w:rsidRPr="00496CCF" w:rsidRDefault="004048E6" w:rsidP="00E52BD5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6.Соляная кислота вырабатывается клетками: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главными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добавочными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обкладочными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эндокриноцитами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7.Бактерицидное свойство желудочного сока обусловлено: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пепсином  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муцином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соляной кислотой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гастромукопротеином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8.Масса поджелудочной железы: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20-40 гр.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40-60 гр.   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60-80 гр.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80-100 гр.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9.Структурно-функцион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альная единица</w:t>
            </w: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экзокринной части поджелудочной железы: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долька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ацинус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островок Лангерганса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доля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10.Трипсин и химотрипсин поджелудочного сока относятся: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 протеазам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к липазам    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 карбогидразам</w:t>
            </w:r>
          </w:p>
          <w:p w:rsidR="004048E6" w:rsidRPr="00496CCF" w:rsidRDefault="004048E6" w:rsidP="00E52BD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к ферментам не относятся</w:t>
            </w:r>
          </w:p>
          <w:p w:rsidR="004048E6" w:rsidRPr="00496CCF" w:rsidRDefault="004048E6" w:rsidP="00E52BD5">
            <w:pPr>
              <w:rPr>
                <w:sz w:val="24"/>
                <w:szCs w:val="24"/>
              </w:rPr>
            </w:pPr>
          </w:p>
        </w:tc>
      </w:tr>
    </w:tbl>
    <w:p w:rsidR="004048E6" w:rsidRDefault="004048E6" w:rsidP="004048E6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14.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ПЕЧЕНЬ. ЖЕЛЧНЫЙ ПУЗЫРЬ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6239"/>
      </w:tblGrid>
      <w:tr w:rsidR="004048E6" w:rsidRPr="00CE3A23" w:rsidTr="00E52BD5">
        <w:tc>
          <w:tcPr>
            <w:tcW w:w="706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6239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4"/>
              </w:numPr>
              <w:tabs>
                <w:tab w:val="left" w:pos="344"/>
              </w:tabs>
              <w:spacing w:line="360" w:lineRule="auto"/>
              <w:ind w:left="60"/>
              <w:rPr>
                <w:rFonts w:ascii="Times New Roman" w:eastAsia="Times New Roman" w:hAnsi="Times New Roman"/>
                <w:lang w:val="en-US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>Печень -</w:t>
            </w:r>
          </w:p>
        </w:tc>
      </w:tr>
      <w:tr w:rsidR="004048E6" w:rsidRPr="00CE3A23" w:rsidTr="00E52BD5">
        <w:tc>
          <w:tcPr>
            <w:tcW w:w="706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6239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4"/>
              </w:numPr>
              <w:tabs>
                <w:tab w:val="left" w:pos="344"/>
              </w:tabs>
              <w:spacing w:line="360" w:lineRule="auto"/>
              <w:ind w:left="60"/>
              <w:rPr>
                <w:rFonts w:ascii="Times New Roman" w:eastAsia="Times New Roman" w:hAnsi="Times New Roman"/>
                <w:lang w:val="en-US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 xml:space="preserve">Желчныйпузырь- </w:t>
            </w:r>
          </w:p>
        </w:tc>
      </w:tr>
      <w:tr w:rsidR="004048E6" w:rsidRPr="00CE3A23" w:rsidTr="00E52BD5">
        <w:tc>
          <w:tcPr>
            <w:tcW w:w="706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6239" w:type="dxa"/>
          </w:tcPr>
          <w:p w:rsidR="004048E6" w:rsidRPr="00CE3A23" w:rsidRDefault="004048E6" w:rsidP="00E52BD5">
            <w:r w:rsidRPr="00CE3A23">
              <w:rPr>
                <w:rFonts w:ascii="Times New Roman" w:eastAsia="Times New Roman" w:hAnsi="Times New Roman"/>
                <w:lang w:eastAsia="ru-RU"/>
              </w:rPr>
              <w:t>Желчь -</w:t>
            </w:r>
          </w:p>
        </w:tc>
      </w:tr>
    </w:tbl>
    <w:p w:rsidR="004048E6" w:rsidRPr="00CE3A23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Pr="00CE3A23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CE3A23">
        <w:rPr>
          <w:rFonts w:ascii="Times New Roman" w:hAnsi="Times New Roman" w:cs="Times New Roman"/>
        </w:rPr>
        <w:t>Задание 2. Вписать в таблицу и выучить названия клинических терминов.</w:t>
      </w:r>
    </w:p>
    <w:p w:rsidR="004048E6" w:rsidRPr="00CE3A23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4252"/>
        <w:gridCol w:w="4785"/>
      </w:tblGrid>
      <w:tr w:rsidR="004048E6" w:rsidRPr="00CE3A23" w:rsidTr="00E52BD5">
        <w:tc>
          <w:tcPr>
            <w:tcW w:w="4252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5"/>
              </w:numPr>
              <w:tabs>
                <w:tab w:val="left" w:pos="357"/>
              </w:tabs>
              <w:spacing w:line="360" w:lineRule="auto"/>
              <w:ind w:left="106" w:firstLine="31"/>
              <w:rPr>
                <w:rFonts w:ascii="Times New Roman" w:eastAsia="Times New Roman" w:hAnsi="Times New Roman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 xml:space="preserve">Воспаление печени </w:t>
            </w:r>
          </w:p>
        </w:tc>
        <w:tc>
          <w:tcPr>
            <w:tcW w:w="4785" w:type="dxa"/>
          </w:tcPr>
          <w:p w:rsidR="004048E6" w:rsidRPr="00CE3A23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</w:rPr>
            </w:pPr>
          </w:p>
        </w:tc>
      </w:tr>
      <w:tr w:rsidR="004048E6" w:rsidRPr="00CE3A23" w:rsidTr="00E52BD5">
        <w:tc>
          <w:tcPr>
            <w:tcW w:w="4252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5"/>
              </w:numPr>
              <w:tabs>
                <w:tab w:val="left" w:pos="357"/>
              </w:tabs>
              <w:spacing w:line="360" w:lineRule="auto"/>
              <w:ind w:left="106" w:firstLine="31"/>
              <w:rPr>
                <w:rFonts w:ascii="Times New Roman" w:eastAsia="Times New Roman" w:hAnsi="Times New Roman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 xml:space="preserve">Воспаление желчного пузыря </w:t>
            </w:r>
          </w:p>
        </w:tc>
        <w:tc>
          <w:tcPr>
            <w:tcW w:w="4785" w:type="dxa"/>
          </w:tcPr>
          <w:p w:rsidR="004048E6" w:rsidRPr="00CE3A23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</w:rPr>
            </w:pPr>
          </w:p>
        </w:tc>
      </w:tr>
      <w:tr w:rsidR="004048E6" w:rsidRPr="00CE3A23" w:rsidTr="00E52BD5">
        <w:tc>
          <w:tcPr>
            <w:tcW w:w="4252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5"/>
              </w:numPr>
              <w:tabs>
                <w:tab w:val="left" w:pos="357"/>
              </w:tabs>
              <w:spacing w:line="360" w:lineRule="auto"/>
              <w:ind w:left="106" w:firstLine="31"/>
              <w:rPr>
                <w:rFonts w:ascii="Times New Roman" w:hAnsi="Times New Roman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 xml:space="preserve">Застой желчи </w:t>
            </w:r>
          </w:p>
        </w:tc>
        <w:tc>
          <w:tcPr>
            <w:tcW w:w="4785" w:type="dxa"/>
          </w:tcPr>
          <w:p w:rsidR="004048E6" w:rsidRPr="00CE3A23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</w:rPr>
            </w:pPr>
          </w:p>
        </w:tc>
      </w:tr>
      <w:tr w:rsidR="004048E6" w:rsidRPr="00CE3A23" w:rsidTr="00E52BD5">
        <w:tc>
          <w:tcPr>
            <w:tcW w:w="4252" w:type="dxa"/>
          </w:tcPr>
          <w:p w:rsidR="004048E6" w:rsidRPr="00CE3A23" w:rsidRDefault="004048E6" w:rsidP="004048E6">
            <w:pPr>
              <w:pStyle w:val="a4"/>
              <w:numPr>
                <w:ilvl w:val="0"/>
                <w:numId w:val="15"/>
              </w:numPr>
              <w:tabs>
                <w:tab w:val="left" w:pos="357"/>
              </w:tabs>
              <w:spacing w:line="360" w:lineRule="auto"/>
              <w:ind w:left="106" w:firstLine="31"/>
              <w:rPr>
                <w:rFonts w:ascii="Times New Roman" w:hAnsi="Times New Roman"/>
              </w:rPr>
            </w:pPr>
            <w:r w:rsidRPr="00CE3A23">
              <w:rPr>
                <w:rFonts w:ascii="Times New Roman" w:eastAsia="Times New Roman" w:hAnsi="Times New Roman"/>
                <w:lang w:eastAsia="ru-RU"/>
              </w:rPr>
              <w:t xml:space="preserve"> Проникновение желчи в кровь </w:t>
            </w:r>
          </w:p>
        </w:tc>
        <w:tc>
          <w:tcPr>
            <w:tcW w:w="4785" w:type="dxa"/>
          </w:tcPr>
          <w:p w:rsidR="004048E6" w:rsidRPr="00CE3A23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29569B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>Впишите требуемые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48E6" w:rsidTr="00E52BD5">
        <w:trPr>
          <w:trHeight w:val="1185"/>
        </w:trPr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Поверхности печени: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доли печени: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</w:tc>
        <w:tc>
          <w:tcPr>
            <w:tcW w:w="3191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Края печени: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  <w:tr w:rsidR="004048E6" w:rsidTr="00E52BD5"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Борозды на нижней поверхности: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Дополнительные доли: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</w:tc>
        <w:tc>
          <w:tcPr>
            <w:tcW w:w="3191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печени: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048E6" w:rsidRPr="0029569B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29569B">
        <w:rPr>
          <w:rFonts w:ascii="Times New Roman" w:hAnsi="Times New Roman" w:cs="Times New Roman"/>
        </w:rPr>
        <w:t xml:space="preserve">Задание 4. </w:t>
      </w:r>
      <w:r>
        <w:rPr>
          <w:rFonts w:ascii="Times New Roman" w:hAnsi="Times New Roman" w:cs="Times New Roman"/>
        </w:rPr>
        <w:t>Установите соответствие между названием печёночной борозды и её содержимым:</w:t>
      </w:r>
    </w:p>
    <w:tbl>
      <w:tblPr>
        <w:tblStyle w:val="a3"/>
        <w:tblW w:w="0" w:type="auto"/>
        <w:tblInd w:w="1951" w:type="dxa"/>
        <w:tblLook w:val="04A0"/>
      </w:tblPr>
      <w:tblGrid>
        <w:gridCol w:w="2834"/>
        <w:gridCol w:w="2694"/>
      </w:tblGrid>
      <w:tr w:rsidR="004048E6" w:rsidTr="00E52BD5">
        <w:tc>
          <w:tcPr>
            <w:tcW w:w="2834" w:type="dxa"/>
          </w:tcPr>
          <w:p w:rsidR="004048E6" w:rsidRDefault="004048E6" w:rsidP="00E52BD5">
            <w:pPr>
              <w:pStyle w:val="a4"/>
              <w:rPr>
                <w:rFonts w:ascii="Times New Roman" w:hAnsi="Times New Roman"/>
              </w:rPr>
            </w:pPr>
          </w:p>
          <w:p w:rsidR="004048E6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Левая продольная</w:t>
            </w:r>
          </w:p>
          <w:p w:rsidR="004048E6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Правая продольная</w:t>
            </w:r>
          </w:p>
          <w:p w:rsidR="004048E6" w:rsidRPr="00D75603" w:rsidRDefault="004048E6" w:rsidP="004048E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Поперечная </w:t>
            </w:r>
          </w:p>
        </w:tc>
        <w:tc>
          <w:tcPr>
            <w:tcW w:w="2694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Желчный пузырь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Б. Круглая связка печени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 Ворота печени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Венозная связка печени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Нижняя полая вена</w:t>
            </w:r>
          </w:p>
        </w:tc>
      </w:tr>
      <w:tr w:rsidR="004048E6" w:rsidTr="00E52BD5">
        <w:tc>
          <w:tcPr>
            <w:tcW w:w="5528" w:type="dxa"/>
            <w:gridSpan w:val="2"/>
          </w:tcPr>
          <w:p w:rsidR="004048E6" w:rsidRPr="00D75603" w:rsidRDefault="004048E6" w:rsidP="00E52BD5">
            <w:pPr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1 - 2 -                    3-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 Установите соответствие между входящими и выходящими образованиями в воротах печени:</w:t>
      </w:r>
    </w:p>
    <w:tbl>
      <w:tblPr>
        <w:tblStyle w:val="a3"/>
        <w:tblW w:w="0" w:type="auto"/>
        <w:tblInd w:w="1951" w:type="dxa"/>
        <w:tblLook w:val="04A0"/>
      </w:tblPr>
      <w:tblGrid>
        <w:gridCol w:w="2834"/>
        <w:gridCol w:w="3687"/>
      </w:tblGrid>
      <w:tr w:rsidR="004048E6" w:rsidTr="00E52BD5">
        <w:tc>
          <w:tcPr>
            <w:tcW w:w="2834" w:type="dxa"/>
          </w:tcPr>
          <w:p w:rsidR="004048E6" w:rsidRDefault="004048E6" w:rsidP="00E52BD5">
            <w:pPr>
              <w:pStyle w:val="a4"/>
              <w:rPr>
                <w:rFonts w:ascii="Times New Roman" w:hAnsi="Times New Roman"/>
              </w:rPr>
            </w:pPr>
          </w:p>
          <w:p w:rsidR="004048E6" w:rsidRDefault="004048E6" w:rsidP="004048E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Входящие</w:t>
            </w:r>
          </w:p>
          <w:p w:rsidR="004048E6" w:rsidRPr="005D610B" w:rsidRDefault="004048E6" w:rsidP="004048E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Выходящие</w:t>
            </w:r>
            <w:proofErr w:type="gramEnd"/>
          </w:p>
        </w:tc>
        <w:tc>
          <w:tcPr>
            <w:tcW w:w="3687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Печёночные вены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Б. Воротная вена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 Нервы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Печёночная артерия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Лимфатические сосуды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Е. Печёночные протоки </w:t>
            </w:r>
          </w:p>
        </w:tc>
      </w:tr>
      <w:tr w:rsidR="004048E6" w:rsidTr="00E52BD5">
        <w:tc>
          <w:tcPr>
            <w:tcW w:w="6521" w:type="dxa"/>
            <w:gridSpan w:val="2"/>
          </w:tcPr>
          <w:p w:rsidR="004048E6" w:rsidRPr="00D75603" w:rsidRDefault="004048E6" w:rsidP="00E52BD5">
            <w:pPr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1 - 2 -              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5D610B">
        <w:rPr>
          <w:rFonts w:ascii="Times New Roman" w:hAnsi="Times New Roman" w:cs="Times New Roman"/>
        </w:rPr>
        <w:t>Задание 6.</w:t>
      </w:r>
      <w:r>
        <w:rPr>
          <w:rFonts w:ascii="Times New Roman" w:hAnsi="Times New Roman" w:cs="Times New Roman"/>
        </w:rPr>
        <w:t>Проставьте обозначения к цифрам на рисунках</w:t>
      </w:r>
    </w:p>
    <w:tbl>
      <w:tblPr>
        <w:tblStyle w:val="a3"/>
        <w:tblW w:w="0" w:type="auto"/>
        <w:tblLook w:val="04A0"/>
      </w:tblPr>
      <w:tblGrid>
        <w:gridCol w:w="6499"/>
        <w:gridCol w:w="3071"/>
      </w:tblGrid>
      <w:tr w:rsidR="004048E6" w:rsidTr="00E52BD5">
        <w:trPr>
          <w:trHeight w:val="482"/>
        </w:trPr>
        <w:tc>
          <w:tcPr>
            <w:tcW w:w="6499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835729" cy="2528422"/>
                  <wp:effectExtent l="0" t="0" r="0" b="5715"/>
                  <wp:docPr id="22" name="Рисунок 3" descr="C:\Users\Ольга\Downloads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617" t="20699" r="21507" b="31989"/>
                          <a:stretch/>
                        </pic:blipFill>
                        <pic:spPr bwMode="auto">
                          <a:xfrm>
                            <a:off x="0" y="0"/>
                            <a:ext cx="3835534" cy="252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573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537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572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555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549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557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738"/>
        </w:trPr>
        <w:tc>
          <w:tcPr>
            <w:tcW w:w="6499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07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6885"/>
        <w:gridCol w:w="2686"/>
      </w:tblGrid>
      <w:tr w:rsidR="004048E6" w:rsidTr="00E52BD5">
        <w:trPr>
          <w:trHeight w:val="285"/>
        </w:trPr>
        <w:tc>
          <w:tcPr>
            <w:tcW w:w="6798" w:type="dxa"/>
            <w:vMerge w:val="restart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234369" cy="2454009"/>
                  <wp:effectExtent l="0" t="0" r="0" b="3810"/>
                  <wp:docPr id="23" name="Рисунок 1" descr="C:\Users\Ольга\Desktop\Фото по анатомии\Фото пищеварительная\pe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Фото по анатомии\Фото пищеварительная\pe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09" b="47011"/>
                          <a:stretch/>
                        </pic:blipFill>
                        <pic:spPr bwMode="auto">
                          <a:xfrm>
                            <a:off x="0" y="0"/>
                            <a:ext cx="4241336" cy="245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275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279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282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259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276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267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13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417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420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431"/>
        </w:trPr>
        <w:tc>
          <w:tcPr>
            <w:tcW w:w="679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772" w:type="dxa"/>
          </w:tcPr>
          <w:p w:rsidR="004048E6" w:rsidRPr="005D610B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7. Подпишите названия к рисунку </w:t>
      </w:r>
    </w:p>
    <w:p w:rsidR="004048E6" w:rsidRDefault="004048E6" w:rsidP="004048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02577" cy="2478580"/>
            <wp:effectExtent l="0" t="0" r="0" b="0"/>
            <wp:docPr id="24" name="Рисунок 4" descr="C:\Users\Ольга\Downloads\1370629060-69a01c4876822682c86639cabe9a4f1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1370629060-69a01c4876822682c86639cabe9a4f1b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45" r="25108" b="22247"/>
                    <a:stretch/>
                  </pic:blipFill>
                  <pic:spPr bwMode="auto">
                    <a:xfrm>
                      <a:off x="0" y="0"/>
                      <a:ext cx="2802577" cy="24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8.</w:t>
      </w:r>
      <w:r w:rsidRPr="0029569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Впишите требуемые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</w:tblGrid>
      <w:tr w:rsidR="004048E6" w:rsidTr="00E52BD5"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 желчного пузыря: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стенки пузыря: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9. Расположите в правильной последовательности образования. Результат представьте перечнем цифр.</w:t>
      </w:r>
    </w:p>
    <w:p w:rsidR="004048E6" w:rsidRPr="00E8664F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1- 12-перстная кишка; 2 - Общий печёночный проток; 3  – Ворота печени; 4 – Холедох (общий желчный проток); 5 – Пузырный проток; 6 – Правый и левый печёночные протоки;   7-  Сфинктер Одди.</w:t>
      </w:r>
    </w:p>
    <w:tbl>
      <w:tblPr>
        <w:tblStyle w:val="a3"/>
        <w:tblW w:w="0" w:type="auto"/>
        <w:tblLook w:val="04A0"/>
      </w:tblPr>
      <w:tblGrid>
        <w:gridCol w:w="9570"/>
      </w:tblGrid>
      <w:tr w:rsidR="004048E6" w:rsidTr="00E52BD5">
        <w:tc>
          <w:tcPr>
            <w:tcW w:w="9570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</w:tr>
    </w:tbl>
    <w:p w:rsidR="004048E6" w:rsidRPr="00E8664F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10. Проставьте обозначения к цифрам 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4048E6" w:rsidTr="00E52BD5">
        <w:trPr>
          <w:trHeight w:val="482"/>
        </w:trPr>
        <w:tc>
          <w:tcPr>
            <w:tcW w:w="4785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44835" cy="3003669"/>
                  <wp:effectExtent l="0" t="0" r="0" b="6350"/>
                  <wp:docPr id="25" name="Рисунок 5" descr="C:\Users\Ольга\Downloads\gallbladder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wnloads\gallbladder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82" cy="300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3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395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4048E6" w:rsidRPr="00F30DA9" w:rsidRDefault="004048E6" w:rsidP="00E52BD5">
            <w:pPr>
              <w:rPr>
                <w:rFonts w:ascii="Times New Roman" w:hAnsi="Times New Roman"/>
              </w:rPr>
            </w:pPr>
          </w:p>
        </w:tc>
      </w:tr>
      <w:tr w:rsidR="004048E6" w:rsidTr="00E52BD5">
        <w:trPr>
          <w:trHeight w:val="45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22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15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0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26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404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416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  <w:tr w:rsidR="004048E6" w:rsidTr="00E52BD5">
        <w:trPr>
          <w:trHeight w:val="40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Pr="005D610B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11. Решите тестовые задания на выбор верного ответа.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c>
          <w:tcPr>
            <w:tcW w:w="4785" w:type="dxa"/>
          </w:tcPr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1.Масса печени взрослого человека составляет:                                                               а) 1-1,5 кг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б) 1,5-2 кг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2-2,5 кг 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2,5- 3,0 кг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2.Печень располагается: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в надчревье, в основном, в эпигастральной  области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б) в надчревье, в основном, в левом подреберье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в надчревье, в основном, в правом подреберье 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в чревье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3.Верхняя поверхность печени называется: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висцеральной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диафрагмальной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печёночной 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брюшной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4.В правой продольной борозде печени лежат: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а) круглая и венозная связки печени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желчный пузырь и нижняя полая вена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в) ворота печени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г) круглая связка печени и желчный пузырь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5.Ворота печени лежат в борозде: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левой продольной  спереди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поперечной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</w:t>
            </w:r>
            <w:proofErr w:type="gramStart"/>
            <w:r w:rsidRPr="008F64F5">
              <w:rPr>
                <w:rFonts w:ascii="Times New Roman" w:eastAsiaTheme="minorEastAsia" w:hAnsi="Times New Roman"/>
                <w:lang w:eastAsia="ru-RU"/>
              </w:rPr>
              <w:t>правой</w:t>
            </w:r>
            <w:proofErr w:type="gramEnd"/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 продольной, в переднем отделе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г) </w:t>
            </w:r>
            <w:proofErr w:type="gramStart"/>
            <w:r w:rsidRPr="008F64F5">
              <w:rPr>
                <w:rFonts w:ascii="Times New Roman" w:eastAsiaTheme="minorEastAsia" w:hAnsi="Times New Roman"/>
                <w:lang w:eastAsia="ru-RU"/>
              </w:rPr>
              <w:t>правой</w:t>
            </w:r>
            <w:proofErr w:type="gramEnd"/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 продольной, в заднем отделе </w:t>
            </w:r>
          </w:p>
          <w:p w:rsidR="004048E6" w:rsidRPr="008F64F5" w:rsidRDefault="004048E6" w:rsidP="00E52BD5"/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6.Структурно-функциональной единицей печени является: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а) доля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б) призматическая долька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печёночная балка 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печёночная клетка гепатоцит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7.В печёночной дольке между печёночными балками лежат: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желчные капилляры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б) кровеносные капилляры внутридольковые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в) кровеносные капилляры вокругдольковые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г) лимфатические капилляры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8. Пузырный проток сливается с протоком: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правым печёночным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левым печёночным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в) общим печёночным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общим желчным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9. Сфинктер Одди располагается: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в стенке пузырного протока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в стенке 12-перстной кишки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в) в шейке желчного пузыря 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в стенке общего печёночного протока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10. Желчь активирует ферменты поджелудочного сока: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а) протеазы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 xml:space="preserve">б) липазы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в) карбогидразы</w:t>
            </w:r>
          </w:p>
          <w:p w:rsidR="004048E6" w:rsidRPr="008F64F5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8F64F5">
              <w:rPr>
                <w:rFonts w:ascii="Times New Roman" w:eastAsiaTheme="minorEastAsia" w:hAnsi="Times New Roman"/>
                <w:lang w:eastAsia="ru-RU"/>
              </w:rPr>
              <w:t>г) пептидазы</w:t>
            </w:r>
          </w:p>
          <w:p w:rsidR="004048E6" w:rsidRPr="008F64F5" w:rsidRDefault="004048E6" w:rsidP="00E52BD5"/>
        </w:tc>
      </w:tr>
    </w:tbl>
    <w:p w:rsidR="004048E6" w:rsidRDefault="004048E6" w:rsidP="004048E6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1A1548"/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Семинарско-практическое занятие № 15.</w:t>
      </w:r>
    </w:p>
    <w:p w:rsidR="004048E6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8E6" w:rsidRPr="00F95630" w:rsidRDefault="004048E6" w:rsidP="004048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5630">
        <w:rPr>
          <w:rFonts w:ascii="Times New Roman" w:hAnsi="Times New Roman" w:cs="Times New Roman"/>
          <w:b/>
        </w:rPr>
        <w:t xml:space="preserve">Тема: </w:t>
      </w:r>
      <w:r>
        <w:rPr>
          <w:rFonts w:ascii="Times New Roman" w:hAnsi="Times New Roman" w:cs="Times New Roman"/>
          <w:b/>
        </w:rPr>
        <w:t>КИШЕЧНИК</w:t>
      </w:r>
    </w:p>
    <w:p w:rsidR="004048E6" w:rsidRPr="00F95630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1.Вписать в таблицу </w:t>
      </w:r>
      <w:r>
        <w:rPr>
          <w:rFonts w:ascii="Times New Roman" w:hAnsi="Times New Roman" w:cs="Times New Roman"/>
        </w:rPr>
        <w:t xml:space="preserve">и выучить латинские и греческие </w:t>
      </w:r>
      <w:r w:rsidRPr="007A6E21">
        <w:rPr>
          <w:rFonts w:ascii="Times New Roman" w:hAnsi="Times New Roman" w:cs="Times New Roman"/>
        </w:rPr>
        <w:t>названия анатомических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706"/>
        <w:gridCol w:w="5672"/>
      </w:tblGrid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  <w:lang w:val="en-US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>Тонкийкишечник</w:t>
            </w:r>
            <w:r w:rsidRPr="00940C03">
              <w:rPr>
                <w:rFonts w:ascii="Times New Roman" w:eastAsia="Times New Roman" w:hAnsi="Times New Roman"/>
                <w:lang w:val="en-US" w:eastAsia="ru-RU"/>
              </w:rPr>
              <w:t xml:space="preserve">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  <w:lang w:val="en-US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Двенадцатиперстнаякишка-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  <w:lang w:val="en-US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>Толстыйкишечник</w:t>
            </w:r>
            <w:r w:rsidRPr="00940C03">
              <w:rPr>
                <w:rFonts w:ascii="Times New Roman" w:eastAsia="Times New Roman" w:hAnsi="Times New Roman"/>
                <w:lang w:val="en-US" w:eastAsia="ru-RU"/>
              </w:rPr>
              <w:t xml:space="preserve">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  <w:lang w:val="en-US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>Слепаякишка -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Червеобразный отросток-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Прямая кишка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tabs>
                <w:tab w:val="left" w:pos="276"/>
              </w:tabs>
              <w:spacing w:line="276" w:lineRule="auto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Анальное отверстие - </w:t>
            </w:r>
          </w:p>
        </w:tc>
      </w:tr>
      <w:tr w:rsidR="004048E6" w:rsidRPr="007A6E21" w:rsidTr="00E52BD5">
        <w:tc>
          <w:tcPr>
            <w:tcW w:w="706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</w:p>
        </w:tc>
        <w:tc>
          <w:tcPr>
            <w:tcW w:w="5672" w:type="dxa"/>
          </w:tcPr>
          <w:p w:rsidR="004048E6" w:rsidRPr="00940C03" w:rsidRDefault="004048E6" w:rsidP="00E52BD5">
            <w:pPr>
              <w:spacing w:line="276" w:lineRule="auto"/>
            </w:pPr>
            <w:r w:rsidRPr="00940C03">
              <w:rPr>
                <w:rFonts w:ascii="Times New Roman" w:eastAsia="Times New Roman" w:hAnsi="Times New Roman"/>
                <w:lang w:eastAsia="ru-RU"/>
              </w:rPr>
              <w:t>Брюшина -</w:t>
            </w:r>
          </w:p>
        </w:tc>
      </w:tr>
    </w:tbl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p w:rsidR="004048E6" w:rsidRDefault="004048E6" w:rsidP="004048E6">
      <w:pPr>
        <w:spacing w:after="0" w:line="240" w:lineRule="auto"/>
        <w:rPr>
          <w:rFonts w:ascii="Times New Roman" w:hAnsi="Times New Roman" w:cs="Times New Roman"/>
        </w:rPr>
      </w:pPr>
      <w:r w:rsidRPr="007A6E21">
        <w:rPr>
          <w:rFonts w:ascii="Times New Roman" w:hAnsi="Times New Roman" w:cs="Times New Roman"/>
        </w:rPr>
        <w:t xml:space="preserve">Задание 2.Вписать в таблицу </w:t>
      </w:r>
      <w:r>
        <w:rPr>
          <w:rFonts w:ascii="Times New Roman" w:hAnsi="Times New Roman" w:cs="Times New Roman"/>
        </w:rPr>
        <w:t xml:space="preserve">и выучить названия </w:t>
      </w:r>
      <w:r w:rsidRPr="007A6E21">
        <w:rPr>
          <w:rFonts w:ascii="Times New Roman" w:hAnsi="Times New Roman" w:cs="Times New Roman"/>
        </w:rPr>
        <w:t>клинических терминов.</w:t>
      </w:r>
    </w:p>
    <w:p w:rsidR="004048E6" w:rsidRPr="007A6E21" w:rsidRDefault="004048E6" w:rsidP="004048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5244"/>
        <w:gridCol w:w="3544"/>
      </w:tblGrid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Наука о заболеваниях желудка и кишечника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тонкого кишечника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12-перстной кишки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толстого кишечника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червеобразного отростка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прямой кишки  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048E6" w:rsidRPr="007A6E21" w:rsidTr="00E52BD5">
        <w:tc>
          <w:tcPr>
            <w:tcW w:w="5244" w:type="dxa"/>
          </w:tcPr>
          <w:p w:rsidR="004048E6" w:rsidRPr="00940C03" w:rsidRDefault="004048E6" w:rsidP="004048E6">
            <w:pPr>
              <w:pStyle w:val="a4"/>
              <w:numPr>
                <w:ilvl w:val="0"/>
                <w:numId w:val="17"/>
              </w:numPr>
              <w:tabs>
                <w:tab w:val="left" w:pos="418"/>
              </w:tabs>
              <w:spacing w:line="276" w:lineRule="auto"/>
              <w:ind w:hanging="545"/>
              <w:rPr>
                <w:rFonts w:ascii="Times New Roman" w:eastAsia="Times New Roman" w:hAnsi="Times New Roman"/>
              </w:rPr>
            </w:pPr>
            <w:r w:rsidRPr="00940C03">
              <w:rPr>
                <w:rFonts w:ascii="Times New Roman" w:eastAsia="Times New Roman" w:hAnsi="Times New Roman"/>
                <w:lang w:eastAsia="ru-RU"/>
              </w:rPr>
              <w:t xml:space="preserve">Воспаление брюшины </w:t>
            </w:r>
          </w:p>
        </w:tc>
        <w:tc>
          <w:tcPr>
            <w:tcW w:w="3544" w:type="dxa"/>
          </w:tcPr>
          <w:p w:rsidR="004048E6" w:rsidRPr="00415C31" w:rsidRDefault="004048E6" w:rsidP="00E52BD5">
            <w:pPr>
              <w:tabs>
                <w:tab w:val="left" w:pos="459"/>
              </w:tabs>
              <w:ind w:left="-18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4048E6" w:rsidRPr="00993425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 w:rsidRPr="00993425">
        <w:rPr>
          <w:rFonts w:ascii="Times New Roman" w:hAnsi="Times New Roman" w:cs="Times New Roman"/>
        </w:rPr>
        <w:t>Задание 3.</w:t>
      </w:r>
      <w:r>
        <w:rPr>
          <w:rFonts w:ascii="Times New Roman" w:hAnsi="Times New Roman" w:cs="Times New Roman"/>
        </w:rPr>
        <w:t xml:space="preserve"> Вставить названия</w:t>
      </w:r>
    </w:p>
    <w:tbl>
      <w:tblPr>
        <w:tblStyle w:val="a3"/>
        <w:tblW w:w="0" w:type="auto"/>
        <w:tblLayout w:type="fixed"/>
        <w:tblLook w:val="04A0"/>
      </w:tblPr>
      <w:tblGrid>
        <w:gridCol w:w="3337"/>
        <w:gridCol w:w="3292"/>
        <w:gridCol w:w="2942"/>
      </w:tblGrid>
      <w:tr w:rsidR="004048E6" w:rsidTr="00E52BD5">
        <w:tc>
          <w:tcPr>
            <w:tcW w:w="3337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тонкого кишечника: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2.__________________________3.__________________________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292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12-перстной кишки: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стенки тонкого кишечника: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4. Подписать обозначения</w:t>
      </w:r>
    </w:p>
    <w:tbl>
      <w:tblPr>
        <w:tblStyle w:val="a3"/>
        <w:tblW w:w="9309" w:type="dxa"/>
        <w:jc w:val="center"/>
        <w:tblInd w:w="2429" w:type="dxa"/>
        <w:tblLook w:val="04A0"/>
      </w:tblPr>
      <w:tblGrid>
        <w:gridCol w:w="3367"/>
        <w:gridCol w:w="3620"/>
        <w:gridCol w:w="2322"/>
      </w:tblGrid>
      <w:tr w:rsidR="004048E6" w:rsidTr="00E52BD5">
        <w:trPr>
          <w:jc w:val="center"/>
        </w:trPr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03168" cy="1598376"/>
                  <wp:effectExtent l="0" t="0" r="0" b="1905"/>
                  <wp:docPr id="26" name="Рисунок 1" descr="C:\Users\Ольга\Downloads\dietologiya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dietologiya1_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874" t="13865" r="5192" b="14362"/>
                          <a:stretch/>
                        </pic:blipFill>
                        <pic:spPr bwMode="auto">
                          <a:xfrm>
                            <a:off x="0" y="0"/>
                            <a:ext cx="1619069" cy="161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tcBorders>
              <w:left w:val="nil"/>
            </w:tcBorders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61309" cy="1816925"/>
                  <wp:effectExtent l="0" t="0" r="0" b="0"/>
                  <wp:docPr id="27" name="Рисунок 3" descr="C:\Users\Ольга\Downloads\Parts-of-Duoden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Parts-of-Duodenu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934" r="4467"/>
                          <a:stretch/>
                        </pic:blipFill>
                        <pic:spPr bwMode="auto">
                          <a:xfrm>
                            <a:off x="0" y="0"/>
                            <a:ext cx="2161309" cy="181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5467"/>
        <w:gridCol w:w="4104"/>
      </w:tblGrid>
      <w:tr w:rsidR="004048E6" w:rsidTr="00E52BD5">
        <w:trPr>
          <w:trHeight w:val="415"/>
        </w:trPr>
        <w:tc>
          <w:tcPr>
            <w:tcW w:w="5466" w:type="dxa"/>
            <w:vMerge w:val="restart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324985" cy="2256312"/>
                  <wp:effectExtent l="0" t="0" r="8890" b="0"/>
                  <wp:docPr id="28" name="Рисунок 4" descr="C:\Users\Ольга\Downloads\Stenka-tonkogo-kishech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ownloads\Stenka-tonkogo-kishechni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778" b="32336"/>
                          <a:stretch/>
                        </pic:blipFill>
                        <pic:spPr bwMode="auto">
                          <a:xfrm>
                            <a:off x="0" y="0"/>
                            <a:ext cx="3324860" cy="22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20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12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17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633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633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399"/>
        </w:trPr>
        <w:tc>
          <w:tcPr>
            <w:tcW w:w="5466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0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5.Вставить названия</w:t>
      </w:r>
    </w:p>
    <w:tbl>
      <w:tblPr>
        <w:tblStyle w:val="a3"/>
        <w:tblW w:w="0" w:type="auto"/>
        <w:tblLook w:val="04A0"/>
      </w:tblPr>
      <w:tblGrid>
        <w:gridCol w:w="4317"/>
        <w:gridCol w:w="2343"/>
        <w:gridCol w:w="2911"/>
      </w:tblGrid>
      <w:tr w:rsidR="004048E6" w:rsidTr="00E52BD5">
        <w:tc>
          <w:tcPr>
            <w:tcW w:w="4785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толстого кишечника: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5._______________________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6._______________________</w:t>
            </w:r>
          </w:p>
        </w:tc>
        <w:tc>
          <w:tcPr>
            <w:tcW w:w="2411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Отделы прямой кишки: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</w:t>
            </w:r>
          </w:p>
        </w:tc>
        <w:tc>
          <w:tcPr>
            <w:tcW w:w="1984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Оболочки стенки толстого кишечника: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1._______________________</w:t>
            </w:r>
          </w:p>
          <w:p w:rsidR="004048E6" w:rsidRDefault="004048E6" w:rsidP="00E52BD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3._______________________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6.Подписать обозначения</w:t>
      </w:r>
    </w:p>
    <w:tbl>
      <w:tblPr>
        <w:tblStyle w:val="a3"/>
        <w:tblW w:w="0" w:type="auto"/>
        <w:tblLayout w:type="fixed"/>
        <w:tblLook w:val="04A0"/>
      </w:tblPr>
      <w:tblGrid>
        <w:gridCol w:w="5778"/>
        <w:gridCol w:w="3793"/>
      </w:tblGrid>
      <w:tr w:rsidR="004048E6" w:rsidTr="00E52BD5">
        <w:trPr>
          <w:trHeight w:val="383"/>
        </w:trPr>
        <w:tc>
          <w:tcPr>
            <w:tcW w:w="5778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921330" cy="2075929"/>
                  <wp:effectExtent l="0" t="0" r="0" b="635"/>
                  <wp:docPr id="29" name="Рисунок 5" descr="C:\Users\Ольга\Downloads\i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wnloads\i_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2" r="6564" b="25839"/>
                          <a:stretch/>
                        </pic:blipFill>
                        <pic:spPr bwMode="auto">
                          <a:xfrm>
                            <a:off x="0" y="0"/>
                            <a:ext cx="2921337" cy="207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275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266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283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274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265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271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250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270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  <w:tr w:rsidR="004048E6" w:rsidTr="00E52BD5">
        <w:trPr>
          <w:trHeight w:val="275"/>
        </w:trPr>
        <w:tc>
          <w:tcPr>
            <w:tcW w:w="5778" w:type="dxa"/>
            <w:vMerge/>
          </w:tcPr>
          <w:p w:rsidR="004048E6" w:rsidRDefault="004048E6" w:rsidP="00E52BD5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793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4048E6" w:rsidTr="00E52BD5">
        <w:trPr>
          <w:trHeight w:val="349"/>
        </w:trPr>
        <w:tc>
          <w:tcPr>
            <w:tcW w:w="4785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33286" cy="2339439"/>
                  <wp:effectExtent l="0" t="0" r="0" b="3810"/>
                  <wp:docPr id="30" name="Рисунок 6" descr="C:\Users\Ольга\Downloads\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ownloads\1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522"/>
                          <a:stretch/>
                        </pic:blipFill>
                        <pic:spPr bwMode="auto">
                          <a:xfrm>
                            <a:off x="0" y="0"/>
                            <a:ext cx="1944138" cy="235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24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03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09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28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20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13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54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7.Вставить названия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4048E6" w:rsidTr="00E52BD5"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Стенки брюшной полости: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4.__________________</w:t>
            </w:r>
          </w:p>
          <w:p w:rsidR="004048E6" w:rsidRDefault="004048E6" w:rsidP="00E52BD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Этажи брюшной полости: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Листки брюшины: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</w:tc>
      </w:tr>
      <w:tr w:rsidR="004048E6" w:rsidTr="00E52BD5"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Области верхнего этажа: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Области среднего этажа: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Области нижнего этажа: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3.______________________</w:t>
            </w:r>
          </w:p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8.Подписать обозначения к рисункам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4048E6" w:rsidTr="00E52BD5">
        <w:trPr>
          <w:trHeight w:val="379"/>
        </w:trPr>
        <w:tc>
          <w:tcPr>
            <w:tcW w:w="4785" w:type="dxa"/>
            <w:vMerge w:val="restart"/>
          </w:tcPr>
          <w:p w:rsidR="004048E6" w:rsidRDefault="004048E6" w:rsidP="00E52B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78086" cy="2298253"/>
                  <wp:effectExtent l="0" t="0" r="0" b="6985"/>
                  <wp:docPr id="31" name="Рисунок 7" descr="C:\Users\Ольга\Downloads\oblasti-zhiv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ownloads\oblasti-zhiv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098" cy="229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</w:tr>
      <w:tr w:rsidR="004048E6" w:rsidTr="00E52BD5">
        <w:trPr>
          <w:trHeight w:val="42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</w:tr>
      <w:tr w:rsidR="004048E6" w:rsidTr="00E52BD5">
        <w:trPr>
          <w:trHeight w:val="405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</w:tr>
      <w:tr w:rsidR="004048E6" w:rsidTr="00E52BD5">
        <w:trPr>
          <w:trHeight w:val="41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</w:tr>
      <w:tr w:rsidR="004048E6" w:rsidTr="00E52BD5">
        <w:trPr>
          <w:trHeight w:val="417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</w:tr>
      <w:tr w:rsidR="004048E6" w:rsidTr="00E52BD5">
        <w:trPr>
          <w:trHeight w:val="423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</w:tr>
      <w:tr w:rsidR="004048E6" w:rsidTr="00E52BD5">
        <w:trPr>
          <w:trHeight w:val="40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</w:tr>
      <w:tr w:rsidR="004048E6" w:rsidTr="00E52BD5">
        <w:trPr>
          <w:trHeight w:val="435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</w:tr>
      <w:tr w:rsidR="004048E6" w:rsidTr="00E52BD5">
        <w:trPr>
          <w:trHeight w:val="271"/>
        </w:trPr>
        <w:tc>
          <w:tcPr>
            <w:tcW w:w="4785" w:type="dxa"/>
            <w:vMerge/>
          </w:tcPr>
          <w:p w:rsidR="004048E6" w:rsidRDefault="004048E6" w:rsidP="00E52BD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785" w:type="dxa"/>
          </w:tcPr>
          <w:p w:rsidR="004048E6" w:rsidRDefault="004048E6" w:rsidP="00E52B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</w:tr>
    </w:tbl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Default="004048E6" w:rsidP="004048E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71948" cy="3912364"/>
            <wp:effectExtent l="0" t="0" r="0" b="0"/>
            <wp:docPr id="32" name="Рисунок 8" descr="C:\Users\Ольга\Downloads\br_p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wnloads\br_p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57" b="16622"/>
                    <a:stretch/>
                  </pic:blipFill>
                  <pic:spPr bwMode="auto">
                    <a:xfrm>
                      <a:off x="0" y="0"/>
                      <a:ext cx="2670150" cy="39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8E6" w:rsidRDefault="004048E6" w:rsidP="004048E6">
      <w:pPr>
        <w:rPr>
          <w:rFonts w:ascii="Times New Roman" w:hAnsi="Times New Roman" w:cs="Times New Roman"/>
        </w:rPr>
      </w:pPr>
    </w:p>
    <w:p w:rsidR="004048E6" w:rsidRPr="00993425" w:rsidRDefault="004048E6" w:rsidP="00404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9.Решить тестовые задания на выбор верного ответа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48E6" w:rsidTr="00E52BD5">
        <w:tc>
          <w:tcPr>
            <w:tcW w:w="4785" w:type="dxa"/>
          </w:tcPr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1. Длина тонкого кишечника составляет: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1-2 м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б) 2-4 м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4-6 м 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6-8 м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2. Отделами тонкого кишечника являются: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двенадцатиперстная, тощая, слепая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б) двенадцатиперстная, тощая, подвздошная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двенадцатиперстная, тощая, брыжеечная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г) тощая, подвздошная, слепая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3. Эпителий слизистой тонкого кишечника: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а) однослойный цилиндрический каёмчатый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б) однослойный цилиндрический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в) однослойный цилиндрический мерцательный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г) однослойный кубический каёмчатый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4.Внутри микроворсинки эпителия слизистой оболочки проходит: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лимфатический капилляр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б) кровеносный капилляр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микроканалец для всасывания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нервное волокно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5.Мышечная оболочка в стенке тонкого кишечника лежит: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в один слой 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lastRenderedPageBreak/>
              <w:t>б) в два слоя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в три слоя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г) не образует слоёв </w:t>
            </w:r>
          </w:p>
          <w:p w:rsidR="004048E6" w:rsidRPr="00243827" w:rsidRDefault="004048E6" w:rsidP="00E52BD5"/>
        </w:tc>
        <w:tc>
          <w:tcPr>
            <w:tcW w:w="4786" w:type="dxa"/>
          </w:tcPr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lastRenderedPageBreak/>
              <w:t xml:space="preserve">6. Область проекции нисходящей ободочной кишки: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правая боковая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б) левая боковая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в) правая паховая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левая паховая</w:t>
            </w:r>
          </w:p>
          <w:p w:rsidR="004048E6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</w:p>
          <w:p w:rsidR="004048E6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243827">
              <w:rPr>
                <w:rFonts w:ascii="Times New Roman" w:eastAsia="Times New Roman" w:hAnsi="Times New Roman"/>
                <w:lang w:eastAsia="ru-RU"/>
              </w:rPr>
              <w:t>7. Илеоцекальный клапан располагается:</w:t>
            </w:r>
          </w:p>
          <w:p w:rsidR="004048E6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243827">
              <w:rPr>
                <w:rFonts w:ascii="Times New Roman" w:eastAsia="Times New Roman" w:hAnsi="Times New Roman"/>
                <w:lang w:eastAsia="ru-RU"/>
              </w:rPr>
              <w:t xml:space="preserve">а) в 12-перстной кишке  </w:t>
            </w:r>
          </w:p>
          <w:p w:rsidR="004048E6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243827">
              <w:rPr>
                <w:rFonts w:ascii="Times New Roman" w:eastAsia="Times New Roman" w:hAnsi="Times New Roman"/>
                <w:lang w:eastAsia="ru-RU"/>
              </w:rPr>
              <w:t xml:space="preserve">б) в тощей кишке </w:t>
            </w:r>
          </w:p>
          <w:p w:rsidR="004048E6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243827">
              <w:rPr>
                <w:rFonts w:ascii="Times New Roman" w:eastAsia="Times New Roman" w:hAnsi="Times New Roman"/>
                <w:lang w:eastAsia="ru-RU"/>
              </w:rPr>
              <w:t xml:space="preserve">в) в слепой кишке на границе тонкого и толстого кишечника </w:t>
            </w:r>
          </w:p>
          <w:p w:rsidR="004048E6" w:rsidRPr="00243827" w:rsidRDefault="004048E6" w:rsidP="00E52BD5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243827">
              <w:rPr>
                <w:rFonts w:ascii="Times New Roman" w:eastAsia="Times New Roman" w:hAnsi="Times New Roman"/>
                <w:lang w:eastAsia="ru-RU"/>
              </w:rPr>
              <w:t>г) на границе слепой кишки и червеобразного отростка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8.Протеазы кишечного сока: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пепсин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б) трипсин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пептидазы 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нуклеазы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9.Количество этажей брюшной полости: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а) 1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б) 2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3 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4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10.Висцеральная брюшина покрывает: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lastRenderedPageBreak/>
              <w:t xml:space="preserve">а) органы брюшной полости снаружи 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б) стенки брюшной полости изнутри </w:t>
            </w:r>
          </w:p>
          <w:p w:rsidR="004048E6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 xml:space="preserve">в) органы брюшной полости изнутри </w:t>
            </w:r>
          </w:p>
          <w:p w:rsidR="004048E6" w:rsidRPr="00243827" w:rsidRDefault="004048E6" w:rsidP="00E52BD5">
            <w:pPr>
              <w:rPr>
                <w:rFonts w:ascii="Times New Roman" w:eastAsiaTheme="minorEastAsia" w:hAnsi="Times New Roman"/>
                <w:lang w:eastAsia="ru-RU"/>
              </w:rPr>
            </w:pPr>
            <w:r w:rsidRPr="00243827">
              <w:rPr>
                <w:rFonts w:ascii="Times New Roman" w:eastAsiaTheme="minorEastAsia" w:hAnsi="Times New Roman"/>
                <w:lang w:eastAsia="ru-RU"/>
              </w:rPr>
              <w:t>г) стенки брюшной полости снаружи</w:t>
            </w:r>
          </w:p>
          <w:p w:rsidR="004048E6" w:rsidRPr="00243827" w:rsidRDefault="004048E6" w:rsidP="00E52BD5">
            <w:pPr>
              <w:jc w:val="center"/>
              <w:rPr>
                <w:rFonts w:ascii="Times New Roman" w:hAnsi="Times New Roman"/>
                <w:b/>
              </w:rPr>
            </w:pPr>
          </w:p>
          <w:p w:rsidR="004048E6" w:rsidRPr="00243827" w:rsidRDefault="004048E6" w:rsidP="00E52BD5"/>
        </w:tc>
      </w:tr>
    </w:tbl>
    <w:p w:rsidR="004048E6" w:rsidRDefault="004048E6" w:rsidP="004048E6"/>
    <w:p w:rsidR="004048E6" w:rsidRPr="001A1548" w:rsidRDefault="004048E6" w:rsidP="001A1548"/>
    <w:sectPr w:rsidR="004048E6" w:rsidRPr="001A1548" w:rsidSect="00F1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284B"/>
    <w:multiLevelType w:val="hybridMultilevel"/>
    <w:tmpl w:val="03DA3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02DC9"/>
    <w:multiLevelType w:val="hybridMultilevel"/>
    <w:tmpl w:val="BCF81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9391D"/>
    <w:multiLevelType w:val="hybridMultilevel"/>
    <w:tmpl w:val="925417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917858"/>
    <w:multiLevelType w:val="hybridMultilevel"/>
    <w:tmpl w:val="65A87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D7600"/>
    <w:multiLevelType w:val="hybridMultilevel"/>
    <w:tmpl w:val="6F22EC5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81155AC"/>
    <w:multiLevelType w:val="hybridMultilevel"/>
    <w:tmpl w:val="E788F14C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6">
    <w:nsid w:val="2CF26AE6"/>
    <w:multiLevelType w:val="hybridMultilevel"/>
    <w:tmpl w:val="F20C6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3732D"/>
    <w:multiLevelType w:val="hybridMultilevel"/>
    <w:tmpl w:val="F202F1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762876"/>
    <w:multiLevelType w:val="hybridMultilevel"/>
    <w:tmpl w:val="F208BF1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4666798E"/>
    <w:multiLevelType w:val="hybridMultilevel"/>
    <w:tmpl w:val="AD24F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64068"/>
    <w:multiLevelType w:val="hybridMultilevel"/>
    <w:tmpl w:val="E2789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15C32"/>
    <w:multiLevelType w:val="hybridMultilevel"/>
    <w:tmpl w:val="65EC7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96F73"/>
    <w:multiLevelType w:val="hybridMultilevel"/>
    <w:tmpl w:val="7BB6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80920"/>
    <w:multiLevelType w:val="hybridMultilevel"/>
    <w:tmpl w:val="9018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E41C9"/>
    <w:multiLevelType w:val="hybridMultilevel"/>
    <w:tmpl w:val="F20C6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12198"/>
    <w:multiLevelType w:val="hybridMultilevel"/>
    <w:tmpl w:val="E2929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3048F0"/>
    <w:multiLevelType w:val="hybridMultilevel"/>
    <w:tmpl w:val="9F62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5"/>
  </w:num>
  <w:num w:numId="11">
    <w:abstractNumId w:val="15"/>
  </w:num>
  <w:num w:numId="12">
    <w:abstractNumId w:val="10"/>
  </w:num>
  <w:num w:numId="13">
    <w:abstractNumId w:val="12"/>
  </w:num>
  <w:num w:numId="14">
    <w:abstractNumId w:val="3"/>
  </w:num>
  <w:num w:numId="15">
    <w:abstractNumId w:val="6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75E46"/>
    <w:rsid w:val="00071A28"/>
    <w:rsid w:val="000D2E37"/>
    <w:rsid w:val="001356AB"/>
    <w:rsid w:val="001A1548"/>
    <w:rsid w:val="001D7CAD"/>
    <w:rsid w:val="001E21DC"/>
    <w:rsid w:val="002141E2"/>
    <w:rsid w:val="00316BB6"/>
    <w:rsid w:val="004048E6"/>
    <w:rsid w:val="00463485"/>
    <w:rsid w:val="004A3289"/>
    <w:rsid w:val="004C5291"/>
    <w:rsid w:val="004D56A1"/>
    <w:rsid w:val="005978BB"/>
    <w:rsid w:val="00775E46"/>
    <w:rsid w:val="008B7356"/>
    <w:rsid w:val="00B35B4B"/>
    <w:rsid w:val="00C3234A"/>
    <w:rsid w:val="00D40B30"/>
    <w:rsid w:val="00F1005E"/>
    <w:rsid w:val="00FE3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22"/>
        <o:r id="V:Rule2" type="connector" idref="#Прямая со стрелкой 19"/>
        <o:r id="V:Rule3" type="connector" idref="#Прямая со стрелкой 12"/>
        <o:r id="V:Rule4" type="connector" idref="#Прямая со стрелкой 11"/>
        <o:r id="V:Rule5" type="connector" idref="#Прямая со стрелкой 10"/>
        <o:r id="V:Rule6" type="connector" idref="#Прямая со стрелкой 9"/>
        <o:r id="V:Rule7" type="connector" idref="#Прямая со стрелкой 4"/>
        <o:r id="V:Rule8" type="connector" idref="#Прямая со стрелкой 5"/>
        <o:r id="V:Rule9" type="connector" idref="#Прямая со стрелкой 3"/>
        <o:r id="V:Rule10" type="connector" idref="#_x0000_s1059"/>
        <o:r id="V:Rule11" type="connector" idref="#Прямая со стрелкой 7"/>
        <o:r id="V:Rule12" type="connector" idref="#Прямая со стрелкой 16"/>
        <o:r id="V:Rule13" type="connector" idref="#Прямая со стрелкой 13"/>
        <o:r id="V:Rule14" type="connector" idref="#Прямая со стрелкой 17"/>
        <o:r id="V:Rule15" type="connector" idref="#_x0000_s1055"/>
        <o:r id="V:Rule16" type="connector" idref="#_x0000_s1054"/>
        <o:r id="V:Rule17" type="connector" idref="#_x0000_s1053"/>
        <o:r id="V:Rule18" type="connector" idref="#_x0000_s1052"/>
        <o:r id="V:Rule19" type="connector" idref="#Прямая со стрелкой 8"/>
        <o:r id="V:Rule20" type="connector" idref="#Прямая со стрелкой 23"/>
        <o:r id="V:Rule21" type="connector" idref="#_x0000_s1062"/>
        <o:r id="V:Rule22" type="connector" idref="#Прямая со стрелкой 21"/>
        <o:r id="V:Rule23" type="connector" idref="#Прямая со стрелкой 20"/>
        <o:r id="V:Rule24" type="connector" idref="#_x0000_s1069"/>
        <o:r id="V:Rule25" type="connector" idref="#_x0000_s1066"/>
        <o:r id="V:Rule26" type="connector" idref="#_x0000_s1067"/>
        <o:r id="V:Rule27" type="connector" idref="#Прямая со стрелкой 6"/>
        <o:r id="V:Rule28" type="connector" idref="#_x0000_s1064"/>
        <o:r id="V:Rule29" type="connector" idref="#_x0000_s1068"/>
        <o:r id="V:Rule30" type="connector" idref="#_x0000_s1070"/>
        <o:r id="V:Rule31" type="connector" idref="#_x0000_s1074"/>
        <o:r id="V:Rule32" type="connector" idref="#_x0000_s1078"/>
        <o:r id="V:Rule33" type="connector" idref="#_x0000_s1077"/>
        <o:r id="V:Rule34" type="connector" idref="#_x0000_s1073"/>
        <o:r id="V:Rule35" type="connector" idref="#_x0000_s1075"/>
        <o:r id="V:Rule36" type="connector" idref="#_x0000_s1076"/>
        <o:r id="V:Rule37" type="connector" idref="#_x0000_s1085"/>
        <o:r id="V:Rule38" type="connector" idref="#_x0000_s1084"/>
        <o:r id="V:Rule39" type="connector" idref="#_x0000_s1083"/>
        <o:r id="V:Rule40" type="connector" idref="#_x0000_s1082"/>
        <o:r id="V:Rule41" type="connector" idref="#Прямая со стрелкой 15"/>
        <o:r id="V:Rule42" type="connector" idref="#Прямая со стрелкой 14"/>
        <o:r id="V:Rule43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5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23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8E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048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23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microsoft.com/office/2007/relationships/hdphoto" Target="media/hdphoto2.wdp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microsoft.com/office/2007/relationships/hdphoto" Target="media/hdphoto1.wdp"/><Relationship Id="rId42" Type="http://schemas.openxmlformats.org/officeDocument/2006/relationships/image" Target="media/image28.png"/><Relationship Id="rId47" Type="http://schemas.microsoft.com/office/2007/relationships/hdphoto" Target="media/hdphoto4.wdp"/><Relationship Id="rId50" Type="http://schemas.openxmlformats.org/officeDocument/2006/relationships/image" Target="media/image32.png"/><Relationship Id="rId55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microsoft.com/office/2007/relationships/hdphoto" Target="media/hdphoto3.wdp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microsoft.com/office/2007/relationships/hdphoto" Target="media/hdphoto1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microsoft.com/office/2007/relationships/hdphoto" Target="media/hdphoto3.wdp"/><Relationship Id="rId53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microsoft.com/office/2007/relationships/hdphoto" Target="media/hdphoto2.wdp"/><Relationship Id="rId49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microsoft.com/office/2007/relationships/hdphoto" Target="media/hdphoto2.wdp"/><Relationship Id="rId48" Type="http://schemas.openxmlformats.org/officeDocument/2006/relationships/image" Target="media/image31.jpeg"/><Relationship Id="rId8" Type="http://schemas.microsoft.com/office/2007/relationships/hdphoto" Target="media/hdphoto1.wdp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3751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Notebook2</cp:lastModifiedBy>
  <cp:revision>5</cp:revision>
  <dcterms:created xsi:type="dcterms:W3CDTF">2017-05-09T06:01:00Z</dcterms:created>
  <dcterms:modified xsi:type="dcterms:W3CDTF">2017-11-16T05:13:00Z</dcterms:modified>
</cp:coreProperties>
</file>