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9" w:type="dxa"/>
        <w:jc w:val="center"/>
        <w:tblLook w:val="04A0"/>
      </w:tblPr>
      <w:tblGrid>
        <w:gridCol w:w="3081"/>
        <w:gridCol w:w="4111"/>
        <w:gridCol w:w="2913"/>
        <w:gridCol w:w="24"/>
      </w:tblGrid>
      <w:tr w:rsidR="005C798B" w:rsidRPr="005C798B" w:rsidTr="005C798B">
        <w:trPr>
          <w:trHeight w:val="175"/>
          <w:jc w:val="center"/>
        </w:trPr>
        <w:tc>
          <w:tcPr>
            <w:tcW w:w="10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798B" w:rsidRPr="005C798B" w:rsidRDefault="00CD2632" w:rsidP="005C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CD263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-8.85pt;margin-top:2.95pt;width:39.7pt;height:38pt;z-index:251664384">
                  <v:imagedata r:id="rId5" o:title=""/>
                </v:shape>
                <o:OLEObject Type="Embed" ProgID="WangImage.Document" ShapeID="_x0000_s1033" DrawAspect="Content" ObjectID="_1577554290" r:id="rId6"/>
              </w:pict>
            </w:r>
          </w:p>
          <w:p w:rsidR="005C798B" w:rsidRPr="00582AA3" w:rsidRDefault="005C798B" w:rsidP="005C79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бюджетное профессиональное образовательное учреждение </w:t>
            </w:r>
          </w:p>
          <w:p w:rsidR="005C798B" w:rsidRPr="00582AA3" w:rsidRDefault="005C798B" w:rsidP="00F60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«ЧЕЛЯБИНСКИЙ МЕДИЦИНСКИЙ КОЛЛЕДЖ»</w:t>
            </w:r>
          </w:p>
          <w:p w:rsidR="00582AA3" w:rsidRPr="00582AA3" w:rsidRDefault="00582AA3" w:rsidP="00F60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7570A" w:rsidTr="0037570A">
        <w:trPr>
          <w:gridAfter w:val="1"/>
          <w:wAfter w:w="24" w:type="dxa"/>
          <w:jc w:val="center"/>
        </w:trPr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70A" w:rsidRPr="00582AA3" w:rsidRDefault="0037570A" w:rsidP="00375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A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82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Согласовано  </w:t>
            </w:r>
          </w:p>
          <w:p w:rsidR="007859C6" w:rsidRPr="00582AA3" w:rsidRDefault="007859C6" w:rsidP="0078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AA3">
              <w:rPr>
                <w:rFonts w:ascii="Times New Roman" w:hAnsi="Times New Roman" w:cs="Times New Roman"/>
                <w:sz w:val="24"/>
                <w:szCs w:val="24"/>
              </w:rPr>
              <w:t xml:space="preserve">ЦМК Акушерское дело </w:t>
            </w:r>
          </w:p>
          <w:p w:rsidR="007859C6" w:rsidRPr="00582AA3" w:rsidRDefault="007859C6" w:rsidP="0078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AA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Н.Я.Бадаева  </w:t>
            </w:r>
          </w:p>
          <w:p w:rsidR="00582AA3" w:rsidRDefault="007859C6" w:rsidP="0078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AA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 </w:t>
            </w:r>
          </w:p>
          <w:p w:rsidR="007859C6" w:rsidRPr="00582AA3" w:rsidRDefault="007859C6" w:rsidP="00785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AA3">
              <w:rPr>
                <w:rFonts w:ascii="Times New Roman" w:hAnsi="Times New Roman" w:cs="Times New Roman"/>
                <w:sz w:val="24"/>
                <w:szCs w:val="24"/>
              </w:rPr>
              <w:t xml:space="preserve">от 11.09.2017г. </w:t>
            </w:r>
          </w:p>
          <w:p w:rsidR="0037570A" w:rsidRPr="00582AA3" w:rsidRDefault="0037570A" w:rsidP="00375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570A" w:rsidRPr="00582AA3" w:rsidRDefault="0037570A" w:rsidP="00375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A3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  <w:p w:rsidR="0037570A" w:rsidRPr="00582AA3" w:rsidRDefault="0037570A" w:rsidP="00375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  <w:r w:rsidRPr="00582AA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31.02.02 Акушерское дело</w:t>
            </w:r>
          </w:p>
          <w:p w:rsidR="0037570A" w:rsidRPr="00582AA3" w:rsidRDefault="0037570A" w:rsidP="00375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A3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  <w:p w:rsidR="0037570A" w:rsidRPr="00582AA3" w:rsidRDefault="0037570A" w:rsidP="00375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A3">
              <w:rPr>
                <w:rFonts w:ascii="Times New Roman" w:hAnsi="Times New Roman" w:cs="Times New Roman"/>
                <w:b/>
                <w:sz w:val="24"/>
                <w:szCs w:val="24"/>
              </w:rPr>
              <w:t>МДК05.02  «Безопасная среда для пациента и персонала»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570A" w:rsidRPr="00582AA3" w:rsidRDefault="0037570A" w:rsidP="00375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Утверждаю: </w:t>
            </w:r>
          </w:p>
          <w:p w:rsidR="0037570A" w:rsidRPr="00582AA3" w:rsidRDefault="0037570A" w:rsidP="0037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AA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859C6" w:rsidRPr="00582AA3" w:rsidRDefault="0037570A" w:rsidP="00375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AA3">
              <w:rPr>
                <w:rFonts w:ascii="Times New Roman" w:hAnsi="Times New Roman" w:cs="Times New Roman"/>
                <w:sz w:val="24"/>
                <w:szCs w:val="24"/>
              </w:rPr>
              <w:t>О.А. Замятин</w:t>
            </w:r>
            <w:r w:rsidR="00253BF5" w:rsidRPr="00582A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7570A" w:rsidRPr="00582AA3" w:rsidRDefault="0037570A" w:rsidP="00375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A3">
              <w:rPr>
                <w:rFonts w:ascii="Times New Roman" w:hAnsi="Times New Roman" w:cs="Times New Roman"/>
                <w:sz w:val="24"/>
                <w:szCs w:val="24"/>
              </w:rPr>
              <w:t xml:space="preserve"> 12.09.2017 г.</w:t>
            </w:r>
          </w:p>
        </w:tc>
      </w:tr>
    </w:tbl>
    <w:p w:rsidR="00F8014B" w:rsidRPr="00F6060A" w:rsidRDefault="00F8014B" w:rsidP="00F8014B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6060A">
        <w:rPr>
          <w:rFonts w:ascii="Times New Roman" w:eastAsia="Times New Roman" w:hAnsi="Times New Roman" w:cs="Times New Roman"/>
          <w:b/>
          <w:sz w:val="28"/>
          <w:szCs w:val="28"/>
        </w:rPr>
        <w:t>Вопросы к диф</w:t>
      </w:r>
      <w:r w:rsidR="0062525D" w:rsidRPr="00F6060A">
        <w:rPr>
          <w:rFonts w:ascii="Times New Roman" w:eastAsia="Times New Roman" w:hAnsi="Times New Roman" w:cs="Times New Roman"/>
          <w:b/>
          <w:sz w:val="28"/>
          <w:szCs w:val="28"/>
        </w:rPr>
        <w:t xml:space="preserve">ференцированному </w:t>
      </w:r>
      <w:r w:rsidR="00F6060A" w:rsidRPr="00F6060A">
        <w:rPr>
          <w:rFonts w:ascii="Times New Roman" w:eastAsia="Times New Roman" w:hAnsi="Times New Roman" w:cs="Times New Roman"/>
          <w:b/>
          <w:sz w:val="28"/>
          <w:szCs w:val="28"/>
        </w:rPr>
        <w:t xml:space="preserve"> зачету</w:t>
      </w:r>
    </w:p>
    <w:p w:rsidR="00F8014B" w:rsidRPr="00F8014B" w:rsidRDefault="00F8014B" w:rsidP="00761F5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F8014B">
        <w:rPr>
          <w:rFonts w:ascii="Times New Roman" w:eastAsia="Times New Roman" w:hAnsi="Times New Roman" w:cs="Times New Roman"/>
          <w:sz w:val="24"/>
          <w:szCs w:val="24"/>
        </w:rPr>
        <w:t>Продемонстрируйте технику обработки рук на гигиеническом уровне, одевание «стерильных»  и снятие использованных перчаток.</w:t>
      </w:r>
    </w:p>
    <w:p w:rsidR="00F8014B" w:rsidRPr="00F8014B" w:rsidRDefault="00F8014B" w:rsidP="00761F5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F8014B">
        <w:rPr>
          <w:rFonts w:ascii="Times New Roman" w:eastAsia="Times New Roman" w:hAnsi="Times New Roman" w:cs="Times New Roman"/>
          <w:sz w:val="24"/>
          <w:szCs w:val="24"/>
        </w:rPr>
        <w:t xml:space="preserve">Проимитируйте алгоритм приготовление 10% раствора осветленной хлорной извести. </w:t>
      </w:r>
    </w:p>
    <w:p w:rsidR="00F8014B" w:rsidRPr="00F8014B" w:rsidRDefault="00F8014B" w:rsidP="00761F5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F8014B">
        <w:rPr>
          <w:rFonts w:ascii="Times New Roman" w:eastAsia="Times New Roman" w:hAnsi="Times New Roman" w:cs="Times New Roman"/>
          <w:sz w:val="24"/>
          <w:szCs w:val="24"/>
        </w:rPr>
        <w:t>Продемонстрируйте приготовление 3% раствора хлорамина и алгоритм проведения дезинфекции подкладного судна.</w:t>
      </w:r>
    </w:p>
    <w:p w:rsidR="00F8014B" w:rsidRPr="00F8014B" w:rsidRDefault="00F8014B" w:rsidP="00761F5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F8014B">
        <w:rPr>
          <w:rFonts w:ascii="Times New Roman" w:eastAsia="Times New Roman" w:hAnsi="Times New Roman" w:cs="Times New Roman"/>
          <w:sz w:val="24"/>
          <w:szCs w:val="24"/>
        </w:rPr>
        <w:t>Проимитируйте алгоритм приготовление 3% раствора пероксимеда.</w:t>
      </w:r>
    </w:p>
    <w:p w:rsidR="00F8014B" w:rsidRPr="00F8014B" w:rsidRDefault="00F8014B" w:rsidP="00761F5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F8014B">
        <w:rPr>
          <w:rFonts w:ascii="Times New Roman" w:eastAsia="Times New Roman" w:hAnsi="Times New Roman" w:cs="Times New Roman"/>
          <w:sz w:val="24"/>
          <w:szCs w:val="24"/>
        </w:rPr>
        <w:t>Проимитируйте алгоритм приготовление 2% раствора лизоформина 5л.</w:t>
      </w:r>
    </w:p>
    <w:p w:rsidR="00F8014B" w:rsidRPr="00F8014B" w:rsidRDefault="00F8014B" w:rsidP="00761F5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F8014B">
        <w:rPr>
          <w:rFonts w:ascii="Times New Roman" w:eastAsia="Times New Roman" w:hAnsi="Times New Roman" w:cs="Times New Roman"/>
          <w:sz w:val="24"/>
          <w:szCs w:val="24"/>
        </w:rPr>
        <w:t>Проимитируйте алгоритм приготовление 0.1% раствора деохлора 5л.</w:t>
      </w:r>
    </w:p>
    <w:p w:rsidR="00F8014B" w:rsidRPr="00F8014B" w:rsidRDefault="00F8014B" w:rsidP="00761F5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F8014B">
        <w:rPr>
          <w:rFonts w:ascii="Times New Roman" w:eastAsia="Times New Roman" w:hAnsi="Times New Roman" w:cs="Times New Roman"/>
          <w:sz w:val="24"/>
          <w:szCs w:val="24"/>
        </w:rPr>
        <w:t>Проимитируйте алгоритм проведения дезинфекции медицинских термометров.</w:t>
      </w:r>
    </w:p>
    <w:p w:rsidR="00F8014B" w:rsidRPr="00F8014B" w:rsidRDefault="00F8014B" w:rsidP="00761F5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F8014B">
        <w:rPr>
          <w:rFonts w:ascii="Times New Roman" w:eastAsia="Times New Roman" w:hAnsi="Times New Roman" w:cs="Times New Roman"/>
          <w:sz w:val="24"/>
          <w:szCs w:val="24"/>
        </w:rPr>
        <w:t xml:space="preserve">Проимитируйте алгоритм проведения дезинфекции металличесих шпателей, пинцетов. </w:t>
      </w:r>
    </w:p>
    <w:p w:rsidR="00F8014B" w:rsidRPr="00F8014B" w:rsidRDefault="00F8014B" w:rsidP="00761F5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F8014B">
        <w:rPr>
          <w:rFonts w:ascii="Times New Roman" w:eastAsia="Times New Roman" w:hAnsi="Times New Roman" w:cs="Times New Roman"/>
          <w:sz w:val="24"/>
          <w:szCs w:val="24"/>
        </w:rPr>
        <w:t>Проимитируйте алгоритм дезинфекции клизменных наконечников, кружки Эсмарха.</w:t>
      </w:r>
    </w:p>
    <w:p w:rsidR="00F8014B" w:rsidRPr="00F8014B" w:rsidRDefault="00F8014B" w:rsidP="00761F5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F8014B">
        <w:rPr>
          <w:rFonts w:ascii="Times New Roman" w:eastAsia="Times New Roman" w:hAnsi="Times New Roman" w:cs="Times New Roman"/>
          <w:sz w:val="24"/>
          <w:szCs w:val="24"/>
        </w:rPr>
        <w:t>Проимитируйте алгоритм проведения дезинфекции грелки, пузыря для льда.</w:t>
      </w:r>
    </w:p>
    <w:p w:rsidR="00F8014B" w:rsidRPr="00F8014B" w:rsidRDefault="00F8014B" w:rsidP="00761F5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F8014B">
        <w:rPr>
          <w:rFonts w:ascii="Times New Roman" w:eastAsia="Times New Roman" w:hAnsi="Times New Roman" w:cs="Times New Roman"/>
          <w:sz w:val="24"/>
          <w:szCs w:val="24"/>
        </w:rPr>
        <w:t>Проимитируйт проведение дезинфекции клеенки с кушетки после осмотра терапевтического пациента.</w:t>
      </w:r>
    </w:p>
    <w:p w:rsidR="00F8014B" w:rsidRPr="00F8014B" w:rsidRDefault="00F8014B" w:rsidP="00761F5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F8014B">
        <w:rPr>
          <w:rFonts w:ascii="Times New Roman" w:eastAsia="Times New Roman" w:hAnsi="Times New Roman" w:cs="Times New Roman"/>
          <w:sz w:val="24"/>
          <w:szCs w:val="24"/>
        </w:rPr>
        <w:t xml:space="preserve">Объясните технологию проведения 1 этапа предстерилизационной обработки ИМН (дезинфекция). </w:t>
      </w:r>
    </w:p>
    <w:p w:rsidR="00F8014B" w:rsidRPr="00F8014B" w:rsidRDefault="00F8014B" w:rsidP="00761F5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F8014B">
        <w:rPr>
          <w:rFonts w:ascii="Times New Roman" w:eastAsia="Times New Roman" w:hAnsi="Times New Roman" w:cs="Times New Roman"/>
          <w:sz w:val="24"/>
          <w:szCs w:val="24"/>
        </w:rPr>
        <w:t>Проимитируйте методику проведения 2 этапа предстерилизационной обработки ИМН (механическая очистка).</w:t>
      </w:r>
    </w:p>
    <w:p w:rsidR="00F8014B" w:rsidRPr="00F8014B" w:rsidRDefault="00F8014B" w:rsidP="00761F5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F8014B">
        <w:rPr>
          <w:rFonts w:ascii="Times New Roman" w:eastAsia="Times New Roman" w:hAnsi="Times New Roman" w:cs="Times New Roman"/>
          <w:sz w:val="24"/>
          <w:szCs w:val="24"/>
        </w:rPr>
        <w:t>Проимитируйте алгоритм действий медработника в случае порезов и уколов во избежание заражения гемоконтактными инфекциями</w:t>
      </w:r>
    </w:p>
    <w:p w:rsidR="00F8014B" w:rsidRPr="00F8014B" w:rsidRDefault="00F8014B" w:rsidP="00761F5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F8014B">
        <w:rPr>
          <w:rFonts w:ascii="Times New Roman" w:eastAsia="Times New Roman" w:hAnsi="Times New Roman" w:cs="Times New Roman"/>
          <w:sz w:val="24"/>
          <w:szCs w:val="24"/>
        </w:rPr>
        <w:t>Соберите укладку для накрытия «стерильной» мини-зоны.</w:t>
      </w:r>
    </w:p>
    <w:p w:rsidR="00F8014B" w:rsidRPr="00F8014B" w:rsidRDefault="00F8014B" w:rsidP="00761F5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F8014B">
        <w:rPr>
          <w:rFonts w:ascii="Times New Roman" w:eastAsia="Times New Roman" w:hAnsi="Times New Roman" w:cs="Times New Roman"/>
          <w:sz w:val="24"/>
          <w:szCs w:val="24"/>
        </w:rPr>
        <w:t>Виды уборок процедурного кабинета.</w:t>
      </w:r>
    </w:p>
    <w:p w:rsidR="00F8014B" w:rsidRPr="00F8014B" w:rsidRDefault="00F8014B" w:rsidP="00761F5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F8014B">
        <w:rPr>
          <w:rFonts w:ascii="Times New Roman" w:eastAsia="Times New Roman" w:hAnsi="Times New Roman" w:cs="Times New Roman"/>
          <w:sz w:val="24"/>
          <w:szCs w:val="24"/>
        </w:rPr>
        <w:t>Продемонстрируйте размещение пациента в положение «Симса».</w:t>
      </w:r>
    </w:p>
    <w:p w:rsidR="00F8014B" w:rsidRPr="00F8014B" w:rsidRDefault="00F8014B" w:rsidP="00761F5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F8014B">
        <w:rPr>
          <w:rFonts w:ascii="Times New Roman" w:eastAsia="Times New Roman" w:hAnsi="Times New Roman" w:cs="Times New Roman"/>
          <w:sz w:val="24"/>
          <w:szCs w:val="24"/>
        </w:rPr>
        <w:t>Продемонстрируйте перемещение пациента с кровати на стул и обратно (одним медработником).</w:t>
      </w:r>
    </w:p>
    <w:p w:rsidR="00F8014B" w:rsidRPr="00F8014B" w:rsidRDefault="00F8014B" w:rsidP="00761F5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F8014B">
        <w:rPr>
          <w:rFonts w:ascii="Times New Roman" w:eastAsia="Times New Roman" w:hAnsi="Times New Roman" w:cs="Times New Roman"/>
          <w:sz w:val="24"/>
          <w:szCs w:val="24"/>
        </w:rPr>
        <w:t>Продемонстрируйте перемещение пациента к изголовью кровати методом «поднятия плечом» (австралийское поднятие).</w:t>
      </w:r>
    </w:p>
    <w:p w:rsidR="00F8014B" w:rsidRPr="00F8014B" w:rsidRDefault="00F8014B" w:rsidP="00761F5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F8014B">
        <w:rPr>
          <w:rFonts w:ascii="Times New Roman" w:eastAsia="Times New Roman" w:hAnsi="Times New Roman" w:cs="Times New Roman"/>
          <w:sz w:val="24"/>
          <w:szCs w:val="24"/>
        </w:rPr>
        <w:t>Продемонстрируйте перемещение пациента к изголовью кровати при помощи натянутой простыни.</w:t>
      </w:r>
    </w:p>
    <w:p w:rsidR="00F8014B" w:rsidRPr="00F8014B" w:rsidRDefault="00F8014B" w:rsidP="00761F5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F8014B">
        <w:rPr>
          <w:rFonts w:ascii="Times New Roman" w:eastAsia="Times New Roman" w:hAnsi="Times New Roman" w:cs="Times New Roman"/>
          <w:sz w:val="24"/>
          <w:szCs w:val="24"/>
        </w:rPr>
        <w:t>Продемонстрируйте перемещение пациента из положения «лежа на боку» в положение «сидя на кровати с опущенными ногами».</w:t>
      </w:r>
    </w:p>
    <w:p w:rsidR="00F8014B" w:rsidRPr="00F8014B" w:rsidRDefault="00F8014B" w:rsidP="00761F5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F8014B">
        <w:rPr>
          <w:rFonts w:ascii="Times New Roman" w:eastAsia="Times New Roman" w:hAnsi="Times New Roman" w:cs="Times New Roman"/>
          <w:sz w:val="24"/>
          <w:szCs w:val="24"/>
        </w:rPr>
        <w:t>Продемонстрируйте перемещение пациента в положение «Фаулера».</w:t>
      </w:r>
    </w:p>
    <w:p w:rsidR="00F8014B" w:rsidRPr="00F8014B" w:rsidRDefault="00F8014B" w:rsidP="00761F5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F8014B">
        <w:rPr>
          <w:rFonts w:ascii="Times New Roman" w:eastAsia="Times New Roman" w:hAnsi="Times New Roman" w:cs="Times New Roman"/>
          <w:sz w:val="24"/>
          <w:szCs w:val="24"/>
        </w:rPr>
        <w:t>Продемонстрируйте перемещение пациента в положение «на животе».</w:t>
      </w:r>
    </w:p>
    <w:p w:rsidR="00F8014B" w:rsidRPr="00F8014B" w:rsidRDefault="00F8014B" w:rsidP="00761F5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F8014B">
        <w:rPr>
          <w:rFonts w:ascii="Times New Roman" w:eastAsia="Times New Roman" w:hAnsi="Times New Roman" w:cs="Times New Roman"/>
          <w:sz w:val="24"/>
          <w:szCs w:val="24"/>
        </w:rPr>
        <w:t>Продемонстрируйте перемещение пациента в положение «на бок».</w:t>
      </w:r>
    </w:p>
    <w:p w:rsidR="00F8014B" w:rsidRPr="00F8014B" w:rsidRDefault="00F8014B" w:rsidP="00761F5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F8014B">
        <w:rPr>
          <w:rFonts w:ascii="Times New Roman" w:eastAsia="Times New Roman" w:hAnsi="Times New Roman" w:cs="Times New Roman"/>
          <w:sz w:val="24"/>
          <w:szCs w:val="24"/>
        </w:rPr>
        <w:t>Продемонстрируйте перемещение пациента в положение «на спине».</w:t>
      </w:r>
    </w:p>
    <w:p w:rsidR="00F8014B" w:rsidRPr="00F8014B" w:rsidRDefault="00F8014B" w:rsidP="00761F5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F8014B">
        <w:rPr>
          <w:rFonts w:ascii="Times New Roman" w:eastAsia="Times New Roman" w:hAnsi="Times New Roman" w:cs="Times New Roman"/>
          <w:sz w:val="24"/>
          <w:szCs w:val="24"/>
        </w:rPr>
        <w:t>Продемонстрируйте метод удержания «падающего» на пол пациента и поднятие его с пола.</w:t>
      </w:r>
    </w:p>
    <w:sectPr w:rsidR="00F8014B" w:rsidRPr="00F8014B" w:rsidSect="00E07A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F88"/>
    <w:multiLevelType w:val="hybridMultilevel"/>
    <w:tmpl w:val="7908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D7632"/>
    <w:multiLevelType w:val="hybridMultilevel"/>
    <w:tmpl w:val="77FA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726DB"/>
    <w:multiLevelType w:val="hybridMultilevel"/>
    <w:tmpl w:val="BC1048E4"/>
    <w:lvl w:ilvl="0" w:tplc="CD167B9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5C1950"/>
    <w:multiLevelType w:val="hybridMultilevel"/>
    <w:tmpl w:val="85A20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14B"/>
    <w:rsid w:val="00027838"/>
    <w:rsid w:val="00104D67"/>
    <w:rsid w:val="0020260D"/>
    <w:rsid w:val="00253BF5"/>
    <w:rsid w:val="00271040"/>
    <w:rsid w:val="002D7164"/>
    <w:rsid w:val="00315828"/>
    <w:rsid w:val="0037570A"/>
    <w:rsid w:val="00582AA3"/>
    <w:rsid w:val="005C798B"/>
    <w:rsid w:val="0062525D"/>
    <w:rsid w:val="00744C35"/>
    <w:rsid w:val="00761F5D"/>
    <w:rsid w:val="007859C6"/>
    <w:rsid w:val="009C185E"/>
    <w:rsid w:val="009F0C4E"/>
    <w:rsid w:val="00AF3B25"/>
    <w:rsid w:val="00BD45C2"/>
    <w:rsid w:val="00C508BB"/>
    <w:rsid w:val="00CB0BBD"/>
    <w:rsid w:val="00CD2632"/>
    <w:rsid w:val="00D22B82"/>
    <w:rsid w:val="00DB4373"/>
    <w:rsid w:val="00E07A35"/>
    <w:rsid w:val="00E3766D"/>
    <w:rsid w:val="00E61A31"/>
    <w:rsid w:val="00E61F1D"/>
    <w:rsid w:val="00E9031E"/>
    <w:rsid w:val="00ED44A2"/>
    <w:rsid w:val="00F57EAF"/>
    <w:rsid w:val="00F6060A"/>
    <w:rsid w:val="00F8014B"/>
    <w:rsid w:val="00F9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8014B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F8014B"/>
    <w:pPr>
      <w:widowControl w:val="0"/>
      <w:shd w:val="clear" w:color="auto" w:fill="FFFFFF"/>
      <w:spacing w:after="0" w:line="480" w:lineRule="exact"/>
      <w:ind w:hanging="440"/>
    </w:pPr>
    <w:rPr>
      <w:rFonts w:ascii="Century Schoolbook" w:eastAsia="Century Schoolbook" w:hAnsi="Century Schoolbook" w:cs="Century Schoolbook"/>
      <w:sz w:val="25"/>
      <w:szCs w:val="25"/>
    </w:rPr>
  </w:style>
  <w:style w:type="paragraph" w:styleId="a4">
    <w:name w:val="List Paragraph"/>
    <w:basedOn w:val="a"/>
    <w:uiPriority w:val="34"/>
    <w:qFormat/>
    <w:rsid w:val="00F8014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ЧБМК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ОСД</dc:creator>
  <cp:keywords/>
  <dc:description/>
  <cp:lastModifiedBy>Unknown User</cp:lastModifiedBy>
  <cp:revision>21</cp:revision>
  <cp:lastPrinted>2015-04-10T11:32:00Z</cp:lastPrinted>
  <dcterms:created xsi:type="dcterms:W3CDTF">2015-04-09T11:18:00Z</dcterms:created>
  <dcterms:modified xsi:type="dcterms:W3CDTF">2018-01-15T15:45:00Z</dcterms:modified>
</cp:coreProperties>
</file>