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E" w:rsidRDefault="00C0169E"/>
    <w:tbl>
      <w:tblPr>
        <w:tblW w:w="10129" w:type="dxa"/>
        <w:jc w:val="center"/>
        <w:tblLook w:val="04A0"/>
      </w:tblPr>
      <w:tblGrid>
        <w:gridCol w:w="3376"/>
        <w:gridCol w:w="3816"/>
        <w:gridCol w:w="2913"/>
        <w:gridCol w:w="24"/>
      </w:tblGrid>
      <w:tr w:rsidR="000507D4" w:rsidTr="000507D4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7D4" w:rsidRDefault="00556DDF">
            <w:pPr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.15pt;margin-top:2.2pt;width:38.9pt;height:37.2pt;z-index:377560836">
                  <v:imagedata r:id="rId8" o:title=""/>
                </v:shape>
                <o:OLEObject Type="Embed" ProgID="WangImage.Document" ShapeID="_x0000_s1027" DrawAspect="Content" ObjectID="_1577554208" r:id="rId9"/>
              </w:pict>
            </w:r>
          </w:p>
          <w:p w:rsidR="000507D4" w:rsidRDefault="000507D4">
            <w:pPr>
              <w:ind w:left="9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профессиональное образовательное учреждение </w:t>
            </w:r>
          </w:p>
          <w:p w:rsidR="000507D4" w:rsidRDefault="000507D4" w:rsidP="007751BB">
            <w:pPr>
              <w:ind w:left="989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«ЧЕЛЯБИНСКИЙ МЕДИЦИНСКИЙ КОЛЛЕДЖ»</w:t>
            </w:r>
          </w:p>
          <w:p w:rsidR="00556DDF" w:rsidRPr="00556DDF" w:rsidRDefault="00556DDF" w:rsidP="007751BB">
            <w:pPr>
              <w:ind w:left="989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0507D4" w:rsidTr="000507D4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7D4" w:rsidRDefault="00050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0507D4" w:rsidRDefault="00050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ЦМК Акушерское  дело </w:t>
            </w:r>
          </w:p>
          <w:p w:rsidR="000507D4" w:rsidRDefault="00050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Н.Я.Бадаева  </w:t>
            </w:r>
          </w:p>
          <w:p w:rsidR="000507D4" w:rsidRDefault="00556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от 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507D4">
              <w:rPr>
                <w:rFonts w:ascii="Times New Roman" w:hAnsi="Times New Roman"/>
                <w:sz w:val="20"/>
                <w:szCs w:val="20"/>
              </w:rPr>
              <w:t xml:space="preserve"> .2017 г. </w:t>
            </w:r>
          </w:p>
          <w:p w:rsidR="000507D4" w:rsidRDefault="000507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7D4" w:rsidRDefault="000507D4">
            <w:pPr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0507D4" w:rsidRDefault="000507D4">
            <w:pPr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  <w:r>
              <w:rPr>
                <w:rFonts w:ascii="Times New Roman" w:hAnsi="Times New Roman"/>
                <w:b/>
              </w:rPr>
              <w:br/>
              <w:t>31.02.02 Акушерское  дело</w:t>
            </w:r>
          </w:p>
          <w:p w:rsidR="000507D4" w:rsidRDefault="000507D4">
            <w:pPr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  <w:p w:rsidR="000507D4" w:rsidRDefault="000507D4">
            <w:pPr>
              <w:ind w:lef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ПМ.05 МДК05.03  «Технология оказания медицинских услуг»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7D4" w:rsidRDefault="000507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Утверждаю: </w:t>
            </w:r>
          </w:p>
          <w:p w:rsidR="000507D4" w:rsidRDefault="00050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0507D4" w:rsidRDefault="00050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О.А. Замятина</w:t>
            </w:r>
          </w:p>
          <w:p w:rsidR="000507D4" w:rsidRDefault="00556D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507D4">
              <w:rPr>
                <w:rFonts w:ascii="Times New Roman" w:hAnsi="Times New Roman"/>
                <w:sz w:val="20"/>
                <w:szCs w:val="20"/>
              </w:rPr>
              <w:t>.2017 г.</w:t>
            </w:r>
          </w:p>
        </w:tc>
      </w:tr>
    </w:tbl>
    <w:p w:rsidR="008D7B5B" w:rsidRPr="008425BE" w:rsidRDefault="008D7B5B" w:rsidP="008D7B5B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E352DE" w:rsidRPr="000E3C05" w:rsidRDefault="007751BB" w:rsidP="007751BB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B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0E3C05">
        <w:rPr>
          <w:rFonts w:ascii="Times New Roman" w:hAnsi="Times New Roman" w:cs="Times New Roman"/>
          <w:b/>
          <w:sz w:val="28"/>
          <w:szCs w:val="28"/>
        </w:rPr>
        <w:t xml:space="preserve">к дифференцированному </w:t>
      </w:r>
      <w:r w:rsidR="00E352DE" w:rsidRPr="00E77A14">
        <w:rPr>
          <w:rFonts w:ascii="Times New Roman" w:hAnsi="Times New Roman" w:cs="Times New Roman"/>
          <w:b/>
          <w:sz w:val="28"/>
          <w:szCs w:val="28"/>
        </w:rPr>
        <w:t>зачёту</w:t>
      </w:r>
    </w:p>
    <w:p w:rsidR="00121F6F" w:rsidRDefault="00121F6F" w:rsidP="00E352DE">
      <w:pPr>
        <w:ind w:left="578"/>
        <w:jc w:val="center"/>
        <w:rPr>
          <w:rFonts w:ascii="Times New Roman" w:hAnsi="Times New Roman" w:cs="Times New Roman"/>
          <w:sz w:val="28"/>
          <w:szCs w:val="28"/>
        </w:rPr>
      </w:pPr>
    </w:p>
    <w:p w:rsidR="00121F6F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Энтеральный способ введения лекарственных средств (через рот, сублингвально)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3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дозированного карманного ингалятора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Внутримышечная инъекция</w:t>
      </w:r>
      <w:r w:rsidRPr="009F26DC">
        <w:rPr>
          <w:rFonts w:ascii="Times New Roman" w:hAnsi="Times New Roman" w:cs="Times New Roman"/>
          <w:sz w:val="28"/>
          <w:szCs w:val="28"/>
        </w:rPr>
        <w:t xml:space="preserve"> антибиотика.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Подкожная инъекция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8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Внутривенная инъекция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Подкожное введение</w:t>
      </w:r>
      <w:r w:rsidRPr="009F26DC">
        <w:rPr>
          <w:rFonts w:ascii="Times New Roman" w:hAnsi="Times New Roman" w:cs="Times New Roman"/>
          <w:sz w:val="28"/>
          <w:szCs w:val="28"/>
        </w:rPr>
        <w:t xml:space="preserve"> инсулин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F6F" w:rsidRPr="001A154F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154F">
        <w:rPr>
          <w:rFonts w:ascii="Times New Roman" w:hAnsi="Times New Roman" w:cs="Times New Roman"/>
          <w:sz w:val="28"/>
          <w:szCs w:val="28"/>
        </w:rPr>
        <w:t>/в капельно</w:t>
      </w:r>
      <w:r>
        <w:rPr>
          <w:rFonts w:ascii="Times New Roman" w:hAnsi="Times New Roman" w:cs="Times New Roman"/>
          <w:sz w:val="28"/>
          <w:szCs w:val="28"/>
        </w:rPr>
        <w:t>е вливание</w:t>
      </w:r>
      <w:r w:rsidRPr="001A154F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26DC">
        <w:rPr>
          <w:rFonts w:ascii="Times New Roman" w:hAnsi="Times New Roman" w:cs="Times New Roman"/>
          <w:sz w:val="28"/>
          <w:szCs w:val="28"/>
        </w:rPr>
        <w:t>абор крови на биохимическое исследование.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5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</w:t>
      </w:r>
      <w:r w:rsidRPr="009F26DC">
        <w:rPr>
          <w:rFonts w:ascii="Times New Roman" w:hAnsi="Times New Roman" w:cs="Times New Roman"/>
          <w:sz w:val="28"/>
          <w:szCs w:val="28"/>
        </w:rPr>
        <w:t xml:space="preserve"> АД, ЧДД, пульса.</w:t>
      </w:r>
    </w:p>
    <w:p w:rsidR="00121F6F" w:rsidRDefault="00121F6F" w:rsidP="000E3C05">
      <w:pPr>
        <w:pStyle w:val="2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</w:t>
      </w:r>
      <w:r w:rsidRPr="009F26DC">
        <w:rPr>
          <w:rFonts w:ascii="Times New Roman" w:hAnsi="Times New Roman" w:cs="Times New Roman"/>
          <w:sz w:val="28"/>
          <w:szCs w:val="28"/>
        </w:rPr>
        <w:t xml:space="preserve"> тела в подмышечной впадине,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F26DC">
        <w:rPr>
          <w:rFonts w:ascii="Times New Roman" w:hAnsi="Times New Roman" w:cs="Times New Roman"/>
          <w:sz w:val="28"/>
          <w:szCs w:val="28"/>
        </w:rPr>
        <w:t xml:space="preserve"> температуру в температурном листе.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лихорадке (1,2,3, периоды, кризис)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гипогликемии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горчичников.</w:t>
      </w:r>
    </w:p>
    <w:p w:rsidR="00900009" w:rsidRPr="00EA28B4" w:rsidRDefault="00900009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пузыря со льдом.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0"/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Оксигенотерапия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через назогастральный зонд.</w:t>
      </w:r>
    </w:p>
    <w:p w:rsidR="00121F6F" w:rsidRDefault="00121F6F" w:rsidP="000E3C05">
      <w:pPr>
        <w:pStyle w:val="2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пациенту в личной гигиене, профилактика пролежней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900009" w:rsidRPr="009F26DC" w:rsidRDefault="00900009" w:rsidP="000E3C05">
      <w:pPr>
        <w:pStyle w:val="2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 носовой полости.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5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пациенту в острых критических состояниях.</w:t>
      </w:r>
    </w:p>
    <w:p w:rsidR="00121F6F" w:rsidRPr="009F26DC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547"/>
          <w:tab w:val="left" w:pos="7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</w:t>
      </w:r>
      <w:r w:rsidRPr="009F26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зондовым способом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121F6F" w:rsidRDefault="00121F6F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547"/>
          <w:tab w:val="left" w:pos="7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Сестринская</w:t>
      </w:r>
      <w:r w:rsidRPr="009F26DC">
        <w:rPr>
          <w:rFonts w:ascii="Times New Roman" w:hAnsi="Times New Roman" w:cs="Times New Roman"/>
          <w:sz w:val="28"/>
          <w:szCs w:val="28"/>
        </w:rPr>
        <w:t xml:space="preserve"> помощь при рвоте.</w:t>
      </w:r>
    </w:p>
    <w:p w:rsidR="000C54BC" w:rsidRP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547"/>
          <w:tab w:val="left" w:pos="7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желудочно-кишечном кровотечении.</w:t>
      </w:r>
    </w:p>
    <w:p w:rsid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остановка очистительной клизмы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0C54BC" w:rsidRPr="009F26D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4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масляной клизмы.</w:t>
      </w:r>
    </w:p>
    <w:p w:rsid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</w:t>
      </w:r>
      <w:r w:rsidRPr="009F26DC">
        <w:rPr>
          <w:rFonts w:ascii="Times New Roman" w:hAnsi="Times New Roman" w:cs="Times New Roman"/>
          <w:sz w:val="28"/>
          <w:szCs w:val="28"/>
        </w:rPr>
        <w:t xml:space="preserve"> к ректороманоскопии.</w:t>
      </w:r>
    </w:p>
    <w:p w:rsidR="000C54BC" w:rsidRPr="009F26D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26DC">
        <w:rPr>
          <w:rFonts w:ascii="Times New Roman" w:hAnsi="Times New Roman" w:cs="Times New Roman"/>
          <w:sz w:val="28"/>
          <w:szCs w:val="28"/>
        </w:rPr>
        <w:t>атетеризацию мочевого пузыря мягким катетером.</w:t>
      </w:r>
    </w:p>
    <w:p w:rsid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постоянным мочевым катетером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0C54BC" w:rsidRPr="009F26D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Сестринская помощь при острой задержке мочи</w:t>
      </w:r>
      <w:r w:rsidRPr="009F26DC">
        <w:rPr>
          <w:rFonts w:ascii="Times New Roman" w:hAnsi="Times New Roman" w:cs="Times New Roman"/>
          <w:sz w:val="28"/>
          <w:szCs w:val="28"/>
        </w:rPr>
        <w:t>.</w:t>
      </w:r>
    </w:p>
    <w:p w:rsidR="00E352DE" w:rsidRDefault="00E352DE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26D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9F26DC">
        <w:rPr>
          <w:rFonts w:ascii="Times New Roman" w:hAnsi="Times New Roman" w:cs="Times New Roman"/>
          <w:sz w:val="28"/>
          <w:szCs w:val="28"/>
        </w:rPr>
        <w:t xml:space="preserve"> мокроты на атипичные клетки.</w:t>
      </w:r>
    </w:p>
    <w:p w:rsid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Pr="009F26DC">
        <w:rPr>
          <w:rFonts w:ascii="Times New Roman" w:hAnsi="Times New Roman" w:cs="Times New Roman"/>
          <w:sz w:val="28"/>
          <w:szCs w:val="28"/>
        </w:rPr>
        <w:t xml:space="preserve"> мокроты на общий анализ.</w:t>
      </w:r>
    </w:p>
    <w:p w:rsidR="000C54BC" w:rsidRPr="000C54BC" w:rsidRDefault="000C54BC" w:rsidP="000E3C05">
      <w:pPr>
        <w:pStyle w:val="2"/>
        <w:numPr>
          <w:ilvl w:val="0"/>
          <w:numId w:val="30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26DC">
        <w:rPr>
          <w:rFonts w:ascii="Times New Roman" w:hAnsi="Times New Roman" w:cs="Times New Roman"/>
          <w:sz w:val="28"/>
          <w:szCs w:val="28"/>
        </w:rPr>
        <w:t>бор мочи по Зимницкому.</w:t>
      </w:r>
    </w:p>
    <w:p w:rsidR="00E352DE" w:rsidRDefault="00E352DE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26DC">
        <w:rPr>
          <w:rFonts w:ascii="Times New Roman" w:hAnsi="Times New Roman" w:cs="Times New Roman"/>
          <w:sz w:val="28"/>
          <w:szCs w:val="28"/>
        </w:rPr>
        <w:t>бор мочи по Нечипоренко.</w:t>
      </w:r>
    </w:p>
    <w:p w:rsidR="000C54BC" w:rsidRPr="000C54BC" w:rsidRDefault="000C54BC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5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6DC">
        <w:rPr>
          <w:rFonts w:ascii="Times New Roman" w:hAnsi="Times New Roman" w:cs="Times New Roman"/>
          <w:sz w:val="28"/>
          <w:szCs w:val="28"/>
        </w:rPr>
        <w:t>Проведите инструктаж пациента по сбору мочи на сахар.</w:t>
      </w:r>
    </w:p>
    <w:p w:rsidR="00E352DE" w:rsidRDefault="00E352DE" w:rsidP="000E3C05">
      <w:pPr>
        <w:pStyle w:val="2"/>
        <w:numPr>
          <w:ilvl w:val="0"/>
          <w:numId w:val="30"/>
        </w:numPr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26DC">
        <w:rPr>
          <w:rFonts w:ascii="Times New Roman" w:hAnsi="Times New Roman" w:cs="Times New Roman"/>
          <w:sz w:val="28"/>
          <w:szCs w:val="28"/>
        </w:rPr>
        <w:t>абор кала на бактериологическое исследование.</w:t>
      </w: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p w:rsidR="00A677E9" w:rsidRDefault="00A677E9" w:rsidP="00A677E9">
      <w:pPr>
        <w:pStyle w:val="2"/>
        <w:shd w:val="clear" w:color="auto" w:fill="auto"/>
        <w:tabs>
          <w:tab w:val="left" w:pos="142"/>
          <w:tab w:val="left" w:pos="284"/>
          <w:tab w:val="left" w:pos="567"/>
        </w:tabs>
        <w:spacing w:line="360" w:lineRule="auto"/>
        <w:ind w:right="1180" w:firstLine="0"/>
        <w:rPr>
          <w:rFonts w:ascii="Times New Roman" w:hAnsi="Times New Roman" w:cs="Times New Roman"/>
          <w:sz w:val="28"/>
          <w:szCs w:val="28"/>
        </w:rPr>
      </w:pPr>
    </w:p>
    <w:sectPr w:rsidR="00A677E9" w:rsidSect="00D45E0F">
      <w:headerReference w:type="first" r:id="rId10"/>
      <w:type w:val="continuous"/>
      <w:pgSz w:w="11909" w:h="16838"/>
      <w:pgMar w:top="1134" w:right="850" w:bottom="1134" w:left="1701" w:header="0" w:footer="340" w:gutter="82"/>
      <w:pgNumType w:fmt="upperRoman"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6F" w:rsidRDefault="00C05F6F" w:rsidP="005441AA">
      <w:r>
        <w:separator/>
      </w:r>
    </w:p>
  </w:endnote>
  <w:endnote w:type="continuationSeparator" w:id="1">
    <w:p w:rsidR="00C05F6F" w:rsidRDefault="00C05F6F" w:rsidP="0054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6F" w:rsidRDefault="00C05F6F">
      <w:r>
        <w:separator/>
      </w:r>
    </w:p>
  </w:footnote>
  <w:footnote w:type="continuationSeparator" w:id="1">
    <w:p w:rsidR="00C05F6F" w:rsidRDefault="00C05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5B" w:rsidRDefault="00290A20">
    <w:pPr>
      <w:rPr>
        <w:sz w:val="2"/>
        <w:szCs w:val="2"/>
      </w:rPr>
    </w:pPr>
    <w:r w:rsidRPr="00290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59.35pt;margin-top:20.2pt;width:130.55pt;height:11.75pt;z-index:-251658752;mso-wrap-style:none;mso-wrap-distance-left:5pt;mso-wrap-distance-right:5pt;mso-position-horizontal-relative:page;mso-position-vertical-relative:page" wrapcoords="0 0" filled="f" stroked="f">
          <v:textbox style="mso-next-textbox:#_x0000_s2074;mso-fit-shape-to-text:t" inset="0,0,0,0">
            <w:txbxContent>
              <w:p w:rsidR="008D7B5B" w:rsidRDefault="008D7B5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7pt1"/>
                  </w:rPr>
                  <w:t>ЗАДАЧА №8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24"/>
    <w:multiLevelType w:val="hybridMultilevel"/>
    <w:tmpl w:val="AF864EF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319"/>
    <w:multiLevelType w:val="multilevel"/>
    <w:tmpl w:val="5A0AB2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0538A"/>
    <w:multiLevelType w:val="multilevel"/>
    <w:tmpl w:val="5A9EB1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91786"/>
    <w:multiLevelType w:val="hybridMultilevel"/>
    <w:tmpl w:val="3A96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1597"/>
    <w:multiLevelType w:val="hybridMultilevel"/>
    <w:tmpl w:val="09E0496C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234"/>
    <w:multiLevelType w:val="multilevel"/>
    <w:tmpl w:val="F83E2A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52844"/>
    <w:multiLevelType w:val="hybridMultilevel"/>
    <w:tmpl w:val="E94A619A"/>
    <w:lvl w:ilvl="0" w:tplc="D6CCEE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C340B"/>
    <w:multiLevelType w:val="multilevel"/>
    <w:tmpl w:val="1D72F94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E3AC6"/>
    <w:multiLevelType w:val="hybridMultilevel"/>
    <w:tmpl w:val="34AE59F8"/>
    <w:lvl w:ilvl="0" w:tplc="BC3CF9D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167A0B5B"/>
    <w:multiLevelType w:val="hybridMultilevel"/>
    <w:tmpl w:val="D10C37FE"/>
    <w:lvl w:ilvl="0" w:tplc="CF2A1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20015F2"/>
    <w:multiLevelType w:val="hybridMultilevel"/>
    <w:tmpl w:val="464EA4D8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1739A"/>
    <w:multiLevelType w:val="hybridMultilevel"/>
    <w:tmpl w:val="7812D800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678C7"/>
    <w:multiLevelType w:val="hybridMultilevel"/>
    <w:tmpl w:val="74EE5E32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15D5"/>
    <w:multiLevelType w:val="hybridMultilevel"/>
    <w:tmpl w:val="755A59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7217E"/>
    <w:multiLevelType w:val="multilevel"/>
    <w:tmpl w:val="10C817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5E2406"/>
    <w:multiLevelType w:val="multilevel"/>
    <w:tmpl w:val="B8AE59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9609D9"/>
    <w:multiLevelType w:val="hybridMultilevel"/>
    <w:tmpl w:val="8326B27C"/>
    <w:lvl w:ilvl="0" w:tplc="D088712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4A6249E1"/>
    <w:multiLevelType w:val="hybridMultilevel"/>
    <w:tmpl w:val="1EDE8DCE"/>
    <w:lvl w:ilvl="0" w:tplc="A3CEACE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1A1"/>
    <w:multiLevelType w:val="hybridMultilevel"/>
    <w:tmpl w:val="3552E0BC"/>
    <w:lvl w:ilvl="0" w:tplc="A3CEACE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1F562CB"/>
    <w:multiLevelType w:val="hybridMultilevel"/>
    <w:tmpl w:val="C1F42480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D128A"/>
    <w:multiLevelType w:val="multilevel"/>
    <w:tmpl w:val="D8666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1104EB"/>
    <w:multiLevelType w:val="hybridMultilevel"/>
    <w:tmpl w:val="3A40211E"/>
    <w:lvl w:ilvl="0" w:tplc="21144B6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2">
    <w:nsid w:val="57D42076"/>
    <w:multiLevelType w:val="hybridMultilevel"/>
    <w:tmpl w:val="F8209D8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A3579D2"/>
    <w:multiLevelType w:val="hybridMultilevel"/>
    <w:tmpl w:val="71983D92"/>
    <w:lvl w:ilvl="0" w:tplc="A3CEACE6">
      <w:start w:val="1"/>
      <w:numFmt w:val="decimal"/>
      <w:lvlText w:val="%1."/>
      <w:lvlJc w:val="left"/>
      <w:pPr>
        <w:ind w:left="8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4">
    <w:nsid w:val="5ACC1978"/>
    <w:multiLevelType w:val="multilevel"/>
    <w:tmpl w:val="61AC796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C54A34"/>
    <w:multiLevelType w:val="hybridMultilevel"/>
    <w:tmpl w:val="34AE59F8"/>
    <w:lvl w:ilvl="0" w:tplc="BC3CF9D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>
    <w:nsid w:val="5E1D3E1D"/>
    <w:multiLevelType w:val="hybridMultilevel"/>
    <w:tmpl w:val="72E4F76A"/>
    <w:lvl w:ilvl="0" w:tplc="8FF87E6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6A5C1950"/>
    <w:multiLevelType w:val="hybridMultilevel"/>
    <w:tmpl w:val="85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D0603"/>
    <w:multiLevelType w:val="hybridMultilevel"/>
    <w:tmpl w:val="C3182A9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1655C"/>
    <w:multiLevelType w:val="multilevel"/>
    <w:tmpl w:val="066254E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6B39D7"/>
    <w:multiLevelType w:val="multilevel"/>
    <w:tmpl w:val="551EEF6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B77A4E"/>
    <w:multiLevelType w:val="hybridMultilevel"/>
    <w:tmpl w:val="8C041784"/>
    <w:lvl w:ilvl="0" w:tplc="A3CEA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94632"/>
    <w:multiLevelType w:val="hybridMultilevel"/>
    <w:tmpl w:val="6B12EDF0"/>
    <w:lvl w:ilvl="0" w:tplc="A3CEACE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0C6FA1"/>
    <w:multiLevelType w:val="multilevel"/>
    <w:tmpl w:val="21D2B93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557A57"/>
    <w:multiLevelType w:val="hybridMultilevel"/>
    <w:tmpl w:val="A7145E2C"/>
    <w:lvl w:ilvl="0" w:tplc="176A7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CF64971"/>
    <w:multiLevelType w:val="multilevel"/>
    <w:tmpl w:val="D026B8B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41376"/>
    <w:multiLevelType w:val="multilevel"/>
    <w:tmpl w:val="B73647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29"/>
  </w:num>
  <w:num w:numId="5">
    <w:abstractNumId w:val="5"/>
  </w:num>
  <w:num w:numId="6">
    <w:abstractNumId w:val="24"/>
  </w:num>
  <w:num w:numId="7">
    <w:abstractNumId w:val="7"/>
  </w:num>
  <w:num w:numId="8">
    <w:abstractNumId w:val="1"/>
  </w:num>
  <w:num w:numId="9">
    <w:abstractNumId w:val="33"/>
  </w:num>
  <w:num w:numId="10">
    <w:abstractNumId w:val="15"/>
  </w:num>
  <w:num w:numId="11">
    <w:abstractNumId w:val="14"/>
  </w:num>
  <w:num w:numId="12">
    <w:abstractNumId w:val="36"/>
  </w:num>
  <w:num w:numId="13">
    <w:abstractNumId w:val="2"/>
  </w:num>
  <w:num w:numId="14">
    <w:abstractNumId w:val="19"/>
  </w:num>
  <w:num w:numId="15">
    <w:abstractNumId w:val="11"/>
  </w:num>
  <w:num w:numId="16">
    <w:abstractNumId w:val="23"/>
  </w:num>
  <w:num w:numId="17">
    <w:abstractNumId w:val="12"/>
  </w:num>
  <w:num w:numId="18">
    <w:abstractNumId w:val="18"/>
  </w:num>
  <w:num w:numId="19">
    <w:abstractNumId w:val="32"/>
  </w:num>
  <w:num w:numId="20">
    <w:abstractNumId w:val="28"/>
  </w:num>
  <w:num w:numId="21">
    <w:abstractNumId w:val="4"/>
  </w:num>
  <w:num w:numId="22">
    <w:abstractNumId w:val="0"/>
  </w:num>
  <w:num w:numId="23">
    <w:abstractNumId w:val="10"/>
  </w:num>
  <w:num w:numId="24">
    <w:abstractNumId w:val="17"/>
  </w:num>
  <w:num w:numId="25">
    <w:abstractNumId w:val="31"/>
  </w:num>
  <w:num w:numId="26">
    <w:abstractNumId w:val="34"/>
  </w:num>
  <w:num w:numId="27">
    <w:abstractNumId w:val="9"/>
  </w:num>
  <w:num w:numId="28">
    <w:abstractNumId w:val="22"/>
  </w:num>
  <w:num w:numId="29">
    <w:abstractNumId w:val="26"/>
  </w:num>
  <w:num w:numId="30">
    <w:abstractNumId w:val="27"/>
  </w:num>
  <w:num w:numId="31">
    <w:abstractNumId w:val="8"/>
  </w:num>
  <w:num w:numId="32">
    <w:abstractNumId w:val="25"/>
  </w:num>
  <w:num w:numId="33">
    <w:abstractNumId w:val="16"/>
  </w:num>
  <w:num w:numId="34">
    <w:abstractNumId w:val="21"/>
  </w:num>
  <w:num w:numId="35">
    <w:abstractNumId w:val="3"/>
  </w:num>
  <w:num w:numId="36">
    <w:abstractNumId w:val="1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41AA"/>
    <w:rsid w:val="00022E5F"/>
    <w:rsid w:val="000301C1"/>
    <w:rsid w:val="000507D4"/>
    <w:rsid w:val="00055507"/>
    <w:rsid w:val="00071592"/>
    <w:rsid w:val="000A0473"/>
    <w:rsid w:val="000B166D"/>
    <w:rsid w:val="000C54BC"/>
    <w:rsid w:val="000E3C05"/>
    <w:rsid w:val="00100539"/>
    <w:rsid w:val="00121F6F"/>
    <w:rsid w:val="00156AF0"/>
    <w:rsid w:val="00192D1A"/>
    <w:rsid w:val="001A154F"/>
    <w:rsid w:val="001E2FD4"/>
    <w:rsid w:val="0023037D"/>
    <w:rsid w:val="00235EF6"/>
    <w:rsid w:val="00251D80"/>
    <w:rsid w:val="00282E80"/>
    <w:rsid w:val="00285B3A"/>
    <w:rsid w:val="00290A20"/>
    <w:rsid w:val="002970F2"/>
    <w:rsid w:val="002D37E6"/>
    <w:rsid w:val="003309DB"/>
    <w:rsid w:val="00345200"/>
    <w:rsid w:val="00350EB6"/>
    <w:rsid w:val="00351BC9"/>
    <w:rsid w:val="00353DAF"/>
    <w:rsid w:val="00357BE8"/>
    <w:rsid w:val="00363130"/>
    <w:rsid w:val="00365ECF"/>
    <w:rsid w:val="00367552"/>
    <w:rsid w:val="003B2383"/>
    <w:rsid w:val="003C70F2"/>
    <w:rsid w:val="003C7FD8"/>
    <w:rsid w:val="003F7BE5"/>
    <w:rsid w:val="00405BFC"/>
    <w:rsid w:val="00420919"/>
    <w:rsid w:val="0044168C"/>
    <w:rsid w:val="004A649A"/>
    <w:rsid w:val="004B74E8"/>
    <w:rsid w:val="004C0125"/>
    <w:rsid w:val="00500AB6"/>
    <w:rsid w:val="00513651"/>
    <w:rsid w:val="005441AA"/>
    <w:rsid w:val="00555BFA"/>
    <w:rsid w:val="00556DDF"/>
    <w:rsid w:val="00572851"/>
    <w:rsid w:val="0057794F"/>
    <w:rsid w:val="00583CE3"/>
    <w:rsid w:val="005D22AF"/>
    <w:rsid w:val="006505E4"/>
    <w:rsid w:val="00651782"/>
    <w:rsid w:val="006522A4"/>
    <w:rsid w:val="00653F5B"/>
    <w:rsid w:val="006568CD"/>
    <w:rsid w:val="00661B54"/>
    <w:rsid w:val="00666D21"/>
    <w:rsid w:val="006844EC"/>
    <w:rsid w:val="006D2D1C"/>
    <w:rsid w:val="006E6A5E"/>
    <w:rsid w:val="006F388C"/>
    <w:rsid w:val="006F41AB"/>
    <w:rsid w:val="00713538"/>
    <w:rsid w:val="007265D1"/>
    <w:rsid w:val="00731025"/>
    <w:rsid w:val="00774C6A"/>
    <w:rsid w:val="007751BB"/>
    <w:rsid w:val="00794DD1"/>
    <w:rsid w:val="007A55E6"/>
    <w:rsid w:val="007E1E36"/>
    <w:rsid w:val="007E7E80"/>
    <w:rsid w:val="0082571C"/>
    <w:rsid w:val="00844E60"/>
    <w:rsid w:val="00846924"/>
    <w:rsid w:val="00860216"/>
    <w:rsid w:val="0087767D"/>
    <w:rsid w:val="00883C2B"/>
    <w:rsid w:val="00897446"/>
    <w:rsid w:val="008A2D2E"/>
    <w:rsid w:val="008C3046"/>
    <w:rsid w:val="008D2430"/>
    <w:rsid w:val="008D49DB"/>
    <w:rsid w:val="008D7B5B"/>
    <w:rsid w:val="008F347D"/>
    <w:rsid w:val="00900009"/>
    <w:rsid w:val="00907796"/>
    <w:rsid w:val="00911A7D"/>
    <w:rsid w:val="00965EB7"/>
    <w:rsid w:val="00993774"/>
    <w:rsid w:val="009A34FB"/>
    <w:rsid w:val="009A4F0D"/>
    <w:rsid w:val="009B77A9"/>
    <w:rsid w:val="009C124D"/>
    <w:rsid w:val="009F26DC"/>
    <w:rsid w:val="00A033A2"/>
    <w:rsid w:val="00A1754D"/>
    <w:rsid w:val="00A21B3F"/>
    <w:rsid w:val="00A26F2D"/>
    <w:rsid w:val="00A3737F"/>
    <w:rsid w:val="00A41A4F"/>
    <w:rsid w:val="00A518FC"/>
    <w:rsid w:val="00A6080E"/>
    <w:rsid w:val="00A677E9"/>
    <w:rsid w:val="00A722A7"/>
    <w:rsid w:val="00A97205"/>
    <w:rsid w:val="00AA06AA"/>
    <w:rsid w:val="00AB0C0D"/>
    <w:rsid w:val="00AB7B61"/>
    <w:rsid w:val="00AD4096"/>
    <w:rsid w:val="00AE4898"/>
    <w:rsid w:val="00B35DB9"/>
    <w:rsid w:val="00B44587"/>
    <w:rsid w:val="00B52361"/>
    <w:rsid w:val="00B54937"/>
    <w:rsid w:val="00B9264D"/>
    <w:rsid w:val="00BA65F2"/>
    <w:rsid w:val="00BA7CCA"/>
    <w:rsid w:val="00BC1879"/>
    <w:rsid w:val="00BD693C"/>
    <w:rsid w:val="00BE7D5F"/>
    <w:rsid w:val="00BF5AD2"/>
    <w:rsid w:val="00C0169E"/>
    <w:rsid w:val="00C05F6F"/>
    <w:rsid w:val="00C4743A"/>
    <w:rsid w:val="00C66786"/>
    <w:rsid w:val="00C80F61"/>
    <w:rsid w:val="00C94FF9"/>
    <w:rsid w:val="00CA18F1"/>
    <w:rsid w:val="00CA263A"/>
    <w:rsid w:val="00CD4681"/>
    <w:rsid w:val="00CD7EBD"/>
    <w:rsid w:val="00D01609"/>
    <w:rsid w:val="00D045CD"/>
    <w:rsid w:val="00D161C5"/>
    <w:rsid w:val="00D43615"/>
    <w:rsid w:val="00D45E0F"/>
    <w:rsid w:val="00D5724B"/>
    <w:rsid w:val="00D7693A"/>
    <w:rsid w:val="00D85A79"/>
    <w:rsid w:val="00D921E9"/>
    <w:rsid w:val="00DA4431"/>
    <w:rsid w:val="00DD0FFB"/>
    <w:rsid w:val="00DD62EB"/>
    <w:rsid w:val="00DF6284"/>
    <w:rsid w:val="00E041DC"/>
    <w:rsid w:val="00E10912"/>
    <w:rsid w:val="00E125F3"/>
    <w:rsid w:val="00E15E45"/>
    <w:rsid w:val="00E17CA0"/>
    <w:rsid w:val="00E30426"/>
    <w:rsid w:val="00E352DE"/>
    <w:rsid w:val="00E4661F"/>
    <w:rsid w:val="00E7447D"/>
    <w:rsid w:val="00E77A14"/>
    <w:rsid w:val="00EA28B4"/>
    <w:rsid w:val="00EA75D2"/>
    <w:rsid w:val="00EB2BA7"/>
    <w:rsid w:val="00EB3264"/>
    <w:rsid w:val="00EB57BE"/>
    <w:rsid w:val="00ED1E0D"/>
    <w:rsid w:val="00EF2956"/>
    <w:rsid w:val="00EF7444"/>
    <w:rsid w:val="00F04558"/>
    <w:rsid w:val="00F10754"/>
    <w:rsid w:val="00F31059"/>
    <w:rsid w:val="00F628BE"/>
    <w:rsid w:val="00F83551"/>
    <w:rsid w:val="00F927F4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1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1AA"/>
    <w:rPr>
      <w:color w:val="000080"/>
      <w:u w:val="single"/>
    </w:rPr>
  </w:style>
  <w:style w:type="character" w:customStyle="1" w:styleId="a4">
    <w:name w:val="Сноска_"/>
    <w:basedOn w:val="a0"/>
    <w:link w:val="a5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pt">
    <w:name w:val="Сноска + Интервал 7 pt"/>
    <w:basedOn w:val="a4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1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_"/>
    <w:basedOn w:val="a0"/>
    <w:link w:val="a8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0"/>
      <w:u w:val="none"/>
    </w:rPr>
  </w:style>
  <w:style w:type="character" w:customStyle="1" w:styleId="Consolas145pt7pt">
    <w:name w:val="Колонтитул + Consolas;14;5 pt;Интервал 7 pt"/>
    <w:basedOn w:val="a7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9"/>
      <w:szCs w:val="29"/>
      <w:u w:val="none"/>
      <w:lang w:val="ru-RU"/>
    </w:rPr>
  </w:style>
  <w:style w:type="character" w:customStyle="1" w:styleId="Consolas155pt0pt">
    <w:name w:val="Колонтитул + Consolas;15;5 pt;Курсив;Интервал 0 pt"/>
    <w:basedOn w:val="a7"/>
    <w:rsid w:val="005441A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5441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10"/>
      <w:sz w:val="29"/>
      <w:szCs w:val="29"/>
      <w:u w:val="none"/>
    </w:rPr>
  </w:style>
  <w:style w:type="character" w:customStyle="1" w:styleId="CenturyGothic115pt0pt">
    <w:name w:val="Основной текст + Century Gothic;11;5 pt;Курсив;Интервал 0 pt"/>
    <w:basedOn w:val="a6"/>
    <w:rsid w:val="005441A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Consolas14pt">
    <w:name w:val="Колонтитул + Consolas;14 pt;Полужирный"/>
    <w:basedOn w:val="a7"/>
    <w:rsid w:val="005441A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/>
    </w:rPr>
  </w:style>
  <w:style w:type="character" w:customStyle="1" w:styleId="7pt0">
    <w:name w:val="Основной текст + Интервал 7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Заголовок №1 + Интервал 0 pt"/>
    <w:basedOn w:val="1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Колонтитул"/>
    <w:basedOn w:val="a7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"/>
    <w:basedOn w:val="a6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Малые прописные"/>
    <w:basedOn w:val="a6"/>
    <w:rsid w:val="005441A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">
    <w:name w:val="Основной текст1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5441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enturySchoolbook13pt0pt">
    <w:name w:val="Колонтитул + Century Schoolbook;13 pt;Курсив;Интервал 0 pt"/>
    <w:basedOn w:val="a7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nsolas145pt7pt0">
    <w:name w:val="Основной текст + Consolas;14;5 pt;Интервал 7 pt"/>
    <w:basedOn w:val="a6"/>
    <w:rsid w:val="005441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9"/>
      <w:szCs w:val="29"/>
      <w:u w:val="none"/>
      <w:lang w:val="ru-RU"/>
    </w:rPr>
  </w:style>
  <w:style w:type="character" w:customStyle="1" w:styleId="7pt1">
    <w:name w:val="Колонтитул + Интервал 7 pt"/>
    <w:basedOn w:val="a7"/>
    <w:rsid w:val="005441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sid w:val="005441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0"/>
      <w:sz w:val="37"/>
      <w:szCs w:val="37"/>
      <w:u w:val="none"/>
    </w:rPr>
  </w:style>
  <w:style w:type="character" w:customStyle="1" w:styleId="2Consolas22pt0pt">
    <w:name w:val="Заголовок №2 + Consolas;22 pt;Не курсив;Интервал 0 pt"/>
    <w:basedOn w:val="22"/>
    <w:rsid w:val="005441A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-1pt">
    <w:name w:val="Основной текст + Интервал -1 pt"/>
    <w:basedOn w:val="a6"/>
    <w:rsid w:val="005441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a5">
    <w:name w:val="Сноска"/>
    <w:basedOn w:val="a"/>
    <w:link w:val="a4"/>
    <w:rsid w:val="005441AA"/>
    <w:pPr>
      <w:shd w:val="clear" w:color="auto" w:fill="FFFFFF"/>
      <w:spacing w:line="706" w:lineRule="exact"/>
      <w:ind w:hanging="420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2">
    <w:name w:val="Основной текст2"/>
    <w:basedOn w:val="a"/>
    <w:link w:val="a6"/>
    <w:rsid w:val="005441AA"/>
    <w:pPr>
      <w:shd w:val="clear" w:color="auto" w:fill="FFFFFF"/>
      <w:spacing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  <w:style w:type="paragraph" w:customStyle="1" w:styleId="21">
    <w:name w:val="Основной текст (2)"/>
    <w:basedOn w:val="a"/>
    <w:link w:val="20"/>
    <w:rsid w:val="005441AA"/>
    <w:pPr>
      <w:shd w:val="clear" w:color="auto" w:fill="FFFFFF"/>
      <w:spacing w:before="3840" w:line="0" w:lineRule="atLeast"/>
      <w:jc w:val="right"/>
    </w:pPr>
    <w:rPr>
      <w:rFonts w:ascii="Century Gothic" w:eastAsia="Century Gothic" w:hAnsi="Century Gothic" w:cs="Century Gothic"/>
      <w:i/>
      <w:iCs/>
      <w:spacing w:val="-10"/>
      <w:sz w:val="23"/>
      <w:szCs w:val="23"/>
    </w:rPr>
  </w:style>
  <w:style w:type="paragraph" w:customStyle="1" w:styleId="a8">
    <w:name w:val="Колонтитул"/>
    <w:basedOn w:val="a"/>
    <w:link w:val="a7"/>
    <w:rsid w:val="005441A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10"/>
    </w:rPr>
  </w:style>
  <w:style w:type="paragraph" w:customStyle="1" w:styleId="30">
    <w:name w:val="Основной текст (3)"/>
    <w:basedOn w:val="a"/>
    <w:link w:val="3"/>
    <w:rsid w:val="005441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441AA"/>
    <w:pPr>
      <w:shd w:val="clear" w:color="auto" w:fill="FFFFFF"/>
      <w:spacing w:after="420" w:line="0" w:lineRule="atLeast"/>
    </w:pPr>
    <w:rPr>
      <w:rFonts w:ascii="Consolas" w:eastAsia="Consolas" w:hAnsi="Consolas" w:cs="Consolas"/>
      <w:spacing w:val="110"/>
      <w:sz w:val="29"/>
      <w:szCs w:val="29"/>
    </w:rPr>
  </w:style>
  <w:style w:type="paragraph" w:customStyle="1" w:styleId="10">
    <w:name w:val="Заголовок №1"/>
    <w:basedOn w:val="a"/>
    <w:link w:val="1"/>
    <w:rsid w:val="005441AA"/>
    <w:pPr>
      <w:shd w:val="clear" w:color="auto" w:fill="FFFFFF"/>
      <w:spacing w:before="1500" w:after="480" w:line="0" w:lineRule="atLeast"/>
      <w:outlineLvl w:val="0"/>
    </w:pPr>
    <w:rPr>
      <w:rFonts w:ascii="Century Schoolbook" w:eastAsia="Century Schoolbook" w:hAnsi="Century Schoolbook" w:cs="Century Schoolbook"/>
      <w:i/>
      <w:iCs/>
      <w:spacing w:val="20"/>
      <w:sz w:val="20"/>
      <w:szCs w:val="20"/>
    </w:rPr>
  </w:style>
  <w:style w:type="paragraph" w:customStyle="1" w:styleId="6">
    <w:name w:val="Основной текст (6)"/>
    <w:basedOn w:val="a"/>
    <w:link w:val="6Exact"/>
    <w:rsid w:val="005441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5441AA"/>
    <w:pPr>
      <w:shd w:val="clear" w:color="auto" w:fill="FFFFFF"/>
      <w:spacing w:before="1260" w:after="96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5441AA"/>
    <w:pPr>
      <w:shd w:val="clear" w:color="auto" w:fill="FFFFFF"/>
      <w:spacing w:line="0" w:lineRule="atLeast"/>
      <w:jc w:val="center"/>
      <w:outlineLvl w:val="1"/>
    </w:pPr>
    <w:rPr>
      <w:rFonts w:ascii="Century Schoolbook" w:eastAsia="Century Schoolbook" w:hAnsi="Century Schoolbook" w:cs="Century Schoolbook"/>
      <w:i/>
      <w:iCs/>
      <w:spacing w:val="-20"/>
      <w:sz w:val="37"/>
      <w:szCs w:val="37"/>
    </w:rPr>
  </w:style>
  <w:style w:type="paragraph" w:styleId="aa">
    <w:name w:val="footer"/>
    <w:basedOn w:val="a"/>
    <w:link w:val="ab"/>
    <w:uiPriority w:val="99"/>
    <w:semiHidden/>
    <w:unhideWhenUsed/>
    <w:rsid w:val="00500A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0AB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500A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0AB6"/>
    <w:rPr>
      <w:color w:val="000000"/>
    </w:rPr>
  </w:style>
  <w:style w:type="paragraph" w:styleId="ae">
    <w:name w:val="List Paragraph"/>
    <w:basedOn w:val="a"/>
    <w:uiPriority w:val="34"/>
    <w:qFormat/>
    <w:rsid w:val="001A154F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55BFA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55BF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D7B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7B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C388-8EAD-4FA8-AACF-8E0FE3A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Bal_Med_Uch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Unknown User</cp:lastModifiedBy>
  <cp:revision>67</cp:revision>
  <cp:lastPrinted>2015-04-15T10:19:00Z</cp:lastPrinted>
  <dcterms:created xsi:type="dcterms:W3CDTF">2012-05-21T06:25:00Z</dcterms:created>
  <dcterms:modified xsi:type="dcterms:W3CDTF">2018-01-15T15:44:00Z</dcterms:modified>
</cp:coreProperties>
</file>