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C" w:rsidRPr="00F7033C" w:rsidRDefault="00A67B13" w:rsidP="00F7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3.15pt;margin-top:7.8pt;width:45.1pt;height:43.15pt;z-index:251666432">
            <v:imagedata r:id="rId6" o:title=""/>
          </v:shape>
          <o:OLEObject Type="Embed" ProgID="WangImage.Document" ShapeID="_x0000_s1034" DrawAspect="Content" ObjectID="_1569240163" r:id="rId7"/>
        </w:pict>
      </w: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816"/>
        <w:gridCol w:w="2913"/>
        <w:gridCol w:w="24"/>
      </w:tblGrid>
      <w:tr w:rsidR="00F7033C" w:rsidRPr="00F7033C" w:rsidTr="00DD3800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33C" w:rsidRPr="00F7033C" w:rsidRDefault="00F7033C" w:rsidP="00DD380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7033C" w:rsidRPr="00F7033C" w:rsidRDefault="00F7033C" w:rsidP="00DD380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«ЧЕЛЯБИНСКИЙ МЕДИЦИНСКИЙ КОЛЛЕДЖ»</w:t>
            </w:r>
          </w:p>
          <w:p w:rsidR="00F7033C" w:rsidRPr="00F7033C" w:rsidRDefault="00F7033C" w:rsidP="00DD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033C" w:rsidRPr="00F7033C" w:rsidTr="00DD3800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7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Согласовано  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ЦМК Сестринское дело 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С.З. Яковлева ……...........................................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2 от 10.10 .2017 г. 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F7033C" w:rsidRPr="00F7033C" w:rsidRDefault="00F7033C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F7033C" w:rsidRPr="00F7033C" w:rsidRDefault="00F7033C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34.02.01 Сестринское дело</w:t>
            </w:r>
          </w:p>
          <w:p w:rsidR="00F7033C" w:rsidRPr="00F7033C" w:rsidRDefault="00F7033C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7033C" w:rsidRPr="00F7033C" w:rsidRDefault="00F7033C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ПМ.04 МДК 04.02 «Безопасная среда для пациента и персонала»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7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Утверждаю: 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  <w:p w:rsidR="00F7033C" w:rsidRPr="00F7033C" w:rsidRDefault="00F7033C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12.10 .2017 г.</w:t>
            </w:r>
          </w:p>
        </w:tc>
      </w:tr>
    </w:tbl>
    <w:p w:rsidR="00F7033C" w:rsidRDefault="00F7033C" w:rsidP="00F7033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014B" w:rsidRPr="00C70460" w:rsidRDefault="00F8014B" w:rsidP="00F7033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460">
        <w:rPr>
          <w:rFonts w:ascii="Times New Roman" w:eastAsia="Times New Roman" w:hAnsi="Times New Roman" w:cs="Times New Roman"/>
          <w:b/>
          <w:sz w:val="26"/>
          <w:szCs w:val="26"/>
        </w:rPr>
        <w:t>Вопросы к диф</w:t>
      </w:r>
      <w:r w:rsidR="0062525D" w:rsidRPr="00C70460">
        <w:rPr>
          <w:rFonts w:ascii="Times New Roman" w:eastAsia="Times New Roman" w:hAnsi="Times New Roman" w:cs="Times New Roman"/>
          <w:b/>
          <w:sz w:val="26"/>
          <w:szCs w:val="26"/>
        </w:rPr>
        <w:t xml:space="preserve">ференцированному </w:t>
      </w:r>
      <w:r w:rsidRPr="00C70460">
        <w:rPr>
          <w:rFonts w:ascii="Times New Roman" w:eastAsia="Times New Roman" w:hAnsi="Times New Roman" w:cs="Times New Roman"/>
          <w:b/>
          <w:sz w:val="26"/>
          <w:szCs w:val="26"/>
        </w:rPr>
        <w:t xml:space="preserve">зачету по </w:t>
      </w:r>
      <w:r w:rsidR="00C70460" w:rsidRPr="00C70460">
        <w:rPr>
          <w:rFonts w:ascii="Times New Roman" w:eastAsia="Times New Roman" w:hAnsi="Times New Roman" w:cs="Times New Roman"/>
          <w:b/>
          <w:sz w:val="26"/>
          <w:szCs w:val="26"/>
        </w:rPr>
        <w:t xml:space="preserve">ПМ 04 </w:t>
      </w:r>
      <w:r w:rsidRPr="00C70460">
        <w:rPr>
          <w:rFonts w:ascii="Times New Roman" w:eastAsia="Times New Roman" w:hAnsi="Times New Roman" w:cs="Times New Roman"/>
          <w:b/>
          <w:sz w:val="26"/>
          <w:szCs w:val="26"/>
        </w:rPr>
        <w:t>МДК 04.02</w:t>
      </w:r>
    </w:p>
    <w:p w:rsidR="00C70460" w:rsidRDefault="00C70460" w:rsidP="00C7046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460">
        <w:rPr>
          <w:rFonts w:ascii="Times New Roman" w:hAnsi="Times New Roman" w:cs="Times New Roman"/>
          <w:b/>
          <w:sz w:val="26"/>
          <w:szCs w:val="26"/>
        </w:rPr>
        <w:t>«Безопасная среда для пациента и персонала»</w:t>
      </w:r>
    </w:p>
    <w:p w:rsidR="00F7033C" w:rsidRDefault="00F7033C" w:rsidP="00C7046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Специальность 34.02.01 Сестринское дело, группы 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/9</w:t>
      </w:r>
    </w:p>
    <w:p w:rsidR="00F7033C" w:rsidRPr="00C70460" w:rsidRDefault="00F7033C" w:rsidP="00C704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технику обработки рук на гигиеническом уровне, одевание «стерильных» и снятие использованных перчаток.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10% раствора осветленной хлорной извести. 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приготовление 3% раствора хлорамина и алгоритм проведения дезинфекции подкладного судна.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3% раствора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пероксимеда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2% раствора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лизоформина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5л.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митируйте алгоритм приготовления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1% раствора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деохлора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5л.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проведения дезинфекции медицинских термометров.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проведения дезинфекции металличес</w:t>
      </w:r>
      <w:r w:rsidR="00C704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их шпателей, пинцетов. 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Проимитируйте алгоритм дезинфекции клизменных наконечников, кружки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Эсмарха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проведения дезинфекции грелки, пузыря для льда.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</w:t>
      </w:r>
      <w:r w:rsidR="00E80A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дезинфекции клеенки с кушетки после осмотра терапевтического пациента.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Объясните технологию проведения 1 этапа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обработки ИМН (дезинфекция). 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Проимитируйте методику проведения 2 этапа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обработки ИМН (механическая очистка).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Проимитируйте алгоритм действий медработника в случае порезов и уколов во избежание заражения 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гемоконтактными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 инфекциями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Соберите укладку для накрытия «стерильной» мини-зоны.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Виды уборок процедурного кабинета.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размещение пациента в положение «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Симса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с кровати на стул и обратно (одним медработником).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к изголовью кровати методом «поднятия плечом» (австралийское поднятие).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к изголовью кровати при помощи натянутой простыни.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Продемонстрируйте перемещение пациента из положения «лежа на боку» в положение «сидя на кровати с опущенными ногами».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</w:t>
      </w:r>
      <w:proofErr w:type="spellStart"/>
      <w:r w:rsidRPr="00F8014B">
        <w:rPr>
          <w:rFonts w:ascii="Times New Roman" w:eastAsia="Times New Roman" w:hAnsi="Times New Roman" w:cs="Times New Roman"/>
          <w:sz w:val="24"/>
          <w:szCs w:val="24"/>
        </w:rPr>
        <w:t>Фаулера</w:t>
      </w:r>
      <w:proofErr w:type="spellEnd"/>
      <w:r w:rsidRPr="00F8014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живот».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бок».</w:t>
      </w:r>
    </w:p>
    <w:p w:rsidR="00F8014B" w:rsidRP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спине».</w:t>
      </w:r>
    </w:p>
    <w:p w:rsidR="00F8014B" w:rsidRDefault="00F8014B" w:rsidP="00F7033C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метод удержания «падающего» на пол пациента и поднятие его с пола.</w:t>
      </w:r>
    </w:p>
    <w:p w:rsidR="00F7033C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33C" w:rsidRPr="00F7033C" w:rsidRDefault="00A67B13" w:rsidP="00F7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75" style="position:absolute;left:0;text-align:left;margin-left:-13.15pt;margin-top:7.8pt;width:45.1pt;height:43.15pt;z-index:251664384">
            <v:imagedata r:id="rId6" o:title=""/>
          </v:shape>
          <o:OLEObject Type="Embed" ProgID="WangImage.Document" ShapeID="_x0000_s1033" DrawAspect="Content" ObjectID="_1569240164" r:id="rId8"/>
        </w:pict>
      </w:r>
      <w:r w:rsidR="00F7033C" w:rsidRPr="00F7033C">
        <w:rPr>
          <w:rFonts w:ascii="Times New Roman" w:eastAsia="Times New Roman" w:hAnsi="Times New Roman" w:cs="Times New Roman"/>
          <w:b/>
          <w:sz w:val="24"/>
          <w:szCs w:val="24"/>
        </w:rPr>
        <w:t>ОБРАЗЕЦ БИЛЕТА</w:t>
      </w:r>
    </w:p>
    <w:p w:rsidR="00F7033C" w:rsidRPr="00F7033C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816"/>
        <w:gridCol w:w="2913"/>
        <w:gridCol w:w="24"/>
      </w:tblGrid>
      <w:tr w:rsidR="00F7033C" w:rsidRPr="00F7033C" w:rsidTr="00DD3800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33C" w:rsidRPr="00F7033C" w:rsidRDefault="00F7033C" w:rsidP="00F7033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7033C" w:rsidRPr="00F7033C" w:rsidRDefault="00F7033C" w:rsidP="00F7033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«ЧЕЛЯБИНСКИЙ МЕДИЦИНСКИЙ КОЛЛЕДЖ»</w:t>
            </w:r>
          </w:p>
          <w:p w:rsidR="00F7033C" w:rsidRPr="00F7033C" w:rsidRDefault="00F7033C" w:rsidP="00F7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033C" w:rsidRPr="00F7033C" w:rsidTr="00DD3800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7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Согласовано  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ЦМК Сестринское дело 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С.З. Яковлева ……...........................................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2 от 10.10 .2017 г. 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F7033C" w:rsidRPr="00F7033C" w:rsidRDefault="00F7033C" w:rsidP="00F7033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F7033C" w:rsidRPr="00F7033C" w:rsidRDefault="00F7033C" w:rsidP="00F7033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34.02.01 Сестринское дело</w:t>
            </w:r>
          </w:p>
          <w:p w:rsidR="00F7033C" w:rsidRPr="00F7033C" w:rsidRDefault="00F7033C" w:rsidP="00F7033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7033C" w:rsidRPr="00F7033C" w:rsidRDefault="00F7033C" w:rsidP="00F7033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ПМ.04 МДК 04.02 «Безопасная среда для пациента и персонала»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7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Утверждаю: 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</w:t>
            </w:r>
          </w:p>
          <w:p w:rsidR="00F7033C" w:rsidRPr="00F7033C" w:rsidRDefault="00F7033C" w:rsidP="00F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C">
              <w:rPr>
                <w:rFonts w:ascii="Times New Roman" w:eastAsia="Times New Roman" w:hAnsi="Times New Roman" w:cs="Times New Roman"/>
                <w:sz w:val="20"/>
                <w:szCs w:val="20"/>
              </w:rPr>
              <w:t>12.10 .2017 г.</w:t>
            </w:r>
          </w:p>
        </w:tc>
      </w:tr>
    </w:tbl>
    <w:p w:rsidR="00F7033C" w:rsidRPr="00F7033C" w:rsidRDefault="00F7033C" w:rsidP="00F703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33C" w:rsidRPr="00F7033C" w:rsidRDefault="00F7033C" w:rsidP="00F703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33C" w:rsidRPr="00F7033C" w:rsidRDefault="00F7033C" w:rsidP="00F7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033C"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ЗАДАНИЕ ДЛЯ</w:t>
      </w:r>
      <w:r w:rsidRPr="00F703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7033C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ЭКЗАМЕНУЕМОГО</w:t>
      </w:r>
      <w:proofErr w:type="gramEnd"/>
      <w:r w:rsidRPr="00F703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 </w:t>
      </w:r>
    </w:p>
    <w:p w:rsidR="00F7033C" w:rsidRPr="00F7033C" w:rsidRDefault="00F7033C" w:rsidP="00F7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вариантов  2</w:t>
      </w:r>
    </w:p>
    <w:p w:rsidR="00F7033C" w:rsidRPr="00F7033C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33C" w:rsidRPr="00F7033C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Оцениваемые компетенции:</w:t>
      </w:r>
      <w:r w:rsidRPr="00F7033C">
        <w:rPr>
          <w:rFonts w:ascii="Times New Roman" w:eastAsia="Times New Roman" w:hAnsi="Times New Roman" w:cs="Times New Roman"/>
          <w:sz w:val="28"/>
          <w:szCs w:val="28"/>
        </w:rPr>
        <w:t xml:space="preserve"> ПК 4.1, 4.2,4.4 -4.8; </w:t>
      </w:r>
      <w:proofErr w:type="gramStart"/>
      <w:r w:rsidRPr="00F7033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F7033C">
        <w:rPr>
          <w:rFonts w:ascii="Times New Roman" w:eastAsia="Times New Roman" w:hAnsi="Times New Roman" w:cs="Times New Roman"/>
          <w:sz w:val="28"/>
          <w:szCs w:val="28"/>
        </w:rPr>
        <w:t xml:space="preserve"> 2,3,8.</w:t>
      </w:r>
    </w:p>
    <w:p w:rsidR="00F7033C" w:rsidRPr="00F7033C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Инструкция  и условия выполнения задания.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 выполняется в кабинете доклинической практики, в </w:t>
      </w:r>
      <w:proofErr w:type="spellStart"/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спец</w:t>
      </w:r>
      <w:proofErr w:type="gramStart"/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.о</w:t>
      </w:r>
      <w:proofErr w:type="gramEnd"/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дежде</w:t>
      </w:r>
      <w:proofErr w:type="spellEnd"/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Для выполнения задания используйте оборудование кабинета, муляжи, фантомы, ИМН и ухода, муляжи лекарственных препаратов, формы медицинской документации, бланки направлений на исследования.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i/>
          <w:iCs/>
          <w:sz w:val="24"/>
          <w:szCs w:val="24"/>
        </w:rPr>
        <w:t>Некоторые задания предполагают письменное выполнение с использованием сестринской документации.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>Максимальное время выполнения задания 30мин</w:t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7B1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67B13" w:rsidRDefault="00A67B13" w:rsidP="00F7033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x-none"/>
        </w:rPr>
      </w:pPr>
    </w:p>
    <w:p w:rsidR="00F7033C" w:rsidRPr="00A67B13" w:rsidRDefault="00F7033C" w:rsidP="00F7033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r w:rsidRPr="00A67B13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Вариант №1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sz w:val="24"/>
          <w:szCs w:val="24"/>
        </w:rPr>
        <w:tab/>
        <w:t xml:space="preserve">Вам предстоит выполнить инвазивную медицинскую услугу. </w:t>
      </w:r>
    </w:p>
    <w:p w:rsidR="00F7033C" w:rsidRPr="00A67B13" w:rsidRDefault="00F7033C" w:rsidP="00F7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Продемонстрируйте подготовку рук, надевание стерильных перчаток для выполнения инвазивной медицинской услуги и снятие использованных. </w:t>
      </w:r>
    </w:p>
    <w:p w:rsidR="00F7033C" w:rsidRPr="00A67B13" w:rsidRDefault="00F7033C" w:rsidP="00F7033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</w:p>
    <w:p w:rsidR="00F7033C" w:rsidRPr="00A67B13" w:rsidRDefault="00F7033C" w:rsidP="00F7033C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</w:pPr>
      <w:r w:rsidRPr="00A67B13">
        <w:rPr>
          <w:rFonts w:ascii="Times New Roman" w:eastAsia="Century Schoolbook" w:hAnsi="Times New Roman" w:cs="Times New Roman"/>
          <w:b/>
          <w:sz w:val="24"/>
          <w:szCs w:val="24"/>
          <w:lang w:val="x-none" w:eastAsia="x-none"/>
        </w:rPr>
        <w:t>Вариант №2</w:t>
      </w:r>
    </w:p>
    <w:p w:rsidR="00A67B13" w:rsidRPr="00A67B13" w:rsidRDefault="00F7033C" w:rsidP="00A67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sz w:val="24"/>
          <w:szCs w:val="24"/>
        </w:rPr>
        <w:tab/>
      </w:r>
      <w:r w:rsidR="00A67B13" w:rsidRPr="00A67B13">
        <w:rPr>
          <w:rFonts w:ascii="Times New Roman" w:eastAsia="Times New Roman" w:hAnsi="Times New Roman" w:cs="Times New Roman"/>
          <w:sz w:val="24"/>
          <w:szCs w:val="24"/>
        </w:rPr>
        <w:t>Для смены постельного белья пациента (находится на полупостельном режиме) необходимо переместить с кровати на стул и обратно (одним медработником).</w:t>
      </w:r>
    </w:p>
    <w:p w:rsidR="00A67B13" w:rsidRPr="00A67B13" w:rsidRDefault="00A67B13" w:rsidP="00A67B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B13">
        <w:rPr>
          <w:rFonts w:ascii="Times New Roman" w:eastAsia="Times New Roman" w:hAnsi="Times New Roman" w:cs="Times New Roman"/>
          <w:sz w:val="24"/>
          <w:szCs w:val="24"/>
        </w:rPr>
        <w:t>Продемонстрируйте алгоритм</w:t>
      </w:r>
      <w:bookmarkStart w:id="0" w:name="_GoBack"/>
      <w:bookmarkEnd w:id="0"/>
      <w:r w:rsidRPr="00A67B13">
        <w:rPr>
          <w:rFonts w:ascii="Times New Roman" w:eastAsia="Times New Roman" w:hAnsi="Times New Roman" w:cs="Times New Roman"/>
          <w:sz w:val="24"/>
          <w:szCs w:val="24"/>
        </w:rPr>
        <w:t xml:space="preserve"> перемещения пациента.</w:t>
      </w:r>
    </w:p>
    <w:p w:rsidR="00F7033C" w:rsidRPr="00F7033C" w:rsidRDefault="00F7033C" w:rsidP="00A6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033C" w:rsidRPr="00F7033C" w:rsidSect="00E07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F88"/>
    <w:multiLevelType w:val="hybridMultilevel"/>
    <w:tmpl w:val="790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632"/>
    <w:multiLevelType w:val="hybridMultilevel"/>
    <w:tmpl w:val="77F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6DB"/>
    <w:multiLevelType w:val="hybridMultilevel"/>
    <w:tmpl w:val="BC1048E4"/>
    <w:lvl w:ilvl="0" w:tplc="CD167B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C1950"/>
    <w:multiLevelType w:val="hybridMultilevel"/>
    <w:tmpl w:val="85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14B"/>
    <w:rsid w:val="00104D67"/>
    <w:rsid w:val="00472921"/>
    <w:rsid w:val="0062525D"/>
    <w:rsid w:val="00744C35"/>
    <w:rsid w:val="00A67B13"/>
    <w:rsid w:val="00C70460"/>
    <w:rsid w:val="00E07A35"/>
    <w:rsid w:val="00E3766D"/>
    <w:rsid w:val="00E80AC7"/>
    <w:rsid w:val="00ED44A2"/>
    <w:rsid w:val="00F57EAF"/>
    <w:rsid w:val="00F7033C"/>
    <w:rsid w:val="00F8014B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014B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8014B"/>
    <w:pPr>
      <w:widowControl w:val="0"/>
      <w:shd w:val="clear" w:color="auto" w:fill="FFFFFF"/>
      <w:spacing w:after="0"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  <w:style w:type="paragraph" w:styleId="a4">
    <w:name w:val="List Paragraph"/>
    <w:basedOn w:val="a"/>
    <w:uiPriority w:val="34"/>
    <w:qFormat/>
    <w:rsid w:val="00F8014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</dc:creator>
  <cp:keywords/>
  <dc:description/>
  <cp:lastModifiedBy>Ольга</cp:lastModifiedBy>
  <cp:revision>10</cp:revision>
  <cp:lastPrinted>2015-04-10T11:32:00Z</cp:lastPrinted>
  <dcterms:created xsi:type="dcterms:W3CDTF">2015-04-09T11:18:00Z</dcterms:created>
  <dcterms:modified xsi:type="dcterms:W3CDTF">2017-10-11T10:16:00Z</dcterms:modified>
</cp:coreProperties>
</file>