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E6" w:rsidRPr="00BF5566" w:rsidRDefault="00E836E6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BF5566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BF5566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BF5566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30658" w:rsidRPr="00BF5566" w:rsidRDefault="00C30658" w:rsidP="00E83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836E6" w:rsidRPr="00BF5566" w:rsidRDefault="003B5982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5566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E836E6" w:rsidRPr="00BF5566">
        <w:rPr>
          <w:rFonts w:ascii="Times New Roman" w:hAnsi="Times New Roman"/>
          <w:b/>
          <w:caps/>
          <w:sz w:val="32"/>
          <w:szCs w:val="32"/>
        </w:rPr>
        <w:t xml:space="preserve"> ПРОГРАММа УЧЕБНОЙ ДИСЦИПЛИНЫ</w:t>
      </w: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E836E6" w:rsidRPr="00BF5566" w:rsidRDefault="00E836E6" w:rsidP="006F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5566">
        <w:rPr>
          <w:rFonts w:ascii="Times New Roman" w:hAnsi="Times New Roman"/>
          <w:sz w:val="32"/>
          <w:szCs w:val="32"/>
        </w:rPr>
        <w:t xml:space="preserve">   </w:t>
      </w:r>
      <w:r w:rsidR="00C30658" w:rsidRPr="00BF5566">
        <w:rPr>
          <w:rFonts w:ascii="Times New Roman" w:hAnsi="Times New Roman"/>
          <w:b/>
          <w:sz w:val="32"/>
          <w:szCs w:val="32"/>
        </w:rPr>
        <w:t>АНАТОМИЯ И ФИЗИОЛОГИЯ ЧЕЛОВЕКА</w:t>
      </w: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BF5566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BF5566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47C7" w:rsidRPr="00BF5566" w:rsidRDefault="00A047C7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36E6" w:rsidRPr="00BF5566" w:rsidRDefault="003D246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20</w:t>
      </w:r>
      <w:r w:rsidR="00592C5F" w:rsidRPr="00BF5566">
        <w:rPr>
          <w:rFonts w:ascii="Times New Roman" w:hAnsi="Times New Roman"/>
          <w:bCs/>
          <w:sz w:val="28"/>
          <w:szCs w:val="28"/>
        </w:rPr>
        <w:t>1</w:t>
      </w:r>
      <w:r w:rsidR="00607EAB" w:rsidRPr="00BF5566">
        <w:rPr>
          <w:rFonts w:ascii="Times New Roman" w:hAnsi="Times New Roman"/>
          <w:bCs/>
          <w:sz w:val="28"/>
          <w:szCs w:val="28"/>
        </w:rPr>
        <w:t>7</w:t>
      </w:r>
      <w:r w:rsidR="00592C5F" w:rsidRPr="00BF5566">
        <w:rPr>
          <w:rFonts w:ascii="Times New Roman" w:hAnsi="Times New Roman"/>
          <w:bCs/>
          <w:sz w:val="28"/>
          <w:szCs w:val="28"/>
        </w:rPr>
        <w:t>-1</w:t>
      </w:r>
      <w:r w:rsidR="00607EAB" w:rsidRPr="00BF5566">
        <w:rPr>
          <w:rFonts w:ascii="Times New Roman" w:hAnsi="Times New Roman"/>
          <w:bCs/>
          <w:sz w:val="28"/>
          <w:szCs w:val="28"/>
        </w:rPr>
        <w:t xml:space="preserve">8 </w:t>
      </w:r>
      <w:r w:rsidRPr="00BF5566">
        <w:rPr>
          <w:rFonts w:ascii="Times New Roman" w:hAnsi="Times New Roman"/>
          <w:bCs/>
          <w:sz w:val="28"/>
          <w:szCs w:val="28"/>
        </w:rPr>
        <w:t>уч.</w:t>
      </w:r>
      <w:r w:rsidR="00E836E6" w:rsidRPr="00BF5566">
        <w:rPr>
          <w:rFonts w:ascii="Times New Roman" w:hAnsi="Times New Roman"/>
          <w:bCs/>
          <w:sz w:val="28"/>
          <w:szCs w:val="28"/>
        </w:rPr>
        <w:t xml:space="preserve"> г.</w:t>
      </w:r>
    </w:p>
    <w:p w:rsidR="002C288F" w:rsidRPr="00BF5566" w:rsidRDefault="002C288F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  <w:sectPr w:rsidR="002C288F" w:rsidRPr="00BF5566" w:rsidSect="00A047C7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592C5F" w:rsidRPr="00BF5566" w:rsidRDefault="00592C5F" w:rsidP="00592C5F">
      <w:pPr>
        <w:pStyle w:val="ac"/>
      </w:pPr>
      <w:r w:rsidRPr="00BF5566">
        <w:lastRenderedPageBreak/>
        <w:t xml:space="preserve">Рабочая  программа учебной дисциплины разработана на основе Федерального государственного образовательного стандарта </w:t>
      </w:r>
      <w:r w:rsidR="00B16DE5" w:rsidRPr="00BF5566">
        <w:t xml:space="preserve">(далее – ФГОС) по специальности </w:t>
      </w:r>
      <w:r w:rsidRPr="00BF5566">
        <w:t xml:space="preserve"> среднего профессионального образования (далее - СПО) </w:t>
      </w:r>
    </w:p>
    <w:p w:rsidR="00592C5F" w:rsidRPr="00BF5566" w:rsidRDefault="00592C5F" w:rsidP="00592C5F">
      <w:pPr>
        <w:pStyle w:val="ac"/>
        <w:ind w:firstLine="0"/>
      </w:pPr>
      <w:r w:rsidRPr="00BF5566">
        <w:t>31.02.01 Лечебное дело, входящей в состав укрупненной группы специальностей 31.00.00 Клиническая медицина.</w:t>
      </w:r>
    </w:p>
    <w:p w:rsidR="00592C5F" w:rsidRPr="00BF5566" w:rsidRDefault="00592C5F" w:rsidP="00592C5F">
      <w:pPr>
        <w:pStyle w:val="ac"/>
        <w:ind w:firstLine="0"/>
      </w:pPr>
    </w:p>
    <w:p w:rsidR="00592C5F" w:rsidRPr="00BF5566" w:rsidRDefault="00592C5F" w:rsidP="00592C5F">
      <w:pPr>
        <w:pStyle w:val="ad"/>
        <w:rPr>
          <w:szCs w:val="28"/>
        </w:rPr>
      </w:pPr>
      <w:r w:rsidRPr="00BF5566">
        <w:t xml:space="preserve">Организация-разработчик: Государственное бюджетное </w:t>
      </w:r>
      <w:r w:rsidR="00361181" w:rsidRPr="00BF5566">
        <w:t xml:space="preserve">профессиональное </w:t>
      </w:r>
      <w:r w:rsidRPr="00BF5566">
        <w:t>образовательное учреждение «Челябинский медицинский колледж».</w:t>
      </w:r>
    </w:p>
    <w:p w:rsidR="00592C5F" w:rsidRPr="00BF5566" w:rsidRDefault="00592C5F" w:rsidP="00592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924"/>
        <w:gridCol w:w="708"/>
        <w:gridCol w:w="4497"/>
      </w:tblGrid>
      <w:tr w:rsidR="003976CE" w:rsidRPr="00BF5566" w:rsidTr="00592C5F">
        <w:trPr>
          <w:trHeight w:val="1877"/>
          <w:jc w:val="center"/>
        </w:trPr>
        <w:tc>
          <w:tcPr>
            <w:tcW w:w="4924" w:type="dxa"/>
          </w:tcPr>
          <w:p w:rsidR="003976CE" w:rsidRPr="00BF5566" w:rsidRDefault="003976CE">
            <w:pPr>
              <w:rPr>
                <w:rFonts w:ascii="Times New Roman" w:hAnsi="Times New Roman"/>
                <w:sz w:val="28"/>
                <w:szCs w:val="24"/>
              </w:rPr>
            </w:pPr>
            <w:r w:rsidRPr="00BF5566">
              <w:rPr>
                <w:rFonts w:ascii="Times New Roman" w:hAnsi="Times New Roman"/>
                <w:b/>
                <w:sz w:val="28"/>
              </w:rPr>
              <w:t xml:space="preserve">        Согласовано</w:t>
            </w:r>
            <w:r w:rsidRPr="00BF5566">
              <w:rPr>
                <w:rFonts w:ascii="Times New Roman" w:hAnsi="Times New Roman"/>
                <w:sz w:val="28"/>
              </w:rPr>
              <w:t xml:space="preserve">  </w:t>
            </w:r>
          </w:p>
          <w:p w:rsidR="003976CE" w:rsidRPr="00BF5566" w:rsidRDefault="003976CE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F5566">
              <w:rPr>
                <w:rFonts w:ascii="Times New Roman" w:hAnsi="Times New Roman"/>
                <w:sz w:val="28"/>
              </w:rPr>
              <w:t xml:space="preserve">на заседании ЦМК «Лечебное  дело»  </w:t>
            </w:r>
          </w:p>
          <w:p w:rsidR="003976CE" w:rsidRPr="00BF5566" w:rsidRDefault="003976CE">
            <w:pPr>
              <w:rPr>
                <w:rFonts w:ascii="Times New Roman" w:hAnsi="Times New Roman"/>
                <w:sz w:val="28"/>
              </w:rPr>
            </w:pPr>
            <w:r w:rsidRPr="00BF5566">
              <w:rPr>
                <w:rFonts w:ascii="Times New Roman" w:hAnsi="Times New Roman"/>
                <w:sz w:val="28"/>
              </w:rPr>
              <w:t xml:space="preserve">Председатель </w:t>
            </w:r>
            <w:r w:rsidR="00361181" w:rsidRPr="00BF5566">
              <w:rPr>
                <w:rFonts w:ascii="Times New Roman" w:hAnsi="Times New Roman"/>
                <w:sz w:val="28"/>
              </w:rPr>
              <w:t>Комардина И.В................</w:t>
            </w:r>
          </w:p>
          <w:p w:rsidR="003976CE" w:rsidRPr="00BF5566" w:rsidRDefault="003976CE">
            <w:pPr>
              <w:rPr>
                <w:rFonts w:ascii="Times New Roman" w:hAnsi="Times New Roman"/>
                <w:sz w:val="28"/>
              </w:rPr>
            </w:pPr>
            <w:r w:rsidRPr="00BF5566">
              <w:rPr>
                <w:rFonts w:ascii="Times New Roman" w:hAnsi="Times New Roman"/>
                <w:sz w:val="28"/>
              </w:rPr>
              <w:t>Протокол № 1</w:t>
            </w:r>
            <w:r w:rsidR="00607EAB" w:rsidRPr="00BF5566">
              <w:rPr>
                <w:rFonts w:ascii="Times New Roman" w:hAnsi="Times New Roman"/>
                <w:sz w:val="28"/>
              </w:rPr>
              <w:t>0   от  19.06</w:t>
            </w:r>
            <w:r w:rsidRPr="00BF5566">
              <w:rPr>
                <w:rFonts w:ascii="Times New Roman" w:hAnsi="Times New Roman"/>
                <w:sz w:val="28"/>
              </w:rPr>
              <w:t>.201</w:t>
            </w:r>
            <w:r w:rsidR="00607EAB" w:rsidRPr="00BF5566">
              <w:rPr>
                <w:rFonts w:ascii="Times New Roman" w:hAnsi="Times New Roman"/>
                <w:sz w:val="28"/>
              </w:rPr>
              <w:t>7</w:t>
            </w:r>
            <w:r w:rsidRPr="00BF5566">
              <w:rPr>
                <w:rFonts w:ascii="Times New Roman" w:hAnsi="Times New Roman"/>
                <w:sz w:val="28"/>
              </w:rPr>
              <w:t xml:space="preserve"> г. </w:t>
            </w:r>
          </w:p>
          <w:p w:rsidR="003976CE" w:rsidRPr="00BF5566" w:rsidRDefault="003976C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" w:type="dxa"/>
            <w:hideMark/>
          </w:tcPr>
          <w:p w:rsidR="003976CE" w:rsidRPr="00BF5566" w:rsidRDefault="003976C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497" w:type="dxa"/>
            <w:hideMark/>
          </w:tcPr>
          <w:p w:rsidR="003976CE" w:rsidRPr="00BF5566" w:rsidRDefault="003976CE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F5566">
              <w:rPr>
                <w:rFonts w:ascii="Times New Roman" w:hAnsi="Times New Roman"/>
                <w:b/>
                <w:sz w:val="28"/>
              </w:rPr>
              <w:t xml:space="preserve">        Утверждаю: </w:t>
            </w:r>
          </w:p>
          <w:p w:rsidR="003976CE" w:rsidRPr="00BF5566" w:rsidRDefault="003976CE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F5566">
              <w:rPr>
                <w:rFonts w:ascii="Times New Roman" w:hAnsi="Times New Roman"/>
                <w:sz w:val="28"/>
              </w:rPr>
              <w:t>Зам. директора по УВР</w:t>
            </w:r>
          </w:p>
          <w:p w:rsidR="003976CE" w:rsidRPr="00BF5566" w:rsidRDefault="003976CE">
            <w:pPr>
              <w:rPr>
                <w:rFonts w:ascii="Times New Roman" w:hAnsi="Times New Roman"/>
                <w:sz w:val="28"/>
              </w:rPr>
            </w:pPr>
            <w:r w:rsidRPr="00BF5566">
              <w:rPr>
                <w:rFonts w:ascii="Times New Roman" w:hAnsi="Times New Roman"/>
                <w:sz w:val="28"/>
              </w:rPr>
              <w:t>О.А. Замятина …………..</w:t>
            </w:r>
          </w:p>
          <w:p w:rsidR="003976CE" w:rsidRPr="00BF5566" w:rsidRDefault="00607EAB" w:rsidP="00361181">
            <w:pPr>
              <w:rPr>
                <w:rFonts w:ascii="Times New Roman" w:hAnsi="Times New Roman"/>
                <w:sz w:val="28"/>
                <w:szCs w:val="24"/>
              </w:rPr>
            </w:pPr>
            <w:r w:rsidRPr="00BF5566">
              <w:rPr>
                <w:rFonts w:ascii="Times New Roman" w:hAnsi="Times New Roman"/>
                <w:sz w:val="28"/>
              </w:rPr>
              <w:t>01.07</w:t>
            </w:r>
            <w:r w:rsidR="003976CE" w:rsidRPr="00BF5566">
              <w:rPr>
                <w:rFonts w:ascii="Times New Roman" w:hAnsi="Times New Roman"/>
                <w:sz w:val="28"/>
              </w:rPr>
              <w:t>. 201</w:t>
            </w:r>
            <w:r w:rsidRPr="00BF5566">
              <w:rPr>
                <w:rFonts w:ascii="Times New Roman" w:hAnsi="Times New Roman"/>
                <w:sz w:val="28"/>
              </w:rPr>
              <w:t>7</w:t>
            </w:r>
            <w:r w:rsidR="003976CE" w:rsidRPr="00BF5566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Разработчик:</w:t>
      </w:r>
    </w:p>
    <w:p w:rsidR="00E836E6" w:rsidRPr="00BF5566" w:rsidRDefault="00E836E6" w:rsidP="00E836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E6" w:rsidRPr="00BF5566" w:rsidRDefault="00FB1F0C" w:rsidP="004006E7">
      <w:pPr>
        <w:widowControl w:val="0"/>
        <w:tabs>
          <w:tab w:val="left" w:pos="916"/>
          <w:tab w:val="left" w:pos="993"/>
          <w:tab w:val="left" w:pos="4395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Бочарова Л. Л. –</w:t>
      </w:r>
      <w:r w:rsidR="00E836E6" w:rsidRPr="00BF5566">
        <w:rPr>
          <w:rFonts w:ascii="Times New Roman" w:hAnsi="Times New Roman"/>
          <w:sz w:val="28"/>
          <w:szCs w:val="28"/>
        </w:rPr>
        <w:t xml:space="preserve"> преподаватель </w:t>
      </w:r>
      <w:r w:rsidR="004006E7" w:rsidRPr="00BF5566">
        <w:rPr>
          <w:rFonts w:ascii="Times New Roman" w:eastAsia="Times New Roman" w:hAnsi="Times New Roman"/>
          <w:sz w:val="28"/>
          <w:szCs w:val="24"/>
          <w:lang w:eastAsia="ar-SA"/>
        </w:rPr>
        <w:t xml:space="preserve">общепрофессиональных дисциплин </w:t>
      </w:r>
      <w:r w:rsidR="00E836E6" w:rsidRPr="00BF5566">
        <w:rPr>
          <w:rFonts w:ascii="Times New Roman" w:eastAsia="Times New Roman" w:hAnsi="Times New Roman"/>
          <w:sz w:val="28"/>
          <w:szCs w:val="24"/>
          <w:lang w:eastAsia="ar-SA"/>
        </w:rPr>
        <w:t xml:space="preserve"> высшей</w:t>
      </w:r>
      <w:r w:rsidR="00E836E6" w:rsidRPr="00BF556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Pr="00BF5566">
        <w:rPr>
          <w:rFonts w:ascii="Times New Roman" w:hAnsi="Times New Roman"/>
          <w:sz w:val="28"/>
          <w:szCs w:val="28"/>
        </w:rPr>
        <w:t>.</w:t>
      </w:r>
    </w:p>
    <w:p w:rsidR="00E836E6" w:rsidRPr="00BF5566" w:rsidRDefault="00E836E6" w:rsidP="004006E7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467D" w:rsidRPr="00BF5566" w:rsidRDefault="0029467D" w:rsidP="0029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Реко</w:t>
      </w:r>
      <w:r w:rsidR="00361181" w:rsidRPr="00BF5566">
        <w:rPr>
          <w:rFonts w:ascii="Times New Roman" w:hAnsi="Times New Roman"/>
          <w:sz w:val="28"/>
          <w:szCs w:val="28"/>
        </w:rPr>
        <w:t>мендована Методическим Советом ГБ</w:t>
      </w:r>
      <w:r w:rsidRPr="00BF5566">
        <w:rPr>
          <w:rFonts w:ascii="Times New Roman" w:hAnsi="Times New Roman"/>
          <w:sz w:val="28"/>
          <w:szCs w:val="28"/>
        </w:rPr>
        <w:t>ПО</w:t>
      </w:r>
      <w:r w:rsidR="00361181" w:rsidRPr="00BF5566">
        <w:rPr>
          <w:rFonts w:ascii="Times New Roman" w:hAnsi="Times New Roman"/>
          <w:sz w:val="28"/>
          <w:szCs w:val="28"/>
        </w:rPr>
        <w:t>У</w:t>
      </w:r>
      <w:r w:rsidRPr="00BF5566">
        <w:rPr>
          <w:rFonts w:ascii="Times New Roman" w:hAnsi="Times New Roman"/>
          <w:sz w:val="28"/>
          <w:szCs w:val="28"/>
        </w:rPr>
        <w:t xml:space="preserve"> Челябинского медицинского ко</w:t>
      </w:r>
      <w:r w:rsidRPr="00BF5566">
        <w:rPr>
          <w:rFonts w:ascii="Times New Roman" w:hAnsi="Times New Roman"/>
          <w:sz w:val="28"/>
          <w:szCs w:val="28"/>
        </w:rPr>
        <w:t>л</w:t>
      </w:r>
      <w:r w:rsidRPr="00BF5566">
        <w:rPr>
          <w:rFonts w:ascii="Times New Roman" w:hAnsi="Times New Roman"/>
          <w:sz w:val="28"/>
          <w:szCs w:val="28"/>
        </w:rPr>
        <w:t>леджа</w:t>
      </w:r>
    </w:p>
    <w:p w:rsidR="0029467D" w:rsidRPr="00BF5566" w:rsidRDefault="00607EAB" w:rsidP="00294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Заключение Совета протокол № 7</w:t>
      </w:r>
      <w:r w:rsidR="0029467D" w:rsidRPr="00BF5566">
        <w:rPr>
          <w:rFonts w:ascii="Times New Roman" w:hAnsi="Times New Roman"/>
          <w:sz w:val="28"/>
          <w:szCs w:val="28"/>
        </w:rPr>
        <w:t xml:space="preserve"> от </w:t>
      </w:r>
      <w:r w:rsidRPr="00BF5566">
        <w:rPr>
          <w:rFonts w:ascii="Times New Roman" w:hAnsi="Times New Roman"/>
          <w:sz w:val="28"/>
          <w:szCs w:val="28"/>
        </w:rPr>
        <w:t>26 июня</w:t>
      </w:r>
      <w:r w:rsidR="0029467D" w:rsidRPr="00BF5566">
        <w:rPr>
          <w:rFonts w:ascii="Times New Roman" w:hAnsi="Times New Roman"/>
          <w:sz w:val="28"/>
          <w:szCs w:val="28"/>
        </w:rPr>
        <w:t xml:space="preserve"> 201</w:t>
      </w:r>
      <w:r w:rsidRPr="00BF5566">
        <w:rPr>
          <w:rFonts w:ascii="Times New Roman" w:hAnsi="Times New Roman"/>
          <w:sz w:val="28"/>
          <w:szCs w:val="28"/>
        </w:rPr>
        <w:t xml:space="preserve">7 </w:t>
      </w:r>
      <w:r w:rsidR="0029467D" w:rsidRPr="00BF5566">
        <w:rPr>
          <w:rFonts w:ascii="Times New Roman" w:hAnsi="Times New Roman"/>
          <w:sz w:val="28"/>
          <w:szCs w:val="28"/>
        </w:rPr>
        <w:t>года.</w:t>
      </w:r>
    </w:p>
    <w:p w:rsidR="00E836E6" w:rsidRPr="00BF5566" w:rsidRDefault="00E836E6" w:rsidP="00E836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652E0B" w:rsidRPr="00BF5566" w:rsidRDefault="00E836E6" w:rsidP="00E836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BF5566">
        <w:rPr>
          <w:rFonts w:ascii="Times New Roman" w:hAnsi="Times New Roman" w:cs="Times New Roman"/>
          <w:bCs w:val="0"/>
          <w:i/>
          <w:color w:val="auto"/>
        </w:rPr>
        <w:br w:type="page"/>
      </w:r>
    </w:p>
    <w:p w:rsidR="00E836E6" w:rsidRPr="00BF5566" w:rsidRDefault="00E836E6" w:rsidP="00E836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5566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74" w:type="dxa"/>
        <w:tblLook w:val="01E0"/>
      </w:tblPr>
      <w:tblGrid>
        <w:gridCol w:w="8047"/>
        <w:gridCol w:w="1903"/>
      </w:tblGrid>
      <w:tr w:rsidR="00E836E6" w:rsidRPr="00BF5566" w:rsidTr="003527E0">
        <w:tc>
          <w:tcPr>
            <w:tcW w:w="8047" w:type="dxa"/>
            <w:shd w:val="clear" w:color="auto" w:fill="auto"/>
          </w:tcPr>
          <w:p w:rsidR="00E836E6" w:rsidRPr="00BF5566" w:rsidRDefault="00E836E6" w:rsidP="003C08D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BF5566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836E6" w:rsidRPr="00BF5566" w:rsidTr="003527E0">
        <w:tc>
          <w:tcPr>
            <w:tcW w:w="8047" w:type="dxa"/>
            <w:shd w:val="clear" w:color="auto" w:fill="auto"/>
          </w:tcPr>
          <w:p w:rsidR="00E836E6" w:rsidRPr="00BF5566" w:rsidRDefault="00E836E6" w:rsidP="003527E0">
            <w:pPr>
              <w:pStyle w:val="1"/>
              <w:keepLines w:val="0"/>
              <w:numPr>
                <w:ilvl w:val="0"/>
                <w:numId w:val="4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ПАСПОРТ </w:t>
            </w:r>
            <w:r w:rsidR="00C36923"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РАБОЧЕЙ </w:t>
            </w:r>
            <w:r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ПРОГРАММЫ УЧЕБНОЙ ДИСЦИПЛИНЫ</w:t>
            </w:r>
          </w:p>
          <w:p w:rsidR="00E836E6" w:rsidRPr="00BF5566" w:rsidRDefault="00E836E6" w:rsidP="00E83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BF5566" w:rsidRDefault="008E781D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36E6" w:rsidRPr="00BF5566" w:rsidTr="003527E0">
        <w:tc>
          <w:tcPr>
            <w:tcW w:w="8047" w:type="dxa"/>
            <w:shd w:val="clear" w:color="auto" w:fill="auto"/>
          </w:tcPr>
          <w:p w:rsidR="00E836E6" w:rsidRPr="00BF5566" w:rsidRDefault="00E836E6" w:rsidP="003527E0">
            <w:pPr>
              <w:pStyle w:val="1"/>
              <w:keepLines w:val="0"/>
              <w:numPr>
                <w:ilvl w:val="0"/>
                <w:numId w:val="41"/>
              </w:numPr>
              <w:autoSpaceDE w:val="0"/>
              <w:autoSpaceDN w:val="0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E836E6" w:rsidRPr="00BF5566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BF5566" w:rsidRDefault="00E836E6" w:rsidP="00E83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836E6" w:rsidRPr="00BF5566" w:rsidTr="003527E0">
        <w:trPr>
          <w:trHeight w:val="670"/>
        </w:trPr>
        <w:tc>
          <w:tcPr>
            <w:tcW w:w="8047" w:type="dxa"/>
            <w:shd w:val="clear" w:color="auto" w:fill="auto"/>
          </w:tcPr>
          <w:p w:rsidR="00E836E6" w:rsidRPr="00BF5566" w:rsidRDefault="00E836E6" w:rsidP="003527E0">
            <w:pPr>
              <w:pStyle w:val="1"/>
              <w:keepLines w:val="0"/>
              <w:numPr>
                <w:ilvl w:val="0"/>
                <w:numId w:val="4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 учебной дисциплины</w:t>
            </w:r>
          </w:p>
          <w:p w:rsidR="00E836E6" w:rsidRPr="00BF5566" w:rsidRDefault="00E836E6" w:rsidP="00E836E6">
            <w:pPr>
              <w:pStyle w:val="1"/>
              <w:tabs>
                <w:tab w:val="num" w:pos="0"/>
              </w:tabs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BF5566" w:rsidRDefault="00587DC5" w:rsidP="00F02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2A1C" w:rsidRPr="00BF55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836E6" w:rsidRPr="00BF5566" w:rsidTr="003527E0">
        <w:tc>
          <w:tcPr>
            <w:tcW w:w="8047" w:type="dxa"/>
            <w:shd w:val="clear" w:color="auto" w:fill="auto"/>
          </w:tcPr>
          <w:p w:rsidR="00E836E6" w:rsidRPr="00BF5566" w:rsidRDefault="00E836E6" w:rsidP="003527E0">
            <w:pPr>
              <w:pStyle w:val="1"/>
              <w:keepLines w:val="0"/>
              <w:numPr>
                <w:ilvl w:val="0"/>
                <w:numId w:val="4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836E6" w:rsidRPr="00BF5566" w:rsidRDefault="00E836E6" w:rsidP="00E836E6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836E6" w:rsidRPr="00BF5566" w:rsidRDefault="00587DC5" w:rsidP="00ED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2A1C" w:rsidRPr="00BF5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6E6" w:rsidRPr="00BF5566" w:rsidRDefault="00E836E6" w:rsidP="00E8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836E6" w:rsidRPr="00BF5566" w:rsidRDefault="00E836E6" w:rsidP="00E83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3026E8" w:rsidRPr="00BF5566" w:rsidRDefault="00C30658" w:rsidP="007F0C29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C36923" w:rsidRPr="00BF5566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BF5566">
        <w:rPr>
          <w:rFonts w:ascii="Times New Roman" w:hAnsi="Times New Roman"/>
          <w:b/>
          <w:caps/>
          <w:sz w:val="28"/>
          <w:szCs w:val="28"/>
        </w:rPr>
        <w:t xml:space="preserve"> ПРОГРАММЫ</w:t>
      </w:r>
      <w:r w:rsidRPr="00BF5566">
        <w:rPr>
          <w:b/>
          <w:caps/>
          <w:sz w:val="28"/>
          <w:szCs w:val="28"/>
        </w:rPr>
        <w:t xml:space="preserve"> </w:t>
      </w:r>
      <w:r w:rsidRPr="00BF556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3026E8" w:rsidRPr="00BF5566" w:rsidRDefault="003026E8" w:rsidP="00782B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t>Анатомия и физиология человека</w:t>
      </w:r>
    </w:p>
    <w:p w:rsidR="00782B76" w:rsidRPr="00BF5566" w:rsidRDefault="00782B76" w:rsidP="007F0C2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4764" w:rsidRPr="00BF5566" w:rsidRDefault="00C14764" w:rsidP="00C14764">
      <w:pPr>
        <w:pStyle w:val="23"/>
      </w:pPr>
      <w:r w:rsidRPr="00BF5566">
        <w:t>1.1. Область применения программы</w:t>
      </w:r>
    </w:p>
    <w:p w:rsidR="00E1596F" w:rsidRPr="00BF5566" w:rsidRDefault="00C36923" w:rsidP="00E1596F">
      <w:pPr>
        <w:pStyle w:val="ac"/>
        <w:ind w:firstLine="0"/>
      </w:pPr>
      <w:r w:rsidRPr="00BF5566">
        <w:t xml:space="preserve">Рабочая </w:t>
      </w:r>
      <w:r w:rsidR="00C14764" w:rsidRPr="00BF5566">
        <w:t xml:space="preserve"> программа учебной дисциплины </w:t>
      </w:r>
      <w:r w:rsidR="00317B26" w:rsidRPr="00BF5566">
        <w:t xml:space="preserve">является частью программы подготовки специалистов среднего звена в соответствии </w:t>
      </w:r>
      <w:r w:rsidR="00C14764" w:rsidRPr="00BF5566">
        <w:t xml:space="preserve">в соответствии с ФГОС по специальности </w:t>
      </w:r>
      <w:r w:rsidR="00E1596F" w:rsidRPr="00BF5566">
        <w:t>СПО 31.02.01 Лечебное дело, входящей в состав укрупненной группы специальностей 31.00.00 Клиническая медицина.</w:t>
      </w:r>
    </w:p>
    <w:p w:rsidR="00E1596F" w:rsidRPr="00BF5566" w:rsidRDefault="00E1596F" w:rsidP="00E1596F">
      <w:pPr>
        <w:pStyle w:val="ac"/>
      </w:pPr>
      <w:r w:rsidRPr="00BF5566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и переподготовки). </w:t>
      </w:r>
    </w:p>
    <w:p w:rsidR="007F0C29" w:rsidRPr="00BF5566" w:rsidRDefault="007F0C29" w:rsidP="00E1596F">
      <w:pPr>
        <w:pStyle w:val="ac"/>
      </w:pPr>
    </w:p>
    <w:p w:rsidR="00C14764" w:rsidRPr="00BF5566" w:rsidRDefault="00C14764" w:rsidP="00C14764">
      <w:pPr>
        <w:pStyle w:val="23"/>
        <w:rPr>
          <w:b w:val="0"/>
          <w:caps/>
        </w:rPr>
      </w:pPr>
      <w:r w:rsidRPr="00BF5566">
        <w:t xml:space="preserve"> </w:t>
      </w:r>
      <w:r w:rsidRPr="00BF5566">
        <w:rPr>
          <w:caps/>
        </w:rPr>
        <w:t xml:space="preserve">1.2. </w:t>
      </w:r>
      <w:r w:rsidRPr="00BF5566">
        <w:t xml:space="preserve">Место дисциплины в структуре основной профессиональной образовательной программы: </w:t>
      </w:r>
      <w:r w:rsidRPr="00BF5566">
        <w:rPr>
          <w:b w:val="0"/>
        </w:rPr>
        <w:t>дисциплина профессионального цикла, общепрофессиональные дисциплины</w:t>
      </w:r>
    </w:p>
    <w:p w:rsidR="00E83086" w:rsidRPr="00BF5566" w:rsidRDefault="00E83086" w:rsidP="00E8308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B756AE" w:rsidRPr="00BF5566" w:rsidRDefault="00B756AE" w:rsidP="0031366F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t>Цели и задачи учебной дисциплины — требования к результатам освоения учебной дисциплины:</w:t>
      </w:r>
    </w:p>
    <w:p w:rsidR="00F313E6" w:rsidRPr="00BF5566" w:rsidRDefault="00F313E6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56AE" w:rsidRPr="00BF5566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В результате освоения учебной дисцип</w:t>
      </w:r>
      <w:r w:rsidR="00F313E6" w:rsidRPr="00BF5566">
        <w:rPr>
          <w:rFonts w:ascii="Times New Roman" w:hAnsi="Times New Roman"/>
          <w:sz w:val="28"/>
          <w:szCs w:val="28"/>
        </w:rPr>
        <w:t xml:space="preserve">лины обучающийся должен уметь: </w:t>
      </w:r>
    </w:p>
    <w:p w:rsidR="00B756AE" w:rsidRPr="00BF5566" w:rsidRDefault="00F313E6" w:rsidP="00C14764">
      <w:pPr>
        <w:pStyle w:val="a3"/>
        <w:numPr>
          <w:ilvl w:val="0"/>
          <w:numId w:val="4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п</w:t>
      </w:r>
      <w:r w:rsidR="00B756AE" w:rsidRPr="00BF5566">
        <w:rPr>
          <w:rFonts w:ascii="Times New Roman" w:hAnsi="Times New Roman"/>
          <w:sz w:val="28"/>
          <w:szCs w:val="28"/>
        </w:rPr>
        <w:t xml:space="preserve">рименять знания о строении и функциях органов и систем организма человека при оказании </w:t>
      </w:r>
      <w:r w:rsidR="00C24840" w:rsidRPr="00BF5566">
        <w:rPr>
          <w:rFonts w:ascii="Times New Roman" w:hAnsi="Times New Roman"/>
          <w:sz w:val="28"/>
          <w:szCs w:val="28"/>
        </w:rPr>
        <w:t xml:space="preserve">медицинской </w:t>
      </w:r>
      <w:r w:rsidR="00B756AE" w:rsidRPr="00BF5566">
        <w:rPr>
          <w:rFonts w:ascii="Times New Roman" w:hAnsi="Times New Roman"/>
          <w:sz w:val="28"/>
          <w:szCs w:val="28"/>
        </w:rPr>
        <w:t>помощи</w:t>
      </w:r>
      <w:r w:rsidR="003C08DB" w:rsidRPr="00BF5566">
        <w:rPr>
          <w:rFonts w:ascii="Times New Roman" w:hAnsi="Times New Roman"/>
          <w:sz w:val="28"/>
          <w:szCs w:val="28"/>
        </w:rPr>
        <w:t>.</w:t>
      </w:r>
    </w:p>
    <w:p w:rsidR="00B756AE" w:rsidRPr="00BF5566" w:rsidRDefault="00B756AE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96F50" w:rsidRPr="00BF5566" w:rsidRDefault="00F313E6" w:rsidP="00C14764">
      <w:pPr>
        <w:pStyle w:val="a3"/>
        <w:numPr>
          <w:ilvl w:val="0"/>
          <w:numId w:val="4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с</w:t>
      </w:r>
      <w:r w:rsidR="00D33C9F" w:rsidRPr="00BF5566">
        <w:rPr>
          <w:rFonts w:ascii="Times New Roman" w:hAnsi="Times New Roman"/>
          <w:sz w:val="28"/>
          <w:szCs w:val="28"/>
        </w:rPr>
        <w:t>троение человеческого тела и функциональные системы человека, их регул</w:t>
      </w:r>
      <w:r w:rsidR="00D33C9F" w:rsidRPr="00BF5566">
        <w:rPr>
          <w:rFonts w:ascii="Times New Roman" w:hAnsi="Times New Roman"/>
          <w:sz w:val="28"/>
          <w:szCs w:val="28"/>
        </w:rPr>
        <w:t>я</w:t>
      </w:r>
      <w:r w:rsidR="00D33C9F" w:rsidRPr="00BF5566">
        <w:rPr>
          <w:rFonts w:ascii="Times New Roman" w:hAnsi="Times New Roman"/>
          <w:sz w:val="28"/>
          <w:szCs w:val="28"/>
        </w:rPr>
        <w:t>цию и саморегуляцию при взаимодействии с внешней средой.</w:t>
      </w:r>
    </w:p>
    <w:p w:rsidR="00A511C4" w:rsidRPr="00BF5566" w:rsidRDefault="00A511C4" w:rsidP="00C147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t xml:space="preserve">1.4. </w:t>
      </w:r>
      <w:r w:rsidR="00B8275E" w:rsidRPr="00BF5566">
        <w:rPr>
          <w:rFonts w:ascii="Times New Roman" w:hAnsi="Times New Roman"/>
          <w:b/>
          <w:sz w:val="28"/>
          <w:szCs w:val="28"/>
        </w:rPr>
        <w:t>К</w:t>
      </w:r>
      <w:r w:rsidRPr="00BF5566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C36923" w:rsidRPr="00BF5566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BF5566"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A511C4" w:rsidRPr="00BF5566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максимальной</w:t>
      </w:r>
      <w:r w:rsidR="00BF5566" w:rsidRPr="00BF5566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Pr="00BF5566">
        <w:rPr>
          <w:rFonts w:ascii="Times New Roman" w:hAnsi="Times New Roman"/>
          <w:sz w:val="28"/>
          <w:szCs w:val="28"/>
        </w:rPr>
        <w:t>2</w:t>
      </w:r>
      <w:r w:rsidR="00C12C1F" w:rsidRPr="00BF5566">
        <w:rPr>
          <w:rFonts w:ascii="Times New Roman" w:hAnsi="Times New Roman"/>
          <w:sz w:val="28"/>
          <w:szCs w:val="28"/>
        </w:rPr>
        <w:t>70</w:t>
      </w:r>
      <w:r w:rsidRPr="00BF5566">
        <w:rPr>
          <w:rFonts w:ascii="Times New Roman" w:hAnsi="Times New Roman"/>
          <w:sz w:val="28"/>
          <w:szCs w:val="28"/>
        </w:rPr>
        <w:t xml:space="preserve"> час</w:t>
      </w:r>
      <w:r w:rsidR="00C12C1F" w:rsidRPr="00BF5566">
        <w:rPr>
          <w:rFonts w:ascii="Times New Roman" w:hAnsi="Times New Roman"/>
          <w:sz w:val="28"/>
          <w:szCs w:val="28"/>
        </w:rPr>
        <w:t>ов</w:t>
      </w:r>
      <w:r w:rsidRPr="00BF5566">
        <w:rPr>
          <w:rFonts w:ascii="Times New Roman" w:hAnsi="Times New Roman"/>
          <w:sz w:val="28"/>
          <w:szCs w:val="28"/>
        </w:rPr>
        <w:t>, в том числе:</w:t>
      </w:r>
    </w:p>
    <w:p w:rsidR="00E93ACB" w:rsidRPr="00BF5566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1</w:t>
      </w:r>
      <w:r w:rsidR="00C12C1F" w:rsidRPr="00BF5566">
        <w:rPr>
          <w:rFonts w:ascii="Times New Roman" w:hAnsi="Times New Roman"/>
          <w:sz w:val="28"/>
          <w:szCs w:val="28"/>
        </w:rPr>
        <w:t>80</w:t>
      </w:r>
      <w:r w:rsidRPr="00BF5566">
        <w:rPr>
          <w:rFonts w:ascii="Times New Roman" w:hAnsi="Times New Roman"/>
          <w:sz w:val="28"/>
          <w:szCs w:val="28"/>
        </w:rPr>
        <w:t xml:space="preserve"> часов; </w:t>
      </w:r>
    </w:p>
    <w:p w:rsidR="00782B76" w:rsidRPr="00BF5566" w:rsidRDefault="00A511C4" w:rsidP="00C147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996F50" w:rsidRPr="00BF5566">
        <w:rPr>
          <w:rFonts w:ascii="Times New Roman" w:hAnsi="Times New Roman"/>
          <w:sz w:val="28"/>
          <w:szCs w:val="28"/>
        </w:rPr>
        <w:t xml:space="preserve"> </w:t>
      </w:r>
      <w:r w:rsidR="00C12C1F" w:rsidRPr="00BF5566">
        <w:rPr>
          <w:rFonts w:ascii="Times New Roman" w:hAnsi="Times New Roman"/>
          <w:sz w:val="28"/>
          <w:szCs w:val="28"/>
        </w:rPr>
        <w:t>90</w:t>
      </w:r>
      <w:r w:rsidRPr="00BF5566">
        <w:rPr>
          <w:rFonts w:ascii="Times New Roman" w:hAnsi="Times New Roman"/>
          <w:sz w:val="28"/>
          <w:szCs w:val="28"/>
        </w:rPr>
        <w:t xml:space="preserve"> часов.</w:t>
      </w:r>
    </w:p>
    <w:p w:rsidR="00B8275E" w:rsidRPr="00BF5566" w:rsidRDefault="00B8275E" w:rsidP="00E009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9F5" w:rsidRPr="00BF5566" w:rsidRDefault="00C30658" w:rsidP="00E00980">
      <w:pPr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lastRenderedPageBreak/>
        <w:t>2</w:t>
      </w:r>
      <w:r w:rsidR="008E781D" w:rsidRPr="00BF5566">
        <w:rPr>
          <w:rFonts w:ascii="Times New Roman" w:hAnsi="Times New Roman"/>
          <w:b/>
          <w:sz w:val="28"/>
          <w:szCs w:val="28"/>
        </w:rPr>
        <w:t>.</w:t>
      </w:r>
      <w:r w:rsidR="002949F5" w:rsidRPr="00BF5566">
        <w:rPr>
          <w:rFonts w:ascii="Times New Roman" w:hAnsi="Times New Roman"/>
          <w:b/>
          <w:sz w:val="28"/>
          <w:szCs w:val="28"/>
        </w:rPr>
        <w:t xml:space="preserve">СТРУКТУРА И </w:t>
      </w:r>
      <w:r w:rsidRPr="00BF5566">
        <w:rPr>
          <w:rFonts w:ascii="Times New Roman" w:hAnsi="Times New Roman"/>
          <w:b/>
          <w:sz w:val="28"/>
          <w:szCs w:val="28"/>
        </w:rPr>
        <w:t>СОДЕРЖАНИЕ УЧЕБНОЙ ДИСЦИПЛИ</w:t>
      </w:r>
      <w:r w:rsidR="002949F5" w:rsidRPr="00BF5566">
        <w:rPr>
          <w:rFonts w:ascii="Times New Roman" w:hAnsi="Times New Roman"/>
          <w:b/>
          <w:sz w:val="28"/>
          <w:szCs w:val="28"/>
        </w:rPr>
        <w:t>НЫ</w:t>
      </w:r>
    </w:p>
    <w:p w:rsidR="002949F5" w:rsidRPr="00BF5566" w:rsidRDefault="002949F5" w:rsidP="002949F5">
      <w:pPr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6"/>
        <w:gridCol w:w="1631"/>
      </w:tblGrid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2949F5" w:rsidRPr="00BF5566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:rsidR="002949F5" w:rsidRPr="00BF5566" w:rsidRDefault="002949F5" w:rsidP="005B277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Объем ч</w:t>
            </w: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</w:tr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31" w:type="dxa"/>
          </w:tcPr>
          <w:p w:rsidR="002949F5" w:rsidRPr="00BF5566" w:rsidRDefault="00C12C1F" w:rsidP="005B2778">
            <w:pPr>
              <w:spacing w:after="0" w:line="240" w:lineRule="auto"/>
              <w:jc w:val="center"/>
            </w:pPr>
            <w:r w:rsidRPr="00BF55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1" w:type="dxa"/>
          </w:tcPr>
          <w:p w:rsidR="002949F5" w:rsidRPr="00BF5566" w:rsidRDefault="00C12C1F" w:rsidP="005B2778">
            <w:pPr>
              <w:spacing w:after="0" w:line="240" w:lineRule="auto"/>
              <w:jc w:val="center"/>
            </w:pPr>
            <w:r w:rsidRPr="00BF556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949F5" w:rsidRPr="00BF5566" w:rsidTr="007F0C29">
        <w:trPr>
          <w:trHeight w:val="219"/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31" w:type="dxa"/>
          </w:tcPr>
          <w:p w:rsidR="002949F5" w:rsidRPr="00BF5566" w:rsidRDefault="002949F5" w:rsidP="005B2778">
            <w:pPr>
              <w:spacing w:after="0" w:line="240" w:lineRule="auto"/>
              <w:jc w:val="center"/>
            </w:pPr>
          </w:p>
        </w:tc>
      </w:tr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31" w:type="dxa"/>
          </w:tcPr>
          <w:p w:rsidR="002949F5" w:rsidRPr="00BF5566" w:rsidRDefault="00C12C1F" w:rsidP="005B2778">
            <w:pPr>
              <w:spacing w:after="0" w:line="240" w:lineRule="auto"/>
              <w:jc w:val="center"/>
              <w:rPr>
                <w:b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31" w:type="dxa"/>
          </w:tcPr>
          <w:p w:rsidR="002949F5" w:rsidRPr="00BF5566" w:rsidRDefault="00C12C1F" w:rsidP="005B2778">
            <w:pPr>
              <w:spacing w:after="0" w:line="240" w:lineRule="auto"/>
              <w:jc w:val="center"/>
            </w:pPr>
            <w:r w:rsidRPr="00BF556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2949F5" w:rsidRPr="00BF5566" w:rsidTr="007F0C29">
        <w:trPr>
          <w:jc w:val="center"/>
        </w:trPr>
        <w:tc>
          <w:tcPr>
            <w:tcW w:w="7746" w:type="dxa"/>
          </w:tcPr>
          <w:p w:rsidR="002949F5" w:rsidRPr="00BF5566" w:rsidRDefault="002949F5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31" w:type="dxa"/>
          </w:tcPr>
          <w:p w:rsidR="002949F5" w:rsidRPr="00BF5566" w:rsidRDefault="009163CD" w:rsidP="005B2778">
            <w:pPr>
              <w:spacing w:after="0" w:line="240" w:lineRule="auto"/>
              <w:jc w:val="center"/>
            </w:pPr>
            <w:r w:rsidRPr="00BF5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423E" w:rsidRPr="00BF5566" w:rsidTr="007F0C29">
        <w:trPr>
          <w:trHeight w:val="657"/>
          <w:jc w:val="center"/>
        </w:trPr>
        <w:tc>
          <w:tcPr>
            <w:tcW w:w="7746" w:type="dxa"/>
            <w:tcBorders>
              <w:bottom w:val="single" w:sz="4" w:space="0" w:color="auto"/>
            </w:tcBorders>
          </w:tcPr>
          <w:p w:rsidR="0000423E" w:rsidRPr="00BF5566" w:rsidRDefault="0000423E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00423E" w:rsidRPr="00BF5566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0423E" w:rsidRPr="00BF5566" w:rsidRDefault="00C12C1F" w:rsidP="005B2778">
            <w:pPr>
              <w:spacing w:after="0" w:line="240" w:lineRule="auto"/>
              <w:jc w:val="center"/>
            </w:pPr>
            <w:r w:rsidRPr="00BF556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B2778" w:rsidRPr="00BF5566" w:rsidTr="007F0C29">
        <w:trPr>
          <w:trHeight w:val="269"/>
          <w:jc w:val="center"/>
        </w:trPr>
        <w:tc>
          <w:tcPr>
            <w:tcW w:w="7746" w:type="dxa"/>
            <w:tcBorders>
              <w:bottom w:val="single" w:sz="4" w:space="0" w:color="auto"/>
            </w:tcBorders>
          </w:tcPr>
          <w:p w:rsidR="005B2778" w:rsidRPr="00BF5566" w:rsidRDefault="005B2778" w:rsidP="005B2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5566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B2778" w:rsidRPr="00BF5566" w:rsidRDefault="005B2778" w:rsidP="005B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778" w:rsidRPr="00BF5566" w:rsidTr="007F0C29">
        <w:trPr>
          <w:trHeight w:val="1260"/>
          <w:jc w:val="center"/>
        </w:trPr>
        <w:tc>
          <w:tcPr>
            <w:tcW w:w="7746" w:type="dxa"/>
            <w:tcBorders>
              <w:top w:val="single" w:sz="4" w:space="0" w:color="auto"/>
            </w:tcBorders>
          </w:tcPr>
          <w:p w:rsidR="005B2778" w:rsidRPr="00BF5566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Работа с дополнительной литературой, работа с компьюте</w:t>
            </w:r>
            <w:r w:rsidRPr="00BF5566">
              <w:rPr>
                <w:rFonts w:ascii="Times New Roman" w:hAnsi="Times New Roman"/>
                <w:sz w:val="28"/>
                <w:szCs w:val="28"/>
              </w:rPr>
              <w:t>р</w:t>
            </w:r>
            <w:r w:rsidRPr="00BF5566">
              <w:rPr>
                <w:rFonts w:ascii="Times New Roman" w:hAnsi="Times New Roman"/>
                <w:sz w:val="28"/>
                <w:szCs w:val="28"/>
              </w:rPr>
              <w:t>ными обучающее-контролирующими программами,</w:t>
            </w:r>
            <w:r w:rsidRPr="00BF5566">
              <w:rPr>
                <w:sz w:val="28"/>
                <w:szCs w:val="28"/>
              </w:rPr>
              <w:t xml:space="preserve"> </w:t>
            </w:r>
            <w:r w:rsidR="005B2778" w:rsidRPr="00BF5566">
              <w:rPr>
                <w:rFonts w:ascii="Times New Roman" w:hAnsi="Times New Roman"/>
                <w:sz w:val="28"/>
                <w:szCs w:val="28"/>
              </w:rPr>
              <w:t>подгото</w:t>
            </w:r>
            <w:r w:rsidR="005B2778" w:rsidRPr="00BF5566">
              <w:rPr>
                <w:rFonts w:ascii="Times New Roman" w:hAnsi="Times New Roman"/>
                <w:sz w:val="28"/>
                <w:szCs w:val="28"/>
              </w:rPr>
              <w:t>в</w:t>
            </w:r>
            <w:r w:rsidR="005B2778" w:rsidRPr="00BF5566">
              <w:rPr>
                <w:rFonts w:ascii="Times New Roman" w:hAnsi="Times New Roman"/>
                <w:sz w:val="28"/>
                <w:szCs w:val="28"/>
              </w:rPr>
              <w:t>ка сообщений, подготовка презентаций,  составление крос</w:t>
            </w:r>
            <w:r w:rsidR="005B2778" w:rsidRPr="00BF5566">
              <w:rPr>
                <w:rFonts w:ascii="Times New Roman" w:hAnsi="Times New Roman"/>
                <w:sz w:val="28"/>
                <w:szCs w:val="28"/>
              </w:rPr>
              <w:t>с</w:t>
            </w:r>
            <w:r w:rsidR="005B2778" w:rsidRPr="00BF5566">
              <w:rPr>
                <w:rFonts w:ascii="Times New Roman" w:hAnsi="Times New Roman"/>
                <w:sz w:val="28"/>
                <w:szCs w:val="28"/>
              </w:rPr>
              <w:t>вордов, заполнение таблиц,</w:t>
            </w:r>
          </w:p>
          <w:p w:rsidR="005B2778" w:rsidRPr="00BF5566" w:rsidRDefault="005B2778" w:rsidP="005B277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>заполнение словаря терминов, составление конспектов, нап</w:t>
            </w:r>
            <w:r w:rsidRPr="00BF5566">
              <w:rPr>
                <w:rFonts w:ascii="Times New Roman" w:hAnsi="Times New Roman"/>
                <w:sz w:val="28"/>
                <w:szCs w:val="28"/>
              </w:rPr>
              <w:t>и</w:t>
            </w:r>
            <w:r w:rsidRPr="00BF5566">
              <w:rPr>
                <w:rFonts w:ascii="Times New Roman" w:hAnsi="Times New Roman"/>
                <w:sz w:val="28"/>
                <w:szCs w:val="28"/>
              </w:rPr>
              <w:t>сание рефератов, выполнение рисунков, схем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5B2778" w:rsidRPr="00BF5566" w:rsidRDefault="005B2778" w:rsidP="005B27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778" w:rsidRPr="00BF5566" w:rsidTr="007F0C29">
        <w:trPr>
          <w:jc w:val="center"/>
        </w:trPr>
        <w:tc>
          <w:tcPr>
            <w:tcW w:w="7746" w:type="dxa"/>
          </w:tcPr>
          <w:p w:rsidR="00B025B7" w:rsidRPr="00BF5566" w:rsidRDefault="00B025B7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2778" w:rsidRPr="00BF5566" w:rsidRDefault="005B2778" w:rsidP="005B27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5566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</w:t>
            </w:r>
            <w:r w:rsidR="00F67806" w:rsidRPr="00BF5566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  <w:r w:rsidRPr="00BF5566">
              <w:rPr>
                <w:rFonts w:ascii="Times New Roman" w:hAnsi="Times New Roman"/>
                <w:sz w:val="28"/>
                <w:szCs w:val="28"/>
              </w:rPr>
              <w:t xml:space="preserve">экзамена. </w:t>
            </w:r>
          </w:p>
        </w:tc>
        <w:tc>
          <w:tcPr>
            <w:tcW w:w="1631" w:type="dxa"/>
          </w:tcPr>
          <w:p w:rsidR="005B2778" w:rsidRPr="00BF5566" w:rsidRDefault="005B2778" w:rsidP="005B2778">
            <w:pPr>
              <w:spacing w:after="0" w:line="240" w:lineRule="auto"/>
              <w:jc w:val="center"/>
            </w:pPr>
          </w:p>
        </w:tc>
      </w:tr>
    </w:tbl>
    <w:p w:rsidR="002949F5" w:rsidRPr="00BF5566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Pr="00BF5566" w:rsidRDefault="002949F5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F5" w:rsidRPr="00BF5566" w:rsidRDefault="00294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br w:type="page"/>
      </w:r>
    </w:p>
    <w:p w:rsidR="00C87A5F" w:rsidRPr="00BF5566" w:rsidRDefault="00C87A5F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87A5F" w:rsidRPr="00BF5566" w:rsidSect="00C3065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02617" w:rsidRPr="00BF5566" w:rsidRDefault="004A6462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566"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202617" w:rsidRPr="00BF5566">
        <w:rPr>
          <w:rFonts w:ascii="Times New Roman" w:hAnsi="Times New Roman"/>
          <w:b/>
          <w:sz w:val="28"/>
          <w:szCs w:val="28"/>
        </w:rPr>
        <w:t xml:space="preserve">ематический </w:t>
      </w:r>
      <w:r w:rsidR="003A2823" w:rsidRPr="00BF5566">
        <w:rPr>
          <w:rFonts w:ascii="Times New Roman" w:hAnsi="Times New Roman"/>
          <w:b/>
          <w:sz w:val="28"/>
          <w:szCs w:val="28"/>
        </w:rPr>
        <w:t>план и содержание учебной дисциплины «Анатомия и физиология человека»</w:t>
      </w:r>
    </w:p>
    <w:p w:rsidR="00187C16" w:rsidRPr="00BF5566" w:rsidRDefault="00187C16" w:rsidP="00187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0"/>
        <w:gridCol w:w="465"/>
        <w:gridCol w:w="45"/>
        <w:gridCol w:w="16"/>
        <w:gridCol w:w="16"/>
        <w:gridCol w:w="19"/>
        <w:gridCol w:w="8503"/>
        <w:gridCol w:w="1276"/>
        <w:gridCol w:w="1206"/>
      </w:tblGrid>
      <w:tr w:rsidR="003A2823" w:rsidRPr="00BF5566" w:rsidTr="003B3D1A">
        <w:trPr>
          <w:trHeight w:val="622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425306" w:rsidRPr="00BF5566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A2823" w:rsidRPr="00BF5566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2823" w:rsidRPr="00BF5566" w:rsidRDefault="003A2823" w:rsidP="001D7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</w:t>
            </w:r>
            <w:r w:rsidR="001D7D00"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работы и практические зан</w:t>
            </w:r>
            <w:r w:rsidR="001D7D00" w:rsidRPr="00BF55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D7D00"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тия, </w:t>
            </w: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="001D7D00" w:rsidRPr="00BF5566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2823" w:rsidRPr="00BF5566" w:rsidRDefault="003A2823" w:rsidP="007F0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  <w:r w:rsidR="006731AE"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3A2823" w:rsidRPr="00BF5566" w:rsidRDefault="003A282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425306" w:rsidRPr="00BF5566" w:rsidTr="003B3D1A">
        <w:trPr>
          <w:trHeight w:val="256"/>
        </w:trPr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425306" w:rsidRPr="00BF5566" w:rsidRDefault="00425306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25306" w:rsidRPr="00BF5566" w:rsidRDefault="00425306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25306" w:rsidRPr="00BF5566" w:rsidRDefault="001D7D00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25306" w:rsidRPr="00BF5566" w:rsidRDefault="001D7D00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5FC3" w:rsidRPr="00BF5566" w:rsidTr="003B3D1A">
        <w:tc>
          <w:tcPr>
            <w:tcW w:w="3660" w:type="dxa"/>
            <w:tcBorders>
              <w:right w:val="single" w:sz="4" w:space="0" w:color="auto"/>
            </w:tcBorders>
            <w:shd w:val="clear" w:color="auto" w:fill="auto"/>
          </w:tcPr>
          <w:p w:rsidR="00435FC3" w:rsidRPr="00BF5566" w:rsidRDefault="00435FC3" w:rsidP="001D7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435FC3" w:rsidRPr="00BF5566" w:rsidRDefault="00435FC3" w:rsidP="001D7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анатомии и физиол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гии как науки. Учения о тканях. Понятия об органе и системах органов</w:t>
            </w:r>
          </w:p>
        </w:tc>
        <w:tc>
          <w:tcPr>
            <w:tcW w:w="90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35FC3" w:rsidRPr="00BF5566" w:rsidRDefault="0043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FC3" w:rsidRPr="00BF5566" w:rsidRDefault="00435FC3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FC3" w:rsidRPr="00BF5566" w:rsidRDefault="00435FC3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  <w:r w:rsidR="00DC5B01"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435FC3" w:rsidRPr="00BF5566" w:rsidRDefault="00435FC3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56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1.1  </w:t>
            </w:r>
          </w:p>
          <w:p w:rsidR="00DC5B01" w:rsidRPr="00BF5566" w:rsidRDefault="00DC5B01" w:rsidP="00C306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Введение. Анатомия и физиол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гия как науки. Понятие об органе и системах органов. Организм в целом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7388C">
        <w:trPr>
          <w:trHeight w:val="10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D7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Положение человека в природе. Анатомия и физиология как науки. Методы изучения организма человека. Части тела человека. Оси и плоскости тела чел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века. Анатомическая номенклатура. Конституция тела человека, морфологич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ские типы конституции. Определение органа. Системы органов.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1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7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0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конспекта «Краткий исторический очерк развития анатомии».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«Системы органов».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926E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5-17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1A" w:rsidRPr="00BF5566" w:rsidTr="003B3D1A">
        <w:trPr>
          <w:trHeight w:val="163"/>
        </w:trPr>
        <w:tc>
          <w:tcPr>
            <w:tcW w:w="3660" w:type="dxa"/>
            <w:vMerge w:val="restart"/>
            <w:shd w:val="clear" w:color="auto" w:fill="auto"/>
          </w:tcPr>
          <w:p w:rsidR="003B3D1A" w:rsidRPr="00BF5566" w:rsidRDefault="003B3D1A" w:rsidP="00470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3B3D1A" w:rsidRPr="00BF5566" w:rsidRDefault="003B3D1A" w:rsidP="0047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Учение о тканях. Виды тканей</w:t>
            </w: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C52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D1A" w:rsidRPr="00BF5566" w:rsidRDefault="003B3D1A" w:rsidP="00470A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1A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3B3D1A" w:rsidRPr="00BF5566" w:rsidRDefault="003B3D1A" w:rsidP="00470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3B3D1A" w:rsidRPr="00BF5566" w:rsidRDefault="003B3D1A" w:rsidP="00C3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B3D1A" w:rsidRPr="00BF5566" w:rsidRDefault="003B3D1A" w:rsidP="003C08DB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Эпителиальные ткани: расположение в организме, функции, классификация. Соединительные ткани: функции, классификация, расположение. Мышечные ткани: функции, виды (поперечно-полосатая, гладкая и сердечная). </w:t>
            </w:r>
          </w:p>
          <w:p w:rsidR="003B3D1A" w:rsidRPr="00BF5566" w:rsidRDefault="003B3D1A" w:rsidP="003C08DB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Нервная ткань – расположение, строение, функции. Классификация нейронов по функции. Нервное волокно. Рецепторы и эффекторы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3B3D1A" w:rsidRPr="00BF5566" w:rsidRDefault="003B3D1A" w:rsidP="00470A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D1A" w:rsidRPr="00BF5566" w:rsidTr="003B3D1A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3B3D1A" w:rsidRPr="00BF5566" w:rsidRDefault="003B3D1A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6" w:type="dxa"/>
            <w:shd w:val="clear" w:color="auto" w:fill="auto"/>
          </w:tcPr>
          <w:p w:rsidR="003B3D1A" w:rsidRPr="00BF5566" w:rsidRDefault="003B3D1A" w:rsidP="00470A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1A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3B3D1A" w:rsidRPr="00BF5566" w:rsidRDefault="003B3D1A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3D1A" w:rsidRPr="00BF5566" w:rsidRDefault="003B3D1A" w:rsidP="00470A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1A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3B3D1A" w:rsidRPr="00BF5566" w:rsidRDefault="003B3D1A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C52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Виды тканей организма человека.</w:t>
            </w:r>
          </w:p>
        </w:tc>
        <w:tc>
          <w:tcPr>
            <w:tcW w:w="1276" w:type="dxa"/>
            <w:vMerge/>
            <w:shd w:val="clear" w:color="auto" w:fill="auto"/>
          </w:tcPr>
          <w:p w:rsidR="003B3D1A" w:rsidRPr="00BF5566" w:rsidRDefault="003B3D1A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D1A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3B3D1A" w:rsidRPr="00BF5566" w:rsidRDefault="003B3D1A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B3D1A" w:rsidRPr="00BF5566" w:rsidRDefault="003B3D1A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3B3D1A" w:rsidRPr="00BF5566" w:rsidRDefault="003B3D1A" w:rsidP="00587D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3B3D1A" w:rsidRPr="00BF5566" w:rsidRDefault="003B3D1A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A050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кроссвордов с использованием цитологических понятий.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Зарисовка схем разновидностей тканей.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Составление сравнительной таблицы тканей.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21-40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D7D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shd w:val="clear" w:color="auto" w:fill="auto"/>
          </w:tcPr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состава свойств и функций крови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567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4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A0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DC5B01" w:rsidRPr="00BF5566" w:rsidRDefault="00DC5B01" w:rsidP="00A0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 и функции крови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0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Кровь – жидкая ткань организма. Функции крови – транспортная (дыхательная, трофическая, выделительная, регуляторная), защитная (терморегуляционная, свертывающая, противосвертывающая, иммунная).  Состав крови: плазма и форменные элементы. Основные показатели: количество крови, гематокрит, вязкость, осмотическое давление, водородный показатель.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05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Форменные элементы крови.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«Форменные элементы крови».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05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24-28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050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0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Кровь: свойства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Гемостаз – определение, механизмы (сосудисто-тромбоцитарный, гемокоагул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ции). Гемокоагуляция – определение, факторы свертывания, стадии.</w:t>
            </w:r>
          </w:p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Группы крови – принцип, лежащий в основе деления крови на группы, виды и расположение агглютиногенов и агглютининов, характеристика групп крови. Агглютинация. Принцип определения группы крови. Групповая несовмест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мость. Резус-фактор. Обозначение и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локализация. Понятие о резус-конфликте. СОЭ: нормы для мужчин и женщин, диагностическое значение.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Группы крови.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F3F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F3F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Кровь.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5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2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both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Подготовка сообщений на одну из предложенных тем: «История переливания крови», «Занимательно о группах крови»,  «Резус-конфликт при беременности».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050D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11"/>
              <w:jc w:val="both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050D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7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3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050D0">
            <w:pPr>
              <w:pStyle w:val="11"/>
              <w:jc w:val="both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. О-1 стр 24-31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050D0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shd w:val="clear" w:color="auto" w:fill="auto"/>
          </w:tcPr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</w:p>
          <w:p w:rsidR="00DC5B01" w:rsidRPr="00BF5566" w:rsidRDefault="00DC5B01" w:rsidP="0013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опорно-двигательного аппарата.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A050D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746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3.1 </w:t>
            </w:r>
          </w:p>
          <w:p w:rsidR="00DC5B01" w:rsidRPr="00BF5566" w:rsidRDefault="00DC5B01" w:rsidP="0074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Кость как орган. Соединения костей</w:t>
            </w:r>
          </w:p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746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A5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13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746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4A5A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 человека: функции, отделы. Кость как орган. Классификация костей, особенности их строения. Соединение костей. Строение сустава. Классифик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ция суставов. Виды движений в суставах: сгибание, разгибание, приведение, 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ведение, вращение внутрь (пронация), вращение кнаружи (супинация).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A5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31C8E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rPr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Выполнение рисунков, отражающих  формы суставов. 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43-52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3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черепа , их соединения</w:t>
            </w: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696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5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31C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35FC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Отделы черепа: мозговой, лицевой. Соединения костей черепа. Череп в целом: крыша, основание (внутреннее и наружное), черепные ямки, глазница, полость носа, полость рта. Возрастные особенности черепа новорожденного и пожилого человека. Понятие о родничках, сроки их закрытия.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38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B070CB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B070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ind w:lef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черепа, их соединения.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5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9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E81B89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Составление кроссворда на тему «Скелет головы».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9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 xml:space="preserve">Подготовка презентации.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E81B89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4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11"/>
              <w:jc w:val="both"/>
              <w:rPr>
                <w:i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О-1стр 6-75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3.3 </w:t>
            </w:r>
          </w:p>
          <w:p w:rsidR="00DC5B01" w:rsidRPr="00BF5566" w:rsidRDefault="00DC5B01" w:rsidP="00E0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скелета туловища.</w:t>
            </w: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rPr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 туловища – структуры его составляющие. Позвоночный столб – отделы, количество позвонков в них. Строение типичного позвонка, особенности стро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ния грудных, шейных, 1-го (атланта) и 2-го (осевого) шейных позвонков, поя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ничных позвонков крестца, копчика. Движения позвонков. Физиологические изгибы позвоночника, их формирование, значение. Грудная клетка: строение грудины, ребра, соединение ребер с грудиной и с позвонками, классификация ребер. Грудная клетка в целом.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84F9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984F9F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81B89">
            <w:pPr>
              <w:pStyle w:val="a5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скелета туловища, их соединения.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B105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B10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Зарисовка позвонков разных отделов позвоночного столба.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презентации.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52-59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3.4 </w:t>
            </w: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64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B7D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A5A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 верхних конечностей (отделы, строение, функции). Скелет нижних 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нечностей (отделы, строение, функции).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0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скелета  верхних конечностей, их соединения.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Кости скелета  нижних конечностей, их соединения.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«Характеристика суставов верхних и нижних конечн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стей».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C5B01">
        <w:trPr>
          <w:trHeight w:val="56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</w:p>
          <w:p w:rsidR="00DC5B01" w:rsidRPr="00BF5566" w:rsidRDefault="00DC5B01" w:rsidP="00DC5B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76-92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3.5 </w:t>
            </w:r>
          </w:p>
          <w:p w:rsidR="00DC5B01" w:rsidRPr="00BF5566" w:rsidRDefault="00DC5B01" w:rsidP="0069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Скелетные мышцы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1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087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Скелетные мышцы – расположение, значение, мышца как орган, классификация мышц. Вспомогательный аппарат мышц: фасции, фиброзные и костно-фиброзные каналы, синовиальные сумки, костные и фиброзные блоки, сесам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видные кости. Мышцы головы: жевательные, мимические – особенности, фун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ции жевательных и мимических мышц. </w:t>
            </w:r>
          </w:p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Мышцы шеи: поверхностные, средней группы, глубокие. Их функции и расп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30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9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69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9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Скелетные мышцы.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F669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 тестовой форме.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66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на одну из предложенных тем: «Утомление мышц», «Профилактика мышечного утомления»,  «Работа мышц».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DC5B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«Функции скелетных мышц». 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94-135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дыхательной системы человека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955FB8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7E4147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</w:p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Общие данные о строении дых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тельной системы</w:t>
            </w:r>
          </w:p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Физиология дыхательной сист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77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Значение кислорода и углекислого газа для человека. Процесс дыхания – опр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деление, этапы. Внешнее дыхание – характеристика, структуры, его осущест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ляющие. Транспорт газов кровью – характеристика.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7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576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Тканевое дыхание – характеристика, структуры его осуществляющие. Обзор дыхательной системы: воздухоносные пути и легкие, их функции. Механизм вдохи и выдоха. Регуляция дыхания.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7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Показатели внешнего дыхания – частота, ритм, глубина, легочные объемы. Кр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терии оценки деятельности дыхательной системы.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7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0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BE" w:rsidRPr="00BF5566" w:rsidTr="003B3D1A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675DBE" w:rsidRPr="00BF5566" w:rsidRDefault="00675DBE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5DBE" w:rsidRPr="00BF5566" w:rsidRDefault="00675DBE" w:rsidP="00675DBE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схемы легочного и тканевого газообмена крови.</w:t>
            </w:r>
          </w:p>
          <w:p w:rsidR="00675DBE" w:rsidRPr="00BF5566" w:rsidRDefault="00675DBE" w:rsidP="00675DB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Заполнение словаря терминов. 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75DBE" w:rsidRPr="00BF5566" w:rsidRDefault="00675DBE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75DBE" w:rsidRPr="00BF5566" w:rsidRDefault="00675DBE" w:rsidP="00F6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BE" w:rsidRPr="00BF5566" w:rsidTr="000B734C">
        <w:trPr>
          <w:trHeight w:val="541"/>
        </w:trPr>
        <w:tc>
          <w:tcPr>
            <w:tcW w:w="3660" w:type="dxa"/>
            <w:vMerge/>
            <w:shd w:val="clear" w:color="auto" w:fill="auto"/>
          </w:tcPr>
          <w:p w:rsidR="00675DBE" w:rsidRPr="00BF5566" w:rsidRDefault="00675DBE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675DBE" w:rsidRPr="00BF5566" w:rsidRDefault="00675DBE" w:rsidP="001C52E0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О-1 стр 169-184</w:t>
            </w:r>
          </w:p>
        </w:tc>
        <w:tc>
          <w:tcPr>
            <w:tcW w:w="1276" w:type="dxa"/>
            <w:vMerge/>
            <w:shd w:val="clear" w:color="auto" w:fill="auto"/>
          </w:tcPr>
          <w:p w:rsidR="00675DBE" w:rsidRPr="00BF5566" w:rsidRDefault="00675DBE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675DBE" w:rsidRPr="00BF5566" w:rsidRDefault="00675DBE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</w:p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Воздухоносные пути: строение и функции</w:t>
            </w:r>
          </w:p>
          <w:p w:rsidR="00DC5B01" w:rsidRPr="00BF5566" w:rsidRDefault="00DC5B01" w:rsidP="00AA43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Носовая полость: строение и функции. Гортань – проекция на позвоночник, строение и функции гортани. Трахея - проекция на позвоночник, бифуркация трахеи, строение стенки, функции. Бронхи – виды бронхов, строение стенки, особенности правого главного бронха. Бронхиальное дерево. Особенности строения стенки конечных бронхиол.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B632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955FB8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воздухоносных путей.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DC" w:rsidRPr="00BF5566" w:rsidTr="003B3D1A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945ADC" w:rsidRPr="00BF5566" w:rsidRDefault="00945ADC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ADC" w:rsidRPr="00BF5566" w:rsidRDefault="00945ADC" w:rsidP="00955FB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Заполнение таблицы «Строение и функции дыхательных путей».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45ADC" w:rsidRPr="00BF5566" w:rsidRDefault="00945ADC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5ADC" w:rsidRPr="00BF5566" w:rsidRDefault="00945ADC" w:rsidP="00AA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DC" w:rsidRPr="00BF5566" w:rsidTr="000B734C">
        <w:trPr>
          <w:trHeight w:val="242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45ADC" w:rsidRPr="00BF5566" w:rsidRDefault="00945ADC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45ADC" w:rsidRPr="00BF5566" w:rsidRDefault="00945ADC" w:rsidP="001C52E0">
            <w:pPr>
              <w:pStyle w:val="11"/>
              <w:numPr>
                <w:ilvl w:val="0"/>
                <w:numId w:val="2"/>
              </w:numPr>
              <w:ind w:left="0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О-1 стр 169-174</w:t>
            </w:r>
          </w:p>
        </w:tc>
        <w:tc>
          <w:tcPr>
            <w:tcW w:w="1276" w:type="dxa"/>
            <w:vMerge/>
            <w:shd w:val="clear" w:color="auto" w:fill="auto"/>
          </w:tcPr>
          <w:p w:rsidR="00945ADC" w:rsidRPr="00BF5566" w:rsidRDefault="00945ADC" w:rsidP="0083403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945ADC" w:rsidRPr="00BF5566" w:rsidRDefault="00945ADC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31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Лёгкие. Плевра</w:t>
            </w: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C52E0">
            <w:pPr>
              <w:pStyle w:val="11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95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Легкие – строение, границы. Структурно-функциональная единица  легких – ацинус – строение, функции. Плевра – строение, листки, плевральная полость, плевральные синусы, давление в плевральной полости.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34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легких.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2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A4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рекомендаций для улучшения процесса дыхания.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2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0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152DC">
            <w:pPr>
              <w:pStyle w:val="a5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по разделу «Дыхательная система человека».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54" w:rsidRPr="00BF5566" w:rsidTr="003B3D1A">
        <w:trPr>
          <w:trHeight w:val="405"/>
        </w:trPr>
        <w:tc>
          <w:tcPr>
            <w:tcW w:w="3660" w:type="dxa"/>
            <w:vMerge/>
            <w:shd w:val="clear" w:color="auto" w:fill="auto"/>
          </w:tcPr>
          <w:p w:rsidR="00AF1154" w:rsidRPr="00BF5566" w:rsidRDefault="00AF1154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154" w:rsidRPr="00BF5566" w:rsidRDefault="00AF1154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154" w:rsidRPr="00BF5566" w:rsidRDefault="00AF1154" w:rsidP="00C152DC">
            <w:pPr>
              <w:pStyle w:val="a5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AF1154" w:rsidRPr="00BF5566" w:rsidRDefault="00AF1154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AF1154" w:rsidRPr="00BF5566" w:rsidRDefault="00AF1154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30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AF1154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.</w:t>
            </w:r>
            <w:r w:rsidR="00AF1154" w:rsidRPr="00BF5566">
              <w:rPr>
                <w:rFonts w:ascii="Times New Roman" w:hAnsi="Times New Roman"/>
                <w:sz w:val="24"/>
                <w:szCs w:val="24"/>
              </w:rPr>
              <w:t xml:space="preserve">О-1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стр 175-184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A43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</w:p>
          <w:p w:rsidR="00DC5B01" w:rsidRPr="00BF5566" w:rsidRDefault="00DC5B01" w:rsidP="00955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пищеварения. Обмен веществ и энергии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B01" w:rsidRPr="00BF5566" w:rsidRDefault="00DC5B01" w:rsidP="00FD0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  <w:r w:rsidR="004A45B0" w:rsidRPr="00BF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0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5.1 </w:t>
            </w:r>
          </w:p>
          <w:p w:rsidR="00DC5B01" w:rsidRPr="00BF5566" w:rsidRDefault="00DC5B01" w:rsidP="0088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Понятие о пищеварении. Обзор пищеварительной системы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7388C">
        <w:trPr>
          <w:trHeight w:val="166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Основные питательные вещества, значение их для человека. Пищеварительная система. Структуры пищеварительной системы – пищеварительный тракт, большие пищеварительные железы. Принцип строения стенки полого пищев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рительного органа. Механическая и химическая обработка пищи. Ферменты, определение, группы, условия действия. Полостное и пристеночное пищевар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ние. Всасывание. Критерии оценки деятельности пищеварительной системы.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30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докладов на предложенные темы: «Пищеварение в полости рта», «Пищеварение в желудке».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154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AF1154" w:rsidRPr="00BF5566" w:rsidRDefault="00AF1154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154" w:rsidRPr="00BF5566" w:rsidRDefault="00AF1154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154" w:rsidRPr="00BF5566" w:rsidRDefault="00AF1154" w:rsidP="00FD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</w:t>
            </w:r>
          </w:p>
        </w:tc>
        <w:tc>
          <w:tcPr>
            <w:tcW w:w="1276" w:type="dxa"/>
            <w:vMerge/>
            <w:shd w:val="clear" w:color="auto" w:fill="auto"/>
          </w:tcPr>
          <w:p w:rsidR="00AF1154" w:rsidRPr="00BF5566" w:rsidRDefault="00AF1154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AF1154" w:rsidRPr="00BF5566" w:rsidRDefault="00AF1154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AF1154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.</w:t>
            </w:r>
            <w:r w:rsidR="00AF1154" w:rsidRPr="00BF5566">
              <w:rPr>
                <w:rFonts w:ascii="Times New Roman" w:hAnsi="Times New Roman"/>
                <w:sz w:val="24"/>
                <w:szCs w:val="24"/>
              </w:rPr>
              <w:t xml:space="preserve">О-1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138-168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17B26">
        <w:trPr>
          <w:trHeight w:val="675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5.2 </w:t>
            </w:r>
          </w:p>
          <w:p w:rsidR="00DC5B01" w:rsidRPr="00BF5566" w:rsidRDefault="00DC5B01" w:rsidP="008C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Полость рта, глотка, пищевод,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желудок.</w:t>
            </w:r>
          </w:p>
          <w:p w:rsidR="00DC5B01" w:rsidRPr="00BF5566" w:rsidRDefault="00DC5B01" w:rsidP="008C5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пищеварение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17B26">
        <w:trPr>
          <w:trHeight w:val="197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Полость рта – преддверие и собственно полость рта. Зев – границы, небные дужки, мягкое небо. Миндалины лимфоэпителиального кольца. Места открытия выводных протоков слюнных желез. Органы полости рта: язык и зубы. </w:t>
            </w:r>
          </w:p>
          <w:p w:rsidR="00DC5B01" w:rsidRPr="00BF5566" w:rsidRDefault="00DC5B01" w:rsidP="00317B2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Большие слюнные железы: околоушные, поднижнечелюстные, подъязычные – строение, места открытия выводных протоков, секрет слюнных желез. Глотание. Глотка – расположение, строение стенки, отделы, функции (пищеварительная, дыхательная).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01" w:rsidRPr="00BF5566" w:rsidRDefault="00DC5B01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17B26">
        <w:trPr>
          <w:trHeight w:val="126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882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317B26" w:rsidP="00FD0E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317B26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Пищевод: расположение, отделы, физиологические сужения, строение стенки, функции. Расположение, проекция на переднюю брюшную стенку, отделы,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верхности, края желудка. Строение стенки желудка. Функции желудка. Пищ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варение в желудке.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955F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01" w:rsidRPr="00BF5566" w:rsidRDefault="00317B26" w:rsidP="008822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5B01" w:rsidRPr="00BF5566" w:rsidTr="003B3D1A">
        <w:trPr>
          <w:trHeight w:val="29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полсти рта, глотки, пищевода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желудка. Пищеварение в желудке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152D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B570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Выполнение рисунков, отражающих внешнее и внутреннее строение зуба.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пищеварительного канала». 140-147-163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340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83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</w:p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Печень, поджелудочная железа. Строение и функции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7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156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Поджелудочная железа – расположение, функции; экзокринная – выделение пищеварительного сока, эндокринная – выделение гормонов. Регуляция выд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ления поджелудочного сока. Печень – расположение, проекция на переднюю брюшную стенку, границы, функции. Строение печени. Строение печеночной дольки. Желчный пузырь – расположение, строение, функции. Функции желчи. Желчевыводящие пути.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0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8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90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печени и поджелудочной железы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Выполнение рисунка, отражающего  строение печеночной дольки.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2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«Функции пищеварительных желез». 155-162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5.4</w:t>
            </w:r>
          </w:p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Тонкая и толстая кишка. Стро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ние и пищеварение</w:t>
            </w:r>
          </w:p>
        </w:tc>
        <w:tc>
          <w:tcPr>
            <w:tcW w:w="90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258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2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94157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Тонкая кишка – расположение, проекция на переднюю брюшную стенку. Отд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лы, строение стенки, функции. Кишечный сок – свойства, состав. Пищеварение в тонкой кишке (полостное, пристеночное). Моторная функция тонкой кишки. Всасывание в тонкой кишке. Толстая кишка – отделы, расположение, проекция отделов на переднюю 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08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133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48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2156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брюшную стенку, особенности строения, функции.Пищеварение в толстой ки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ш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ке под действием ферментов кишечного сока и бактерий. Формирование кал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вых масс. Состав каловых масс (омертвевшие клетки кишечного эпителия, желчные пигменты, бактерии, непереваренная пища, экскреты, остатки ферме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тов). Акт дефекации, его регуляция.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Пищеварение в тонкой и толстой кишке.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«Состав, свойства и функции пищеварительных соков».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сообщения на тему  «Значение нормальной микрофлоры кишечн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рекомендаций по диетотерапии. 150-165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80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80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5.5</w:t>
            </w:r>
          </w:p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90621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Обмен веществ и энергии организма с внешней средой. Ассимиляция и дисс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миляция. Белки: биологическая ценность (пластическая, регуляторная, ферме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тативная, транспортная, защитная, энергетическая). Азотистый баланс – пон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тие, виды (азотистое равновесие, положительный и отрицательный азотистый баланс). Конечные продукты белкового обмена (вода, углекислый газ, аммиак). Обезвреживание аммиака. Углеводы: биологическая ценность (энергетическая, пластическая), депо углеводов, энергетическая ценность, образование энергии при расщеплении гликогена в аэробных и анаэробных условиях (сравнительная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энергетическая ценность этих процессов). Суточная потребность человека в 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г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леводах. Жиры: биологическая ценность (энергетическая, пластическая, исто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ник эндогенной воды, механическая и тепловая защита жировых депо), энерг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тическая ценность. Потребность человека в жирах. Суточная потребность чел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века в жирах. Ненасыщенные жирные кислоты (линолевая, линоленовая, арах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доновая) – незаменимые питательные вещества.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D10C2B">
        <w:trPr>
          <w:trHeight w:val="59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Конечные продукты расщепления жира в организме: глицерин и жирные кисл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ты (участие жирных кислот в синтезе кетоновых тел – источников энергии).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Энергетический обмен. Регуляция теплообмена. Температура тела.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8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схемы обмена веществ и энергии в организме человека.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«Обмен веществ и энергии в организме чел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века».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7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Сообщение «Роль витаминов в обмене веществ».</w:t>
            </w:r>
          </w:p>
          <w:p w:rsidR="00DC5B01" w:rsidRPr="00BF5566" w:rsidRDefault="00DC5B01" w:rsidP="00A85A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презентации. 215-219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shd w:val="clear" w:color="auto" w:fill="auto"/>
          </w:tcPr>
          <w:p w:rsidR="00DC5B01" w:rsidRPr="00BF5566" w:rsidRDefault="00DC5B01" w:rsidP="00906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</w:p>
          <w:p w:rsidR="00DC5B01" w:rsidRPr="00BF5566" w:rsidRDefault="00DC5B01" w:rsidP="00906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мочеполового аппар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та человека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7C1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  <w:r w:rsidR="004A45B0" w:rsidRPr="00BF55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5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6.1</w:t>
            </w:r>
          </w:p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Общие вопросы анатомии и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зиологии мочевыделительной системы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Выделение – процесс. Вещества, подлежащие выделению (экскреты). Этапы процесса выделения – образование экскретов и поступление их из тканей в кровь, транспорт экскретов кровью к органам, обезвреживающим их, к органам выделения, в депо питательных веществ, выделение экскретов из организма.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6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Структуры организма, участвующие в выделении. Обзор мочевыделительной системы – органы, ее образующие, функции. Критерии оценки деятельности мочевыделительной системы.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43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мочевыделительной системы.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F0554F">
            <w:pPr>
              <w:pStyle w:val="a5"/>
              <w:numPr>
                <w:ilvl w:val="0"/>
                <w:numId w:val="9"/>
              </w:numPr>
              <w:spacing w:after="120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«Функции органов мочевыделительной системы».185-194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1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</w:p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Почки, строение и функции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14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F0554F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Почки: проекция на позвоночник, отношение к брюшине, поверхности, края, ворота, синус, оболочки. Фиксирующий аппарат, корковое и мозговое вещество, структурно-функциональная единица почки – нефрон. Кровоснабжение почки: «чудесная»  сеть  почки. Механизмы образования мочи: фильтрация, реабсор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ция, секреция. Регуляция мочеобразования (ФУС мочеобразования).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1B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Почки, строение и функции.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08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7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докладов по темам «Искусственная почка», «Пересадка почки».185-194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A77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46064D">
        <w:trPr>
          <w:trHeight w:val="283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6.3</w:t>
            </w:r>
          </w:p>
          <w:p w:rsidR="00DC5B01" w:rsidRPr="00BF5566" w:rsidRDefault="00DC5B01" w:rsidP="0072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мочевыв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дящих путей.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259DE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75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E061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Мочеточники – расположение, строение стенки. Мочевой пузырь – располож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ние, отношение к брюшине, внешнее строение, строение стенки. Мочеиспуск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тельный канал женский и мужской.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46064D">
        <w:trPr>
          <w:trHeight w:val="31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F0554F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46064D">
        <w:trPr>
          <w:trHeight w:val="3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F0554F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мочевыводящих путей.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46064D">
        <w:trPr>
          <w:trHeight w:val="21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F0554F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2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4606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«Функции органов мочевыделитель. системы».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1"/>
        </w:trPr>
        <w:tc>
          <w:tcPr>
            <w:tcW w:w="3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06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 189-192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6.4</w:t>
            </w:r>
          </w:p>
          <w:p w:rsidR="00DC5B01" w:rsidRPr="00BF5566" w:rsidRDefault="00DC5B01" w:rsidP="007259DE">
            <w:p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B6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D10C2B">
        <w:trPr>
          <w:trHeight w:val="285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Женские половые органы – внутренние (яичники, маточные трубы, матка, вл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галище) и наружные (большие и малые половые губы, клитор, девственная пл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ва). Яичник – расположение, функции, строение. Маточная труба – располож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ние, функции, строение. Матка – расположение,функции, отделы, слои стенки. Влагалище – расположение, функции, своды, девственная плева, строение сте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ки (соединительно-тканный слой, мышечный слой, слизистая с поперечными складками). Наружные половые органы.</w:t>
            </w:r>
          </w:p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Мужские половые органы – внутренние (яичко, придаток яичка, семявынос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щий проток, семенные пузырьки, предстательная железа, бульбоуретральные железы) и наружные (половой член, мошонка). Строение и функции.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B6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B01" w:rsidRPr="00BF5566" w:rsidRDefault="00DC5B01" w:rsidP="00B63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C462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Женская половая система.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Мужская половая система.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25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2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606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вопросов по теме занятия и эталонов ответов к ним.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84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4606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  <w:p w:rsidR="00DC5B01" w:rsidRPr="00BF5566" w:rsidRDefault="00DC5B01" w:rsidP="004606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докладов по темам: «Нарушение менструального цикла», «Внем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точная беременность». стр 194-206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</w:p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гуморальной регул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 процессов жизнедеятельн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сти. Эндокринная система чел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BF5566">
              <w:rPr>
                <w:b w:val="0"/>
                <w:sz w:val="24"/>
                <w:szCs w:val="24"/>
              </w:rPr>
              <w:t>1</w:t>
            </w:r>
            <w:r w:rsidR="004A45B0" w:rsidRPr="00BF55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3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8.1</w:t>
            </w:r>
          </w:p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Гуморальная регуляция проце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сов жизнедеятельности. Эндо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ринная система человека. Э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докринные железы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2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083F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08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Железы внешней, внутренней, смешанной секреции, представители. Секреты, их виды. Механизм действия гормонов. Органы-мишени. Механизм регуляции синтеза гормонов. Принцип обратной связи. Гипотоламо-гипофизарная система. Гипофиз – расположение, доли,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8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46064D">
        <w:trPr>
          <w:trHeight w:val="2256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20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нейрогипофиз, аденогипофиз.Гормоны нейрогипофиза – происхождение,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зиологическое действие вазопрессина и окситоцина. Гормоны передней доли гипофиза: соматотропный (СТГ), пролактин, тиреотропный гормон (ТГ), адр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нокортикотропный гормон (АКТГ), гонадотропные гормоны (ГГ): фолликул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стимулирующий, лютеинизирующий, лютеотропный – физиологические эффе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Эпифиз – расположение, внешнее строение, внутреннее строение, гормоны (м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латонин, антигонадотропин, серотонин), их физиологические эффекты.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1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0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1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2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гипофиза».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1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«Гормоны гипофиза».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432192">
        <w:trPr>
          <w:trHeight w:val="41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  <w:p w:rsidR="00DC5B01" w:rsidRPr="00BF5566" w:rsidRDefault="00DC5B01" w:rsidP="001C52E0">
            <w:pPr>
              <w:pStyle w:val="a5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222-234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3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8.2</w:t>
            </w:r>
          </w:p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Эндокринные железы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07159F">
        <w:trPr>
          <w:trHeight w:val="409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E925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Щитовидная железа – расположение, внешнее строение, внутреннее строение, гормоны фолликулярных клеток (тироксин и трийодтиронин), их физиологич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ские эффекты, гормон парафолликулярных клеток (тиреокальцитонин) – их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зиологические эффекты. Роль йода в синтезе гормонов щитовидной железы.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ращитовидные железы: количество, расположение, физиологические эффекты паратгормона.</w:t>
            </w:r>
          </w:p>
          <w:p w:rsidR="00DC5B01" w:rsidRPr="00BF5566" w:rsidRDefault="00DC5B01" w:rsidP="00E925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Надпочечники – расположение, строение. Гормоны коркового вещества, физи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логические эффекты. Гормоны мозгового слоя, их физиологические эффекты. </w:t>
            </w:r>
          </w:p>
          <w:p w:rsidR="00DC5B01" w:rsidRPr="00BF5566" w:rsidRDefault="00DC5B01" w:rsidP="00E925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Гормоны половых желез: тестостерон яичек, эстрогены и прогестерон яичников, физиологические эффекты.</w:t>
            </w:r>
          </w:p>
          <w:p w:rsidR="00DC5B01" w:rsidRPr="00BF5566" w:rsidRDefault="00DC5B01" w:rsidP="00E925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Гормоны поджелудочной железы (инсулин и глюкагон), структуры их выраб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тывающие, роль цинка в синтезе инсулина и глюкагона.</w:t>
            </w:r>
          </w:p>
          <w:p w:rsidR="00DC5B01" w:rsidRPr="00BF5566" w:rsidRDefault="00DC5B01" w:rsidP="00E925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Гормон вилочковой железы (тимозин), физиологические эффекты.</w:t>
            </w:r>
          </w:p>
          <w:p w:rsidR="00DC5B01" w:rsidRPr="00BF5566" w:rsidRDefault="00DC5B01" w:rsidP="00E925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Тканевые гормоны почек, сердца, слизистой оболочки желудка,</w:t>
            </w:r>
          </w:p>
          <w:p w:rsidR="00DC5B01" w:rsidRPr="00BF5566" w:rsidRDefault="00DC5B01" w:rsidP="003C08D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кишечника.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2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Эндокринные железы.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7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по темам: «Сахарный диабет», «Эндемический зоб», «Несахарный диабет», «Базедова болезнь», «Акромегалия», «Гигантизм и ка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ликовость», «Адиссонова болезнь».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0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таблицы «Нарушения функционирования желез внутренней секр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36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презентации. стр 223-234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07159F">
        <w:trPr>
          <w:trHeight w:val="1182"/>
        </w:trPr>
        <w:tc>
          <w:tcPr>
            <w:tcW w:w="3660" w:type="dxa"/>
            <w:shd w:val="clear" w:color="auto" w:fill="auto"/>
          </w:tcPr>
          <w:p w:rsidR="00DC5B01" w:rsidRPr="00BF5566" w:rsidRDefault="00DC5B01" w:rsidP="003C08D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</w:p>
          <w:p w:rsidR="00DC5B01" w:rsidRPr="00BF5566" w:rsidRDefault="00DC5B01" w:rsidP="003C08D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Изучение сердечно-сосудистой системы.  Процесс кровообр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щения и лимфообращения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6A6E2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4A45B0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6A6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7.1</w:t>
            </w:r>
          </w:p>
          <w:p w:rsidR="00DC5B01" w:rsidRPr="00BF5566" w:rsidRDefault="00DC5B01" w:rsidP="006A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Общие вопросы анатомии и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зиологии сердечнососудистой системы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6A6E26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C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6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6C3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Общая характеристика сердечнососудистой системы. Кровеносные сосуды: 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терии, капилляры, вены. Строение стенки артерий, вен, капилляров. Понятие о коллатералях и анастомозах. Круги кровообращения: определение, начало, 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нец, значение большого и малого кругов кровообращения.</w:t>
            </w:r>
          </w:p>
          <w:p w:rsidR="00DC5B01" w:rsidRPr="00BF5566" w:rsidRDefault="00DC5B01" w:rsidP="00A16352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Критерии оценки деятельности сердечнососудистой системы.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C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4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16352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16352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16352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A6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схемы «Круги кровообращения».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терминов.стр 235-239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7.2</w:t>
            </w:r>
          </w:p>
          <w:p w:rsidR="00DC5B01" w:rsidRPr="00BF5566" w:rsidRDefault="00DC5B01" w:rsidP="00372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Сердце: строение и работа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23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Сердце — расположение, строение, проекция на поверхность грудной клетки. Камеры сердца, отверстия сердца. Клапаны сердца — строение, функции. Строение стенки сердца — расположение и строение эндокарда, расположение и строение миокарда, особенность миокарда предсердий и желудочков, физи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логические свойства миокарда, расположение и строение эпикарда. Строение перикарда. Венечный круг кровообращения, иннервация сердца. Проводящая система сердца — структуры, их функциональная характеристика.</w:t>
            </w:r>
          </w:p>
          <w:p w:rsidR="00DC5B01" w:rsidRPr="00BF5566" w:rsidRDefault="00DC5B01" w:rsidP="004657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Сердечный цикл, его фазы, продолжительность сердечного цикла. Внешние проявления деятельности сердца — сердечный толчок, сердечные тоны, факт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ры, обуславливающие звуковые явления в сердце (компоненты 1 и II тонов).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8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11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сердца.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Работа сердца.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46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«Пересадка сердца», «Искусственные клапаны», «Шу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тирование коронарных артерий», «Пороки сердца».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6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реферата на тему: «Регуляция работы сердца». 239-286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6A6E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98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Тема7.3</w:t>
            </w:r>
          </w:p>
          <w:p w:rsidR="00DC5B01" w:rsidRPr="00BF5566" w:rsidRDefault="00DC5B01" w:rsidP="0098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Артерии большого круга кров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523FF1">
        <w:trPr>
          <w:trHeight w:val="197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20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Аорта — отделы, топография, области кровоснабжения. Артерии шеи и головы. Кровоснабжение головного мозга. Артерии верхних конечностей.</w:t>
            </w:r>
          </w:p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Грудная часть аорты - ветви, области кровоснабжения.</w:t>
            </w:r>
          </w:p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Брюшная часть аорты, ветви брюшной аорты, области кровоснабжения.</w:t>
            </w:r>
          </w:p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Артерии таза — внутренняя и наружная подвздошные артерии, области кров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снабжения.</w:t>
            </w:r>
          </w:p>
          <w:p w:rsidR="00DC5B01" w:rsidRPr="00BF5566" w:rsidRDefault="00DC5B01" w:rsidP="006B7D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Артерии нижних конечностей.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2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Артерии большого круга кровообращения.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2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схемы ветвления аорты.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7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«Артерии частей тела и области их кровоснабжения».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 246-258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6B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822C36">
        <w:trPr>
          <w:trHeight w:val="431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98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</w:p>
          <w:p w:rsidR="00DC5B01" w:rsidRPr="00BF5566" w:rsidRDefault="00DC5B01" w:rsidP="00984DF3">
            <w:p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Вены большого круга кровоо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ращения</w:t>
            </w: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85A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3B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3B7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822C36">
        <w:trPr>
          <w:trHeight w:val="169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98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DC5B01" w:rsidRPr="00BF5566" w:rsidRDefault="00DC5B01" w:rsidP="000E70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DC5B01" w:rsidRPr="00BF5566" w:rsidRDefault="00DC5B01" w:rsidP="00822C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Система верхней полой вены— плечеголовные вены, непарная вена, внутренняя яремная и подключичная вена, области оттока в них крови. Вены головы и шеи. Вены верхней конечности — поверхностные (латеральная, медиальная подко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ные), глубокие (плечевые, лучевые, локтевые), подмышечная, подключичная, области опока в них крови. Вены грудной клетки — полунепарная, непарная, области оттока в них крови.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3B7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523FF1">
        <w:trPr>
          <w:trHeight w:val="39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984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DC5B01" w:rsidRPr="00BF5566" w:rsidRDefault="00DC5B01" w:rsidP="000E70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DC5B01" w:rsidRPr="00BF5566" w:rsidRDefault="00DC5B01" w:rsidP="00523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Система нижней полой вены: вены таза и нижних конечностей — внутренняя подвздошная вена, области опока в нее крови: наружная подвздошная вена,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верхностные вены нижней конечности (большая подкожная, малая подкожная), глубокие вены нижней конечности (бедренная, подколенная, вены стопы), 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ласти оттока в них крови. Вены живота — пристеночные, внутренностные, 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ласти опока в них крови.</w:t>
            </w:r>
          </w:p>
          <w:p w:rsidR="00DC5B01" w:rsidRPr="00BF5566" w:rsidRDefault="00DC5B01" w:rsidP="00523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Система воротной вены — верхняя брыжеечная, селезеночная, нижняя брыж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ечная вены, области опока в них крови.</w:t>
            </w:r>
          </w:p>
          <w:p w:rsidR="00DC5B01" w:rsidRPr="00BF5566" w:rsidRDefault="00DC5B01" w:rsidP="00523F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Венозные анастомозы.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3B7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B76102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EE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B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984DF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Вены большого круга кровообращения.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822C36">
        <w:trPr>
          <w:trHeight w:val="32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EE061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B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F67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3B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«Вены большого круга кровообращения и области оттока в них крови»;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9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терминов;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8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Составление схемы образования верхней, нижней полых вен и воротной вены.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0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презентации. стр  258-266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11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7.5</w:t>
            </w:r>
          </w:p>
          <w:p w:rsidR="00DC5B01" w:rsidRPr="00BF5566" w:rsidRDefault="00DC5B01" w:rsidP="002B17FF">
            <w:p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Лимфатическая система</w:t>
            </w:r>
          </w:p>
        </w:tc>
        <w:tc>
          <w:tcPr>
            <w:tcW w:w="906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75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3B7B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Лимфатическая система, функции, лимфатические сосуды, лимфоидные органы. Лимфа — состав, образование, функция Критерии оценки деятельности лимф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тической системы.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36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1.Лимфатическая система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853F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6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«Учение об иммунитете», «Заболевания лимфатической системы».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лимфатического узла.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8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по разделу «Сердечно-сосудистая система».266-273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c>
          <w:tcPr>
            <w:tcW w:w="3660" w:type="dxa"/>
            <w:shd w:val="clear" w:color="auto" w:fill="auto"/>
          </w:tcPr>
          <w:p w:rsidR="00DC5B01" w:rsidRPr="00BF5566" w:rsidRDefault="00DC5B01" w:rsidP="000E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Раздел 9. </w:t>
            </w:r>
          </w:p>
          <w:p w:rsidR="00DC5B01" w:rsidRPr="00BF5566" w:rsidRDefault="00DC5B01" w:rsidP="000E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Изучение нервной регуляции </w:t>
            </w: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процессов жизнедеятельности. </w:t>
            </w:r>
          </w:p>
          <w:p w:rsidR="00DC5B01" w:rsidRPr="00BF5566" w:rsidRDefault="00DC5B01" w:rsidP="000E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Нервная система. Органы чувств</w:t>
            </w: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5B01" w:rsidRPr="00BF5566" w:rsidRDefault="004A45B0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4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9.1</w:t>
            </w:r>
          </w:p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Общие данные о строении и функциях нервной системы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85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20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Классификация нервной системы человека. Общие принципы строения це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тральной нервной системы — серое вещество (скопление нейронов), белое 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щество (нервные волокна). Синапс — понятие, виды. Электрическая и химич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ская передача сигналов в синапсе. Понятие о медиаторах. Строение типичного химического синапса. Понятие о рефлексе. Классификация рефлексов.</w:t>
            </w:r>
          </w:p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Критерии оценки деятельности нервной системы.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18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7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8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82533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8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«Классификация рефлексов».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1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Выполнение рисунка, отражающего строение синапса.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схемы рефлекторной дуги.290-292,36-371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8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9.2</w:t>
            </w:r>
          </w:p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Спинной мозг: строение и фун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822C36">
        <w:trPr>
          <w:trHeight w:val="245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shd w:val="clear" w:color="auto" w:fill="auto"/>
          </w:tcPr>
          <w:p w:rsidR="00DC5B01" w:rsidRPr="00BF5566" w:rsidRDefault="00DC5B01" w:rsidP="000E70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3" w:type="dxa"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Спинной мозг — расположение, строение (внешний вид, утолщения, мозговой конус, терминальная нить, щель и борозды), центральный канал, отделы, серое и белое вещество спинного мозга. Оболочки спинного мозга. Межоболочечные пространства. Сегмент — понятие, виды, корешки спинного мозга. Проводн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ковая функция спинного мозга — понятие, структуры, ее осуществляющие. Рефлекторная функция спинного мозга - понятие, структуры, ее осуществля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ю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щие. Рефлексы спинного мозга (сухожильные, кожно-мышечные, кожновисц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ральные, висцеромоторные).</w:t>
            </w:r>
          </w:p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Жизненно-важный центр спинного мозга — двигательный центр диафрагмы.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0E7014">
            <w:pPr>
              <w:pStyle w:val="11"/>
              <w:spacing w:after="120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4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0E7014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2B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3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Изображение схем рефлекторных дуг рефлексов спинного мозга. 293-297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2B17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«Спинной мозг».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8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Тема 9.3 </w:t>
            </w:r>
          </w:p>
          <w:p w:rsidR="00DC5B01" w:rsidRPr="00BF5566" w:rsidRDefault="00DC5B01" w:rsidP="0056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B01" w:rsidRPr="00BF5566" w:rsidRDefault="00DC5B01" w:rsidP="00822C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F674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6661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Головной мозг — расположение, отделы и части. Оболочки мозга: твердая, па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тинная, сосудистая. Межоболочные пространства — эпидуральное, субдурал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ъ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ное, субарахноидальное — расположение, их содержимое.Желудочки головного мозга. Ликвор — образование, движение, функции. 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5F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F67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B76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Ствол головного мозга. Продолговатый мозг:строение и функции. Мост: стро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ние, функции. Средний мозг: строение и функции. Промежуточный мозг — структуры, его образующие, основные функции. Мозжечок: строение и фун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DC5B01" w:rsidRPr="00BF5566" w:rsidRDefault="00DC5B01" w:rsidP="00B76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Конечный мозг: строение. Правое и левое полушария, их поверхности, доли.</w:t>
            </w:r>
          </w:p>
          <w:p w:rsidR="00DC5B01" w:rsidRPr="00BF5566" w:rsidRDefault="00DC5B01" w:rsidP="00B76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Боковые желудочки, их строение.</w:t>
            </w:r>
          </w:p>
          <w:p w:rsidR="00DC5B01" w:rsidRPr="00BF5566" w:rsidRDefault="00DC5B01" w:rsidP="00B76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Серое и белое вещество. Ассоциативные, комиссуральные и проекционные 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локна.</w:t>
            </w:r>
          </w:p>
          <w:p w:rsidR="00DC5B01" w:rsidRPr="00BF5566" w:rsidRDefault="00DC5B01" w:rsidP="00B761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Базальные ядра. Кора больших полушарий. Послойное строение коры. Экра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ный принцип функционирования коры. Функциональная единица коры (коло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ка). Условно-рефлекторная деятельность коры. Роль коры в удовлетворении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требности организма в адаптации человека. Проекционные зоны коры: зрител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ная (затылочная доля), двигательная (передняя центральная извилина), кожной чувствительности (задняя центральная извилина), слуховая (верхняя височная извилина), речевая (средняя и нижняя лобные, верхняя височная и нижняя 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менная извилины), вкусовая (нижняя часть задней центральной извилины). Принцип проекции в коре кожной чувствительности и произвольных движений правой и левой половин тела, головы, туловища, верхних и нижних конечн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стей. Ассоциативные поля и их функции.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27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tabs>
                <w:tab w:val="left" w:pos="33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B36B32">
            <w:pPr>
              <w:pStyle w:val="a5"/>
              <w:rPr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6661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Строение и функции ствола головного мозга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11"/>
              <w:jc w:val="center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11"/>
              <w:jc w:val="both"/>
              <w:rPr>
                <w:sz w:val="24"/>
                <w:szCs w:val="24"/>
              </w:rPr>
            </w:pPr>
            <w:r w:rsidRPr="00BF5566">
              <w:rPr>
                <w:sz w:val="24"/>
                <w:szCs w:val="24"/>
              </w:rPr>
              <w:t>Строение  и функции больших полушарий.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F674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головного мозга».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61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«Функции коры больших полушарий», «Функции базальных ядер».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31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презентации. стр 298-322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ED3276">
        <w:trPr>
          <w:trHeight w:val="262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9.4</w:t>
            </w:r>
          </w:p>
          <w:p w:rsidR="00DC5B01" w:rsidRPr="00BF5566" w:rsidRDefault="00DC5B01" w:rsidP="00562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Периферическая нервная сист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F0215A">
        <w:trPr>
          <w:trHeight w:val="310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0E70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Периферическая нервная система. Количество черепных нервов (ЧМН), соо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ветственные названия ЧМН номеру. Классификация по функции.Обонятельный нерв. Зрительный нерв. Глазодвигательный, блоковый и отводящий нервы. Тройничный нерв — его ветви, название. Лицевой нерв. Преддверно-улитковый нерв. Языкоглоточный нерв. Блуждающий нерв. Добавочный нерв. Подъязы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ный нерв. Области иннервации. Спинномозговые нервы: образование, количес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во, ветви спинномозговых нервов. Грудные спинномозговые нервы — распол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жение, ветви, виды и области иннервации задних и передних ветвей.</w:t>
            </w:r>
          </w:p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Сплетения спинномозговых нервов (шейное, плечевое, поясничное, крестцово-копчиковое) — образование, расположение, основные нервы, области иннерв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ции сплетений.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0E70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DC5B01" w:rsidRPr="00BF5566" w:rsidRDefault="00DC5B01" w:rsidP="00187C1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3B3D1A">
        <w:trPr>
          <w:trHeight w:val="29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45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A74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Периферическая нервная система.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034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9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61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 «Характеристика черепно-мозговых нервов», «Сплетения спинномозговых нервов».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7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«Периферическая нервная система».322-345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0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9.5</w:t>
            </w:r>
          </w:p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90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694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20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A0D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Области иннервации и функции вегетативной нервной системы. Классификация вегетативной нервной системы — симпатическая, парасимпатическая.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282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5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7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562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9A24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3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9A24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59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9A24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тестовых заданий на тему Вегетативная нервная система. 345-356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56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68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Тема 9.6</w:t>
            </w:r>
          </w:p>
          <w:p w:rsidR="00DC5B01" w:rsidRPr="00BF5566" w:rsidRDefault="00DC5B01" w:rsidP="0071276F">
            <w:p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064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4692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C5B01" w:rsidRPr="00BF5566" w:rsidRDefault="00DC5B01" w:rsidP="007161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7C1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Психическая деятельность (ВНД) — физиологическая основа психосоциальных потребностей, структура, ее осуществляющая. Физиологические свойства коры, лежащие в основе условно-рефлекторной деятельности.</w:t>
            </w:r>
          </w:p>
          <w:p w:rsidR="00DC5B01" w:rsidRPr="00BF5566" w:rsidRDefault="00DC5B01" w:rsidP="00FA0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Условный рефлекс — определение, принципы, механизмы и условия формир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вания, виды, торможение, формирование динамического стереотипа. Структу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но-функциональные основы особенностей психической деятельности человека (1 и II сигнальные системы) физиологические основы индивидуальной психич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ской деятельности.</w:t>
            </w:r>
          </w:p>
          <w:p w:rsidR="00DC5B01" w:rsidRPr="00BF5566" w:rsidRDefault="00DC5B01" w:rsidP="00A74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Типы высшей нервной деятельности человека. Формы психической деятельн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сти (сон, бодрствование, память, мышление, сознание, самосознание, речь).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зиологические основы памяти, речи, мышления, сознания, сна. Механизм код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рования информации в ЦНС.</w:t>
            </w:r>
          </w:p>
          <w:p w:rsidR="00DC5B01" w:rsidRPr="00BF5566" w:rsidRDefault="00DC5B01" w:rsidP="00A74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Критерии оценки психической деятельности: адекватное поведение и речь,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мять, обучаемость, мышление, сон, сознание, самосознание, связь психической деятельности и соматического состояния организма.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5B01" w:rsidRPr="00BF5566" w:rsidTr="003B3D1A">
        <w:trPr>
          <w:trHeight w:val="232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  1.     Высшая нервная деятельность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0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45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FA07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03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«Сон и сновидения», «Гипноз», «Сигнальные системы», «Эмоции», «Память».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8"/>
        </w:trPr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Составление кроссворда на тему «Высшая нервная деятельность».371-372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0"/>
        </w:trPr>
        <w:tc>
          <w:tcPr>
            <w:tcW w:w="3660" w:type="dxa"/>
            <w:vMerge w:val="restart"/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9.7</w:t>
            </w:r>
          </w:p>
          <w:p w:rsidR="00DC5B01" w:rsidRPr="00BF5566" w:rsidRDefault="00DC5B01" w:rsidP="0071276F">
            <w:pPr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F0215A">
        <w:trPr>
          <w:trHeight w:val="31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7127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63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Учение И.П. Павлова об анализаторах. Отделы сенсорной системы:</w:t>
            </w:r>
          </w:p>
          <w:p w:rsidR="00DC5B01" w:rsidRPr="00BF5566" w:rsidRDefault="00DC5B01" w:rsidP="001B2E7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периферический, проводниковый, центральный. Глаз строение, глазное яблоко, вспомогательный аппарат. Оптическая система глаза — 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C5B01" w:rsidRPr="00BF5566" w:rsidRDefault="00DC5B01" w:rsidP="00835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B01" w:rsidRPr="00BF5566" w:rsidRDefault="00DC5B01" w:rsidP="00712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B01" w:rsidRPr="00BF5566" w:rsidTr="00F0215A">
        <w:trPr>
          <w:trHeight w:val="410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FA0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E63D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2B0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структуры, к ней относящиеся.Условия ясного видения предметов, факторы, их определяющие. </w:t>
            </w:r>
          </w:p>
          <w:p w:rsidR="00DC5B01" w:rsidRPr="00BF5566" w:rsidRDefault="00DC5B01" w:rsidP="002B0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Отделы уха, их строение.</w:t>
            </w:r>
          </w:p>
          <w:p w:rsidR="00DC5B01" w:rsidRPr="00BF5566" w:rsidRDefault="00DC5B01" w:rsidP="00FA07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Орган обоняния. Обонятельные рецепторы — чем представлены, локализация. Проводниковый и центральный отделы обонятельной сенсорной системы. </w:t>
            </w:r>
          </w:p>
          <w:p w:rsidR="00DC5B01" w:rsidRPr="00BF5566" w:rsidRDefault="00DC5B01" w:rsidP="00A745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 xml:space="preserve">Орган вкуса. Вспомогательный аппарат вкусовой сенсорной системы (язык). Вкусовые рецепторы — чем представлены, локализация. </w:t>
            </w:r>
          </w:p>
          <w:p w:rsidR="00DC5B01" w:rsidRPr="00BF5566" w:rsidRDefault="00DC5B01" w:rsidP="002B0E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Проводниковый отдел. Центры вкуса подкорковый и корковый. Строение кожи. Эпидермис — расположение, характеристика слоев эпидермиса. Дерма (собс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венно кожа), гиподерма (подкожно-жировая клетчатка) Железы кожи: потовые, сальные, молочные — расположение, строение, места открытия выводных пр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токов, характеристика секретов, функции потовых и сальных желез. Произво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д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ные кожи: волосы, ногти — расположение, строение. Функции кожи.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36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71276F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BF5566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8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0879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4A45B0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3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DC5B01" w:rsidRPr="00BF5566" w:rsidRDefault="00DC5B01" w:rsidP="00712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Органы чувств.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07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08799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319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4" w:type="dxa"/>
            <w:gridSpan w:val="6"/>
            <w:shd w:val="clear" w:color="auto" w:fill="auto"/>
          </w:tcPr>
          <w:p w:rsidR="00DC5B01" w:rsidRPr="00BF5566" w:rsidRDefault="00DC5B01" w:rsidP="007B58B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5B01" w:rsidRPr="00BF5566" w:rsidRDefault="004A45B0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51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Подготовка сообщений «Близорукость, ее профилактика», «Дальнозоркость», «Астигматизм».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20"/>
        </w:trPr>
        <w:tc>
          <w:tcPr>
            <w:tcW w:w="3660" w:type="dxa"/>
            <w:vMerge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1C52E0">
            <w:pPr>
              <w:pStyle w:val="a5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словаря терминов.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51"/>
        </w:trPr>
        <w:tc>
          <w:tcPr>
            <w:tcW w:w="36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:rsidR="00DC5B01" w:rsidRPr="00BF5566" w:rsidRDefault="00DC5B01" w:rsidP="00712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8" w:type="dxa"/>
            <w:gridSpan w:val="3"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Заполнение таблицы «Строение и функции анализаторов». 376-403</w:t>
            </w:r>
          </w:p>
        </w:tc>
        <w:tc>
          <w:tcPr>
            <w:tcW w:w="1276" w:type="dxa"/>
            <w:vMerge/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289"/>
        </w:trPr>
        <w:tc>
          <w:tcPr>
            <w:tcW w:w="1272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DC5B01" w:rsidRPr="00BF5566" w:rsidRDefault="003976CE" w:rsidP="004116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C5B01" w:rsidRPr="00BF5566">
              <w:rPr>
                <w:rFonts w:ascii="Times New Roman" w:hAnsi="Times New Roman"/>
                <w:b/>
                <w:sz w:val="24"/>
                <w:szCs w:val="24"/>
              </w:rPr>
              <w:t>ематика курсовой работы (проекта)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984F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70"/>
        </w:trPr>
        <w:tc>
          <w:tcPr>
            <w:tcW w:w="12724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C5B01" w:rsidRPr="00BF5566" w:rsidRDefault="00DC5B01" w:rsidP="0041161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984F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01" w:rsidRPr="00BF5566" w:rsidTr="003B3D1A">
        <w:trPr>
          <w:trHeight w:val="150"/>
        </w:trPr>
        <w:tc>
          <w:tcPr>
            <w:tcW w:w="1272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DC5B01" w:rsidRPr="00BF5566" w:rsidRDefault="00DC5B01" w:rsidP="00E468AC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06" w:type="dxa"/>
            <w:vMerge/>
            <w:shd w:val="clear" w:color="auto" w:fill="BFBFBF" w:themeFill="background1" w:themeFillShade="BF"/>
          </w:tcPr>
          <w:p w:rsidR="00DC5B01" w:rsidRPr="00BF5566" w:rsidRDefault="00DC5B01" w:rsidP="00187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DD0" w:rsidRPr="00BF5566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5566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E019E" w:rsidRPr="00BF5566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5566">
        <w:rPr>
          <w:rFonts w:ascii="Times New Roman" w:hAnsi="Times New Roman"/>
          <w:sz w:val="20"/>
          <w:szCs w:val="20"/>
        </w:rPr>
        <w:t>1. – ознакомительный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B05DD0" w:rsidRPr="00BF5566" w:rsidRDefault="00B05DD0" w:rsidP="00B05D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5566">
        <w:rPr>
          <w:rFonts w:ascii="Times New Roman" w:hAnsi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  <w:r w:rsidR="00AE019E" w:rsidRPr="00BF5566">
        <w:rPr>
          <w:rFonts w:ascii="Times New Roman" w:hAnsi="Times New Roman"/>
          <w:sz w:val="20"/>
          <w:szCs w:val="20"/>
        </w:rPr>
        <w:t>.</w:t>
      </w:r>
    </w:p>
    <w:p w:rsidR="00B05DD0" w:rsidRPr="00BF5566" w:rsidRDefault="00B05DD0" w:rsidP="00B05DD0">
      <w:pPr>
        <w:sectPr w:rsidR="00B05DD0" w:rsidRPr="00BF5566" w:rsidSect="00C30658">
          <w:pgSz w:w="16838" w:h="11906" w:orient="landscape"/>
          <w:pgMar w:top="1134" w:right="567" w:bottom="567" w:left="1134" w:header="708" w:footer="708" w:gutter="0"/>
          <w:cols w:space="708"/>
          <w:docGrid w:linePitch="360"/>
        </w:sectPr>
      </w:pPr>
    </w:p>
    <w:p w:rsidR="0008799A" w:rsidRPr="00BF5566" w:rsidRDefault="0008799A" w:rsidP="00F021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BF5566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</w:p>
    <w:p w:rsidR="0008799A" w:rsidRPr="00BF5566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2692" w:rsidRPr="00BF5566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A745AA" w:rsidRPr="00BF5566">
        <w:rPr>
          <w:rFonts w:ascii="Times New Roman" w:hAnsi="Times New Roman"/>
          <w:bCs/>
          <w:sz w:val="28"/>
          <w:szCs w:val="28"/>
        </w:rPr>
        <w:t>«</w:t>
      </w:r>
      <w:r w:rsidRPr="00BF5566">
        <w:rPr>
          <w:rFonts w:ascii="Times New Roman" w:hAnsi="Times New Roman"/>
          <w:bCs/>
          <w:sz w:val="28"/>
          <w:szCs w:val="28"/>
        </w:rPr>
        <w:t>анатомии</w:t>
      </w:r>
      <w:r w:rsidR="00001B2E" w:rsidRPr="00BF5566">
        <w:rPr>
          <w:rFonts w:ascii="Times New Roman" w:hAnsi="Times New Roman"/>
          <w:bCs/>
          <w:sz w:val="28"/>
          <w:szCs w:val="28"/>
        </w:rPr>
        <w:t xml:space="preserve"> и физиологии человека</w:t>
      </w:r>
      <w:r w:rsidR="00A745AA" w:rsidRPr="00BF5566">
        <w:rPr>
          <w:rFonts w:ascii="Times New Roman" w:hAnsi="Times New Roman"/>
          <w:bCs/>
          <w:sz w:val="28"/>
          <w:szCs w:val="28"/>
        </w:rPr>
        <w:t>», м</w:t>
      </w:r>
      <w:r w:rsidR="00167298" w:rsidRPr="00BF5566">
        <w:rPr>
          <w:rFonts w:ascii="Times New Roman" w:hAnsi="Times New Roman"/>
          <w:bCs/>
          <w:sz w:val="28"/>
          <w:szCs w:val="28"/>
        </w:rPr>
        <w:t>а</w:t>
      </w:r>
      <w:r w:rsidR="003E6CB1" w:rsidRPr="00BF5566">
        <w:rPr>
          <w:rFonts w:ascii="Times New Roman" w:hAnsi="Times New Roman"/>
          <w:bCs/>
          <w:sz w:val="28"/>
          <w:szCs w:val="28"/>
        </w:rPr>
        <w:t>стерских</w:t>
      </w:r>
      <w:r w:rsidR="003725D9" w:rsidRPr="00BF5566">
        <w:rPr>
          <w:rFonts w:ascii="Times New Roman" w:hAnsi="Times New Roman"/>
          <w:bCs/>
          <w:sz w:val="28"/>
          <w:szCs w:val="28"/>
        </w:rPr>
        <w:t xml:space="preserve"> –</w:t>
      </w:r>
      <w:r w:rsidR="003E6CB1" w:rsidRPr="00BF5566">
        <w:rPr>
          <w:rFonts w:ascii="Times New Roman" w:hAnsi="Times New Roman"/>
          <w:bCs/>
          <w:sz w:val="28"/>
          <w:szCs w:val="28"/>
        </w:rPr>
        <w:t xml:space="preserve"> </w:t>
      </w:r>
      <w:r w:rsidR="00902692" w:rsidRPr="00BF5566">
        <w:rPr>
          <w:rFonts w:ascii="Times New Roman" w:hAnsi="Times New Roman"/>
          <w:bCs/>
          <w:sz w:val="28"/>
          <w:szCs w:val="28"/>
        </w:rPr>
        <w:t>нет</w:t>
      </w:r>
      <w:r w:rsidR="003E6CB1" w:rsidRPr="00BF5566">
        <w:rPr>
          <w:rFonts w:ascii="Times New Roman" w:hAnsi="Times New Roman"/>
          <w:bCs/>
          <w:sz w:val="28"/>
          <w:szCs w:val="28"/>
        </w:rPr>
        <w:t>, лабораторий</w:t>
      </w:r>
      <w:r w:rsidR="003725D9" w:rsidRPr="00BF5566">
        <w:rPr>
          <w:rFonts w:ascii="Times New Roman" w:hAnsi="Times New Roman"/>
          <w:bCs/>
          <w:sz w:val="28"/>
          <w:szCs w:val="28"/>
        </w:rPr>
        <w:t xml:space="preserve"> –</w:t>
      </w:r>
      <w:r w:rsidR="003E6CB1" w:rsidRPr="00BF5566">
        <w:rPr>
          <w:rFonts w:ascii="Times New Roman" w:hAnsi="Times New Roman"/>
          <w:bCs/>
          <w:sz w:val="28"/>
          <w:szCs w:val="28"/>
        </w:rPr>
        <w:t xml:space="preserve"> </w:t>
      </w:r>
      <w:r w:rsidR="00902692" w:rsidRPr="00BF5566">
        <w:rPr>
          <w:rFonts w:ascii="Times New Roman" w:hAnsi="Times New Roman"/>
          <w:bCs/>
          <w:sz w:val="28"/>
          <w:szCs w:val="28"/>
        </w:rPr>
        <w:t>нет</w:t>
      </w:r>
      <w:r w:rsidR="00A745AA" w:rsidRPr="00BF5566">
        <w:rPr>
          <w:rFonts w:ascii="Times New Roman" w:hAnsi="Times New Roman"/>
          <w:bCs/>
          <w:sz w:val="28"/>
          <w:szCs w:val="28"/>
        </w:rPr>
        <w:t>.</w:t>
      </w:r>
    </w:p>
    <w:p w:rsidR="00A745AA" w:rsidRPr="00BF5566" w:rsidRDefault="00A745A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0BDA" w:rsidRPr="00BF5566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мебель и стационарное учебное оборудование;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медицинское оборудование и инструментарий;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хозяйственные предметы;</w:t>
      </w:r>
    </w:p>
    <w:p w:rsidR="00660BDA" w:rsidRPr="00BF5566" w:rsidRDefault="00660BDA" w:rsidP="00602899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учебно-наглядные пособия (фантомы, муляжи, м</w:t>
      </w:r>
      <w:r w:rsidRPr="00BF5566">
        <w:rPr>
          <w:rFonts w:ascii="Times New Roman" w:hAnsi="Times New Roman"/>
          <w:sz w:val="28"/>
          <w:szCs w:val="28"/>
        </w:rPr>
        <w:t>икроскопы, динамометры, сп</w:t>
      </w:r>
      <w:r w:rsidRPr="00BF5566">
        <w:rPr>
          <w:rFonts w:ascii="Times New Roman" w:hAnsi="Times New Roman"/>
          <w:sz w:val="28"/>
          <w:szCs w:val="28"/>
        </w:rPr>
        <w:t>и</w:t>
      </w:r>
      <w:r w:rsidRPr="00BF5566">
        <w:rPr>
          <w:rFonts w:ascii="Times New Roman" w:hAnsi="Times New Roman"/>
          <w:sz w:val="28"/>
          <w:szCs w:val="28"/>
        </w:rPr>
        <w:t>рометры, камеры Горяева, тренажеры для определения группы крови, фоненд</w:t>
      </w:r>
      <w:r w:rsidRPr="00BF5566">
        <w:rPr>
          <w:rFonts w:ascii="Times New Roman" w:hAnsi="Times New Roman"/>
          <w:sz w:val="28"/>
          <w:szCs w:val="28"/>
        </w:rPr>
        <w:t>о</w:t>
      </w:r>
      <w:r w:rsidRPr="00BF5566">
        <w:rPr>
          <w:rFonts w:ascii="Times New Roman" w:hAnsi="Times New Roman"/>
          <w:sz w:val="28"/>
          <w:szCs w:val="28"/>
        </w:rPr>
        <w:t>скопы, таблицы);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 xml:space="preserve"> учебники, учебные пособия, справочники, нормативные документы, сборники тестовых заданий, сборники ситуационных задач и др.);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предметы ухода и самоухода;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образцы лекарственных препаратов;</w:t>
      </w:r>
    </w:p>
    <w:p w:rsidR="00660BDA" w:rsidRPr="00BF5566" w:rsidRDefault="00660BDA" w:rsidP="00602899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медицинская документация.</w:t>
      </w:r>
    </w:p>
    <w:p w:rsidR="00240366" w:rsidRPr="00BF5566" w:rsidRDefault="00240366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799A" w:rsidRPr="00BF5566" w:rsidRDefault="00240366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  <w:r w:rsidR="00C5442C" w:rsidRPr="00BF5566">
        <w:rPr>
          <w:rFonts w:ascii="Times New Roman" w:hAnsi="Times New Roman"/>
          <w:b/>
          <w:bCs/>
          <w:sz w:val="28"/>
          <w:szCs w:val="28"/>
        </w:rPr>
        <w:tab/>
      </w:r>
      <w:r w:rsidR="00C5442C" w:rsidRPr="00BF5566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м</w:t>
      </w:r>
      <w:r w:rsidR="00240366" w:rsidRPr="00BF5566">
        <w:rPr>
          <w:rFonts w:ascii="Times New Roman" w:hAnsi="Times New Roman"/>
          <w:sz w:val="28"/>
          <w:szCs w:val="28"/>
        </w:rPr>
        <w:t xml:space="preserve">ультимедийная установка 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н</w:t>
      </w:r>
      <w:r w:rsidR="00240366" w:rsidRPr="00BF5566">
        <w:rPr>
          <w:rFonts w:ascii="Times New Roman" w:hAnsi="Times New Roman"/>
          <w:sz w:val="28"/>
          <w:szCs w:val="28"/>
        </w:rPr>
        <w:t>оутбуки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м</w:t>
      </w:r>
      <w:r w:rsidR="00240366" w:rsidRPr="00BF5566">
        <w:rPr>
          <w:rFonts w:ascii="Times New Roman" w:hAnsi="Times New Roman"/>
          <w:sz w:val="28"/>
          <w:szCs w:val="28"/>
        </w:rPr>
        <w:t>обильный компьютерный класс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э</w:t>
      </w:r>
      <w:r w:rsidR="00240366" w:rsidRPr="00BF5566">
        <w:rPr>
          <w:rFonts w:ascii="Times New Roman" w:hAnsi="Times New Roman"/>
          <w:sz w:val="28"/>
          <w:szCs w:val="28"/>
        </w:rPr>
        <w:t>кран</w:t>
      </w:r>
      <w:r w:rsidRPr="00BF5566">
        <w:rPr>
          <w:rFonts w:ascii="Times New Roman" w:hAnsi="Times New Roman"/>
          <w:sz w:val="28"/>
          <w:szCs w:val="28"/>
        </w:rPr>
        <w:t>;</w:t>
      </w:r>
      <w:r w:rsidR="00240366" w:rsidRPr="00BF5566">
        <w:rPr>
          <w:rFonts w:ascii="Times New Roman" w:hAnsi="Times New Roman"/>
          <w:sz w:val="28"/>
          <w:szCs w:val="28"/>
        </w:rPr>
        <w:t xml:space="preserve">    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м</w:t>
      </w:r>
      <w:r w:rsidR="00240366" w:rsidRPr="00BF5566">
        <w:rPr>
          <w:rFonts w:ascii="Times New Roman" w:hAnsi="Times New Roman"/>
          <w:sz w:val="28"/>
          <w:szCs w:val="28"/>
        </w:rPr>
        <w:t>икроскопы с набором объективов</w:t>
      </w:r>
      <w:r w:rsidRPr="00BF5566">
        <w:rPr>
          <w:rFonts w:ascii="Times New Roman" w:hAnsi="Times New Roman"/>
          <w:sz w:val="28"/>
          <w:szCs w:val="28"/>
        </w:rPr>
        <w:t>;</w:t>
      </w:r>
      <w:r w:rsidR="00240366" w:rsidRPr="00BF5566">
        <w:rPr>
          <w:rFonts w:ascii="Times New Roman" w:hAnsi="Times New Roman"/>
          <w:sz w:val="28"/>
          <w:szCs w:val="28"/>
        </w:rPr>
        <w:t xml:space="preserve"> 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в</w:t>
      </w:r>
      <w:r w:rsidR="00240366" w:rsidRPr="00BF5566">
        <w:rPr>
          <w:rFonts w:ascii="Times New Roman" w:hAnsi="Times New Roman"/>
          <w:sz w:val="28"/>
          <w:szCs w:val="28"/>
        </w:rPr>
        <w:t>идеокамера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ф</w:t>
      </w:r>
      <w:r w:rsidR="00240366" w:rsidRPr="00BF5566">
        <w:rPr>
          <w:rFonts w:ascii="Times New Roman" w:hAnsi="Times New Roman"/>
          <w:sz w:val="28"/>
          <w:szCs w:val="28"/>
        </w:rPr>
        <w:t>отоаппарат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в</w:t>
      </w:r>
      <w:r w:rsidR="00240366" w:rsidRPr="00BF5566">
        <w:rPr>
          <w:rFonts w:ascii="Times New Roman" w:hAnsi="Times New Roman"/>
          <w:sz w:val="28"/>
          <w:szCs w:val="28"/>
        </w:rPr>
        <w:t>идеомагнитофон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3725D9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г</w:t>
      </w:r>
      <w:r w:rsidR="00240366" w:rsidRPr="00BF5566">
        <w:rPr>
          <w:rFonts w:ascii="Times New Roman" w:hAnsi="Times New Roman"/>
          <w:sz w:val="28"/>
          <w:szCs w:val="28"/>
        </w:rPr>
        <w:t>рафпроектор</w:t>
      </w:r>
      <w:r w:rsidRPr="00BF5566">
        <w:rPr>
          <w:rFonts w:ascii="Times New Roman" w:hAnsi="Times New Roman"/>
          <w:sz w:val="28"/>
          <w:szCs w:val="28"/>
        </w:rPr>
        <w:t>;</w:t>
      </w:r>
    </w:p>
    <w:p w:rsidR="00240366" w:rsidRPr="00BF5566" w:rsidRDefault="00240366" w:rsidP="0060289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  <w:lang w:val="en-US"/>
        </w:rPr>
        <w:t>DVD</w:t>
      </w:r>
      <w:r w:rsidR="003725D9" w:rsidRPr="00BF5566">
        <w:rPr>
          <w:rFonts w:ascii="Times New Roman" w:hAnsi="Times New Roman"/>
          <w:sz w:val="28"/>
          <w:szCs w:val="28"/>
        </w:rPr>
        <w:t>.</w:t>
      </w:r>
      <w:r w:rsidRPr="00BF55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60BDA" w:rsidRPr="00BF5566" w:rsidRDefault="00660BD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lastRenderedPageBreak/>
        <w:t>Оборудование мастерской и рабочих мест мастерской:  нет</w:t>
      </w:r>
    </w:p>
    <w:p w:rsidR="00660BDA" w:rsidRPr="00BF5566" w:rsidRDefault="00660BDA" w:rsidP="00602899">
      <w:pPr>
        <w:spacing w:line="360" w:lineRule="auto"/>
        <w:ind w:left="360"/>
        <w:rPr>
          <w:rFonts w:ascii="Times New Roman" w:hAnsi="Times New Roman"/>
        </w:rPr>
      </w:pPr>
      <w:r w:rsidRPr="00BF5566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BF5566">
        <w:rPr>
          <w:rFonts w:ascii="Times New Roman" w:hAnsi="Times New Roman"/>
          <w:sz w:val="28"/>
          <w:szCs w:val="28"/>
        </w:rPr>
        <w:t xml:space="preserve">лаборатории </w:t>
      </w:r>
      <w:r w:rsidRPr="00BF5566">
        <w:rPr>
          <w:rFonts w:ascii="Times New Roman" w:hAnsi="Times New Roman"/>
          <w:bCs/>
          <w:sz w:val="28"/>
          <w:szCs w:val="28"/>
        </w:rPr>
        <w:t>и рабочих мест лаборатории:  нет</w:t>
      </w:r>
    </w:p>
    <w:p w:rsidR="00B61F40" w:rsidRPr="00BF5566" w:rsidRDefault="00B61F40" w:rsidP="00602899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8799A" w:rsidRPr="00BF5566" w:rsidRDefault="0008799A" w:rsidP="006028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BF55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AE019E" w:rsidRPr="00BF5566" w:rsidRDefault="0008799A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5566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</w:t>
      </w:r>
      <w:r w:rsidRPr="00BF5566">
        <w:rPr>
          <w:rFonts w:ascii="Times New Roman" w:hAnsi="Times New Roman"/>
          <w:b/>
          <w:bCs/>
          <w:sz w:val="28"/>
          <w:szCs w:val="28"/>
        </w:rPr>
        <w:t>ь</w:t>
      </w:r>
      <w:r w:rsidRPr="00BF5566">
        <w:rPr>
          <w:rFonts w:ascii="Times New Roman" w:hAnsi="Times New Roman"/>
          <w:b/>
          <w:bCs/>
          <w:sz w:val="28"/>
          <w:szCs w:val="28"/>
        </w:rPr>
        <w:t>ной литературы</w:t>
      </w:r>
    </w:p>
    <w:p w:rsidR="00AE019E" w:rsidRPr="00BF5566" w:rsidRDefault="00AE019E" w:rsidP="0060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799A" w:rsidRPr="00BF5566" w:rsidRDefault="00B41D11" w:rsidP="00602899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Гайворонский И.В. «Анатомия и физиология человека»,</w:t>
      </w:r>
      <w:r w:rsidRPr="00BF5566">
        <w:rPr>
          <w:rFonts w:ascii="Times New Roman" w:hAnsi="Times New Roman"/>
          <w:bCs/>
          <w:sz w:val="28"/>
          <w:szCs w:val="28"/>
        </w:rPr>
        <w:t xml:space="preserve"> 2008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Липченко В.Я., Самусев Р.П. Атлас нормальной анатомии человека – М.: М</w:t>
      </w:r>
      <w:r w:rsidRPr="00BF5566">
        <w:rPr>
          <w:rFonts w:ascii="Times New Roman" w:hAnsi="Times New Roman"/>
          <w:bCs/>
          <w:sz w:val="28"/>
          <w:szCs w:val="28"/>
        </w:rPr>
        <w:t>е</w:t>
      </w:r>
      <w:r w:rsidRPr="00BF5566">
        <w:rPr>
          <w:rFonts w:ascii="Times New Roman" w:hAnsi="Times New Roman"/>
          <w:bCs/>
          <w:sz w:val="28"/>
          <w:szCs w:val="28"/>
        </w:rPr>
        <w:t>дицина, 1988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Самусев Р.П. « Анатомия человека»: - М.: ООО Издательство «Оникс»: ООО Издательство «Мир и образование», 2008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Федюкович Н.И. «Анатомия и физиология человека», - Ростов н/Д: «Феникс», 2010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iCs/>
          <w:spacing w:val="-2"/>
          <w:sz w:val="28"/>
          <w:szCs w:val="28"/>
        </w:rPr>
        <w:t>Швырев</w:t>
      </w:r>
      <w:r w:rsidRPr="00BF5566">
        <w:rPr>
          <w:rFonts w:ascii="Times New Roman" w:hAnsi="Times New Roman"/>
          <w:bCs/>
          <w:sz w:val="28"/>
          <w:szCs w:val="28"/>
        </w:rPr>
        <w:t xml:space="preserve"> </w:t>
      </w:r>
      <w:r w:rsidRPr="00BF5566">
        <w:rPr>
          <w:rFonts w:ascii="Times New Roman" w:hAnsi="Times New Roman"/>
          <w:iCs/>
          <w:spacing w:val="-2"/>
          <w:sz w:val="28"/>
          <w:szCs w:val="28"/>
        </w:rPr>
        <w:t>А. А.</w:t>
      </w:r>
      <w:r w:rsidRPr="00BF5566">
        <w:rPr>
          <w:rFonts w:ascii="Times New Roman" w:hAnsi="Times New Roman"/>
          <w:bCs/>
          <w:sz w:val="28"/>
          <w:szCs w:val="28"/>
        </w:rPr>
        <w:t>«</w:t>
      </w:r>
      <w:r w:rsidRPr="00BF5566">
        <w:rPr>
          <w:rFonts w:ascii="Times New Roman" w:hAnsi="Times New Roman"/>
          <w:iCs/>
          <w:spacing w:val="-2"/>
          <w:sz w:val="28"/>
          <w:szCs w:val="28"/>
        </w:rPr>
        <w:t>Анатомия и физиология человека с основами общей патологии»,</w:t>
      </w:r>
      <w:r w:rsidRPr="00BF5566">
        <w:rPr>
          <w:rFonts w:ascii="Times New Roman" w:hAnsi="Times New Roman"/>
          <w:sz w:val="28"/>
          <w:szCs w:val="28"/>
        </w:rPr>
        <w:t xml:space="preserve"> Ростов н/Д: «Мини Тайн», «Феникс», 2010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Швырев А.А. Малый анатомический атлас Ростов н/Д: «Мини Тайн», «Ф</w:t>
      </w:r>
      <w:r w:rsidRPr="00BF5566">
        <w:rPr>
          <w:rFonts w:ascii="Times New Roman" w:hAnsi="Times New Roman"/>
          <w:sz w:val="28"/>
          <w:szCs w:val="28"/>
        </w:rPr>
        <w:t>е</w:t>
      </w:r>
      <w:r w:rsidRPr="00BF5566">
        <w:rPr>
          <w:rFonts w:ascii="Times New Roman" w:hAnsi="Times New Roman"/>
          <w:sz w:val="28"/>
          <w:szCs w:val="28"/>
        </w:rPr>
        <w:t>никс», 2005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240366" w:rsidRPr="00BF5566" w:rsidRDefault="00240366" w:rsidP="00602899">
      <w:pPr>
        <w:shd w:val="clear" w:color="auto" w:fill="FFFFFF"/>
        <w:tabs>
          <w:tab w:val="left" w:pos="76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AB3CC3" w:rsidRPr="00AB3CC3" w:rsidRDefault="00AB3CC3" w:rsidP="00AB3CC3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0" w:history="1">
        <w:r w:rsidRPr="00FA7D4D">
          <w:rPr>
            <w:rStyle w:val="ab"/>
            <w:rFonts w:ascii="Times New Roman" w:hAnsi="Times New Roman"/>
            <w:sz w:val="28"/>
          </w:rPr>
          <w:t>http://www.medcollegelib.ru</w:t>
        </w:r>
      </w:hyperlink>
      <w:r w:rsidRPr="00FA7D4D">
        <w:rPr>
          <w:rFonts w:ascii="Times New Roman" w:hAnsi="Times New Roman"/>
          <w:sz w:val="28"/>
        </w:rPr>
        <w:t xml:space="preserve"> - Консультант студента, Электронная библиотека медицинского колледжа.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1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http://fgou-vunmc.ru</w:t>
        </w:r>
      </w:hyperlink>
      <w:r w:rsidR="009B0D46" w:rsidRPr="00BF5566">
        <w:rPr>
          <w:rFonts w:ascii="Times New Roman" w:hAnsi="Times New Roman"/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</w:t>
      </w:r>
      <w:r w:rsidR="009B0D46" w:rsidRPr="00BF5566">
        <w:rPr>
          <w:rFonts w:ascii="Times New Roman" w:hAnsi="Times New Roman"/>
          <w:sz w:val="28"/>
        </w:rPr>
        <w:t>и</w:t>
      </w:r>
      <w:r w:rsidR="009B0D46" w:rsidRPr="00BF5566">
        <w:rPr>
          <w:rFonts w:ascii="Times New Roman" w:hAnsi="Times New Roman"/>
          <w:sz w:val="28"/>
        </w:rPr>
        <w:t>ческому образованию.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2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http://mon.gov.ru</w:t>
        </w:r>
      </w:hyperlink>
      <w:r w:rsidR="009B0D46" w:rsidRPr="00BF5566">
        <w:rPr>
          <w:rFonts w:ascii="Times New Roman" w:hAnsi="Times New Roman"/>
          <w:sz w:val="28"/>
        </w:rPr>
        <w:t xml:space="preserve"> Министерство образования и науки Российской Федерации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3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http://rospotrebnadzor.ru</w:t>
        </w:r>
      </w:hyperlink>
      <w:r w:rsidR="009B0D46" w:rsidRPr="00BF5566">
        <w:rPr>
          <w:rFonts w:ascii="Times New Roman" w:hAnsi="Times New Roman"/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4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http://www.74.rospotrebnadzor.ru</w:t>
        </w:r>
      </w:hyperlink>
      <w:r w:rsidR="009B0D46" w:rsidRPr="00BF5566">
        <w:rPr>
          <w:rFonts w:ascii="Times New Roman" w:hAnsi="Times New Roman"/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5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http://www.consultant.ru</w:t>
        </w:r>
      </w:hyperlink>
      <w:r w:rsidR="009B0D46" w:rsidRPr="00BF5566">
        <w:rPr>
          <w:rFonts w:ascii="Times New Roman" w:hAnsi="Times New Roman"/>
          <w:sz w:val="28"/>
        </w:rPr>
        <w:t xml:space="preserve"> Система «Консультант» - законодательство РФ: к</w:t>
      </w:r>
      <w:r w:rsidR="009B0D46" w:rsidRPr="00BF5566">
        <w:rPr>
          <w:rFonts w:ascii="Times New Roman" w:hAnsi="Times New Roman"/>
          <w:sz w:val="28"/>
        </w:rPr>
        <w:t>о</w:t>
      </w:r>
      <w:r w:rsidR="009B0D46" w:rsidRPr="00BF5566">
        <w:rPr>
          <w:rFonts w:ascii="Times New Roman" w:hAnsi="Times New Roman"/>
          <w:sz w:val="28"/>
        </w:rPr>
        <w:t>дексы, законы, указы, постановления Правительства Российской Федерации, нормативные акты.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6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.crc.ru</w:t>
        </w:r>
      </w:hyperlink>
      <w:r w:rsidR="009B0D46" w:rsidRPr="00BF5566">
        <w:rPr>
          <w:rFonts w:ascii="Times New Roman" w:hAnsi="Times New Roman"/>
          <w:sz w:val="28"/>
        </w:rPr>
        <w:t xml:space="preserve"> Информационно-методический центр "Экспертиза" Фед</w:t>
      </w:r>
      <w:r w:rsidR="009B0D46" w:rsidRPr="00BF5566">
        <w:rPr>
          <w:rFonts w:ascii="Times New Roman" w:hAnsi="Times New Roman"/>
          <w:sz w:val="28"/>
        </w:rPr>
        <w:t>е</w:t>
      </w:r>
      <w:r w:rsidR="009B0D46" w:rsidRPr="00BF5566">
        <w:rPr>
          <w:rFonts w:ascii="Times New Roman" w:hAnsi="Times New Roman"/>
          <w:sz w:val="28"/>
        </w:rPr>
        <w:t>ральной службы по надзору в сфере защиты прав потребителей и благопол</w:t>
      </w:r>
      <w:r w:rsidR="009B0D46" w:rsidRPr="00BF5566">
        <w:rPr>
          <w:rFonts w:ascii="Times New Roman" w:hAnsi="Times New Roman"/>
          <w:sz w:val="28"/>
        </w:rPr>
        <w:t>у</w:t>
      </w:r>
      <w:r w:rsidR="009B0D46" w:rsidRPr="00BF5566">
        <w:rPr>
          <w:rFonts w:ascii="Times New Roman" w:hAnsi="Times New Roman"/>
          <w:sz w:val="28"/>
        </w:rPr>
        <w:t>чия человека (сокращенное название - ИМЦ "Экспертиза") - федеральное г</w:t>
      </w:r>
      <w:r w:rsidR="009B0D46" w:rsidRPr="00BF5566">
        <w:rPr>
          <w:rFonts w:ascii="Times New Roman" w:hAnsi="Times New Roman"/>
          <w:sz w:val="28"/>
        </w:rPr>
        <w:t>о</w:t>
      </w:r>
      <w:r w:rsidR="009B0D46" w:rsidRPr="00BF5566">
        <w:rPr>
          <w:rFonts w:ascii="Times New Roman" w:hAnsi="Times New Roman"/>
          <w:sz w:val="28"/>
        </w:rPr>
        <w:t>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7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.fcgsen.ru</w:t>
        </w:r>
      </w:hyperlink>
      <w:r w:rsidR="009B0D46" w:rsidRPr="00BF5566">
        <w:rPr>
          <w:rFonts w:ascii="Times New Roman" w:hAnsi="Times New Roman"/>
          <w:sz w:val="28"/>
        </w:rPr>
        <w:t xml:space="preserve"> Федеральное государственное учреждение здравоохран</w:t>
      </w:r>
      <w:r w:rsidR="009B0D46" w:rsidRPr="00BF5566">
        <w:rPr>
          <w:rFonts w:ascii="Times New Roman" w:hAnsi="Times New Roman"/>
          <w:sz w:val="28"/>
        </w:rPr>
        <w:t>е</w:t>
      </w:r>
      <w:r w:rsidR="009B0D46" w:rsidRPr="00BF5566">
        <w:rPr>
          <w:rFonts w:ascii="Times New Roman" w:hAnsi="Times New Roman"/>
          <w:sz w:val="28"/>
        </w:rPr>
        <w:t>ния  "Федеральный центр гигиены и эпидемиологии" Роспотребнадзора.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18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http://www.garant.ru</w:t>
        </w:r>
      </w:hyperlink>
      <w:r w:rsidR="009B0D46" w:rsidRPr="00BF5566">
        <w:rPr>
          <w:rFonts w:ascii="Times New Roman" w:hAnsi="Times New Roman"/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</w:t>
      </w:r>
      <w:r w:rsidR="009B0D46" w:rsidRPr="00BF5566">
        <w:rPr>
          <w:rFonts w:ascii="Times New Roman" w:hAnsi="Times New Roman"/>
          <w:sz w:val="28"/>
        </w:rPr>
        <w:t>е</w:t>
      </w:r>
      <w:r w:rsidR="009B0D46" w:rsidRPr="00BF5566">
        <w:rPr>
          <w:rFonts w:ascii="Times New Roman" w:hAnsi="Times New Roman"/>
          <w:sz w:val="28"/>
        </w:rPr>
        <w:t>го предприятия.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hyperlink r:id="rId19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.mednet.ru</w:t>
        </w:r>
      </w:hyperlink>
      <w:r w:rsidR="009B0D46" w:rsidRPr="00BF5566">
        <w:rPr>
          <w:rFonts w:ascii="Times New Roman" w:hAnsi="Times New Roman"/>
          <w:sz w:val="28"/>
        </w:rPr>
        <w:t xml:space="preserve"> Федеральное государственное учреждение «Централ</w:t>
      </w:r>
      <w:r w:rsidR="009B0D46" w:rsidRPr="00BF5566">
        <w:rPr>
          <w:rFonts w:ascii="Times New Roman" w:hAnsi="Times New Roman"/>
          <w:sz w:val="28"/>
        </w:rPr>
        <w:t>ь</w:t>
      </w:r>
      <w:r w:rsidR="009B0D46" w:rsidRPr="00BF5566">
        <w:rPr>
          <w:rFonts w:ascii="Times New Roman" w:hAnsi="Times New Roman"/>
          <w:sz w:val="28"/>
        </w:rPr>
        <w:t>ный научно-исследовательский институт организации и информатизации здравоохранения Министерства здравоохранения и социального развития Ро</w:t>
      </w:r>
      <w:r w:rsidR="009B0D46" w:rsidRPr="00BF5566">
        <w:rPr>
          <w:rFonts w:ascii="Times New Roman" w:hAnsi="Times New Roman"/>
          <w:sz w:val="28"/>
        </w:rPr>
        <w:t>с</w:t>
      </w:r>
      <w:r w:rsidR="009B0D46" w:rsidRPr="00BF5566">
        <w:rPr>
          <w:rFonts w:ascii="Times New Roman" w:hAnsi="Times New Roman"/>
          <w:sz w:val="28"/>
        </w:rPr>
        <w:t>сийской Федерации» (ФГУ «ЦНИИОИЗ Минздравсоцразвития РФ»).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0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http://www.minobr74.ru</w:t>
        </w:r>
      </w:hyperlink>
      <w:r w:rsidR="009B0D46" w:rsidRPr="00BF5566">
        <w:rPr>
          <w:rFonts w:ascii="Times New Roman" w:hAnsi="Times New Roman"/>
          <w:sz w:val="28"/>
        </w:rPr>
        <w:t xml:space="preserve"> Министерство образования и науки Челябинской о</w:t>
      </w:r>
      <w:r w:rsidR="009B0D46" w:rsidRPr="00BF5566">
        <w:rPr>
          <w:rFonts w:ascii="Times New Roman" w:hAnsi="Times New Roman"/>
          <w:sz w:val="28"/>
        </w:rPr>
        <w:t>б</w:t>
      </w:r>
      <w:r w:rsidR="009B0D46" w:rsidRPr="00BF5566">
        <w:rPr>
          <w:rFonts w:ascii="Times New Roman" w:hAnsi="Times New Roman"/>
          <w:sz w:val="28"/>
        </w:rPr>
        <w:t>ласти</w:t>
      </w:r>
      <w:r w:rsidR="003725D9" w:rsidRPr="00BF5566">
        <w:rPr>
          <w:rFonts w:ascii="Times New Roman" w:hAnsi="Times New Roman"/>
          <w:sz w:val="28"/>
        </w:rPr>
        <w:t>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1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http://www.minzdravsoc.ru</w:t>
        </w:r>
      </w:hyperlink>
      <w:r w:rsidR="009B0D46" w:rsidRPr="00BF5566">
        <w:rPr>
          <w:rFonts w:ascii="Times New Roman" w:hAnsi="Times New Roman"/>
          <w:sz w:val="28"/>
        </w:rPr>
        <w:t xml:space="preserve"> Министерство здравоохранения и социального ра</w:t>
      </w:r>
      <w:r w:rsidR="009B0D46" w:rsidRPr="00BF5566">
        <w:rPr>
          <w:rFonts w:ascii="Times New Roman" w:hAnsi="Times New Roman"/>
          <w:sz w:val="28"/>
        </w:rPr>
        <w:t>з</w:t>
      </w:r>
      <w:r w:rsidR="009B0D46" w:rsidRPr="00BF5566">
        <w:rPr>
          <w:rFonts w:ascii="Times New Roman" w:hAnsi="Times New Roman"/>
          <w:sz w:val="28"/>
        </w:rPr>
        <w:t>вития РФ.</w:t>
      </w:r>
    </w:p>
    <w:p w:rsidR="009B0D46" w:rsidRPr="00BF5566" w:rsidRDefault="00F149F7" w:rsidP="0060289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</w:rPr>
      </w:pPr>
      <w:hyperlink r:id="rId22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u w:val="none"/>
          </w:rPr>
          <w:t>http://www.zdrav74.ru</w:t>
        </w:r>
      </w:hyperlink>
      <w:r w:rsidR="009B0D46" w:rsidRPr="00BF5566">
        <w:rPr>
          <w:rFonts w:ascii="Times New Roman" w:hAnsi="Times New Roman"/>
          <w:sz w:val="28"/>
        </w:rPr>
        <w:t xml:space="preserve"> Министерство здравоохранения Челябинской области.</w:t>
      </w:r>
    </w:p>
    <w:p w:rsidR="009B0D46" w:rsidRPr="00BF5566" w:rsidRDefault="00F149F7" w:rsidP="00602899">
      <w:pPr>
        <w:pStyle w:val="a3"/>
        <w:numPr>
          <w:ilvl w:val="0"/>
          <w:numId w:val="32"/>
        </w:numPr>
        <w:shd w:val="clear" w:color="auto" w:fill="FFFFFF"/>
        <w:tabs>
          <w:tab w:val="left" w:pos="709"/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B0D46" w:rsidRPr="00BF556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CHBMK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B0D46" w:rsidRPr="00BF556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  <w:r w:rsidR="009B0D46" w:rsidRPr="00BF5566">
        <w:rPr>
          <w:rFonts w:ascii="Times New Roman" w:hAnsi="Times New Roman"/>
          <w:sz w:val="28"/>
          <w:szCs w:val="28"/>
        </w:rPr>
        <w:t xml:space="preserve"> – ГОУ СПО «Челябинский базовый медицинский ко</w:t>
      </w:r>
      <w:r w:rsidR="009B0D46" w:rsidRPr="00BF5566">
        <w:rPr>
          <w:rFonts w:ascii="Times New Roman" w:hAnsi="Times New Roman"/>
          <w:sz w:val="28"/>
          <w:szCs w:val="28"/>
        </w:rPr>
        <w:t>л</w:t>
      </w:r>
      <w:r w:rsidR="009B0D46" w:rsidRPr="00BF5566">
        <w:rPr>
          <w:rFonts w:ascii="Times New Roman" w:hAnsi="Times New Roman"/>
          <w:sz w:val="28"/>
          <w:szCs w:val="28"/>
        </w:rPr>
        <w:t>ледж»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660BDA" w:rsidRPr="00BF5566" w:rsidRDefault="00660BD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2899" w:rsidRPr="00BF5566" w:rsidRDefault="00602899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799A" w:rsidRPr="00BF5566" w:rsidRDefault="0008799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lastRenderedPageBreak/>
        <w:t>Дополнительные источники: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Атлас анатомии человека.- 2-е изд., доп. И перераб. –М.: РИПОЛ классик, 2009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Брин «Физиология человека в схемах и таблицах»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Вайтмор И. «Анатомия человека: цветной атлас и учебник», 2005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Гайворонский И.В. «Нормальная анатомия человека»,Омега-Л, 2007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Егоров И.В. «Клиническая анатомия человека» – Ростов н/Д: «Феникс», 1999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iCs/>
          <w:spacing w:val="-2"/>
          <w:sz w:val="28"/>
          <w:szCs w:val="28"/>
        </w:rPr>
        <w:t>Курепина</w:t>
      </w:r>
      <w:r w:rsidRPr="00BF5566">
        <w:rPr>
          <w:rFonts w:ascii="Times New Roman" w:hAnsi="Times New Roman"/>
          <w:bCs/>
          <w:sz w:val="28"/>
          <w:szCs w:val="28"/>
        </w:rPr>
        <w:t xml:space="preserve"> </w:t>
      </w:r>
      <w:r w:rsidRPr="00BF5566">
        <w:rPr>
          <w:rFonts w:ascii="Times New Roman" w:hAnsi="Times New Roman"/>
          <w:iCs/>
          <w:spacing w:val="-2"/>
          <w:sz w:val="28"/>
          <w:szCs w:val="28"/>
        </w:rPr>
        <w:t>М.М. «Анатомия человека: атлас»</w:t>
      </w:r>
      <w:r w:rsidRPr="00BF5566">
        <w:rPr>
          <w:rFonts w:ascii="Times New Roman" w:hAnsi="Times New Roman"/>
          <w:bCs/>
          <w:sz w:val="28"/>
          <w:szCs w:val="28"/>
        </w:rPr>
        <w:t>, 2003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B80856" w:rsidRPr="00BF5566" w:rsidRDefault="00B80856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Сапин М.Р. и др. «Анатомия человека: книга для учителя и студентов».-М.: Просвещение, 1996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B80856" w:rsidRPr="00BF5566" w:rsidRDefault="00B80856" w:rsidP="0060289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566">
        <w:rPr>
          <w:rFonts w:ascii="Times New Roman" w:hAnsi="Times New Roman"/>
          <w:bCs/>
          <w:sz w:val="28"/>
          <w:szCs w:val="28"/>
        </w:rPr>
        <w:t>Сапин М.Р., Брыльска З.Г. «Анатомия и физиология детей и подростков».- М.: Издательский центр «Академия», 2002</w:t>
      </w:r>
      <w:r w:rsidR="003725D9" w:rsidRPr="00BF5566">
        <w:rPr>
          <w:rFonts w:ascii="Times New Roman" w:hAnsi="Times New Roman"/>
          <w:bCs/>
          <w:sz w:val="28"/>
          <w:szCs w:val="28"/>
        </w:rPr>
        <w:t>.</w:t>
      </w:r>
    </w:p>
    <w:p w:rsidR="00DD6D0A" w:rsidRPr="00BF5566" w:rsidRDefault="00200A61" w:rsidP="00602899">
      <w:pPr>
        <w:pStyle w:val="a3"/>
        <w:numPr>
          <w:ilvl w:val="0"/>
          <w:numId w:val="28"/>
        </w:num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 xml:space="preserve"> Видеофильмы</w:t>
      </w:r>
      <w:r w:rsidR="007E291F" w:rsidRPr="00BF5566">
        <w:rPr>
          <w:rFonts w:ascii="Times New Roman" w:hAnsi="Times New Roman"/>
          <w:sz w:val="28"/>
          <w:szCs w:val="28"/>
        </w:rPr>
        <w:t xml:space="preserve">: </w:t>
      </w:r>
    </w:p>
    <w:p w:rsidR="00DD6D0A" w:rsidRPr="00BF5566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>1) документальный сериал ВВС «Тело человека»:</w:t>
      </w:r>
    </w:p>
    <w:p w:rsidR="00200A61" w:rsidRPr="00BF5566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 xml:space="preserve">часть </w:t>
      </w:r>
      <w:r w:rsidR="00B034DB" w:rsidRPr="00BF5566">
        <w:rPr>
          <w:rFonts w:ascii="Times New Roman" w:hAnsi="Times New Roman"/>
          <w:sz w:val="28"/>
          <w:szCs w:val="28"/>
        </w:rPr>
        <w:t>2</w:t>
      </w:r>
      <w:r w:rsidR="00735139" w:rsidRPr="00BF5566">
        <w:rPr>
          <w:rFonts w:ascii="Times New Roman" w:hAnsi="Times New Roman"/>
          <w:sz w:val="28"/>
          <w:szCs w:val="28"/>
        </w:rPr>
        <w:t>:</w:t>
      </w:r>
      <w:r w:rsidRPr="00BF5566">
        <w:rPr>
          <w:rFonts w:ascii="Times New Roman" w:hAnsi="Times New Roman"/>
          <w:sz w:val="28"/>
          <w:szCs w:val="28"/>
        </w:rPr>
        <w:t xml:space="preserve"> «</w:t>
      </w:r>
      <w:r w:rsidR="00B034DB" w:rsidRPr="00BF5566">
        <w:rPr>
          <w:rFonts w:ascii="Times New Roman" w:hAnsi="Times New Roman"/>
          <w:sz w:val="28"/>
          <w:szCs w:val="28"/>
        </w:rPr>
        <w:t>Первые шаги</w:t>
      </w:r>
      <w:r w:rsidRPr="00BF5566">
        <w:rPr>
          <w:rFonts w:ascii="Times New Roman" w:hAnsi="Times New Roman"/>
          <w:sz w:val="28"/>
          <w:szCs w:val="28"/>
        </w:rPr>
        <w:t>», « Период полового созревания»</w:t>
      </w:r>
      <w:r w:rsidR="00B034DB" w:rsidRPr="00BF5566">
        <w:rPr>
          <w:rFonts w:ascii="Times New Roman" w:hAnsi="Times New Roman"/>
          <w:sz w:val="28"/>
          <w:szCs w:val="28"/>
        </w:rPr>
        <w:t xml:space="preserve"> </w:t>
      </w:r>
      <w:r w:rsidRPr="00BF5566">
        <w:rPr>
          <w:rFonts w:ascii="Times New Roman" w:hAnsi="Times New Roman"/>
          <w:sz w:val="28"/>
          <w:szCs w:val="28"/>
        </w:rPr>
        <w:t xml:space="preserve"> (100 минут);</w:t>
      </w:r>
    </w:p>
    <w:p w:rsidR="00DD6D0A" w:rsidRPr="00BF5566" w:rsidRDefault="00DD6D0A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>часть 3</w:t>
      </w:r>
      <w:r w:rsidR="00735139" w:rsidRPr="00BF5566">
        <w:rPr>
          <w:rFonts w:ascii="Times New Roman" w:hAnsi="Times New Roman"/>
          <w:sz w:val="28"/>
          <w:szCs w:val="28"/>
        </w:rPr>
        <w:t>:</w:t>
      </w:r>
      <w:r w:rsidRPr="00BF5566">
        <w:rPr>
          <w:rFonts w:ascii="Times New Roman" w:hAnsi="Times New Roman"/>
          <w:sz w:val="28"/>
          <w:szCs w:val="28"/>
        </w:rPr>
        <w:t xml:space="preserve"> «Мозг человека», « Проходят годы»  (100 минут);</w:t>
      </w:r>
    </w:p>
    <w:p w:rsidR="00DD6D0A" w:rsidRPr="00BF5566" w:rsidRDefault="00DD6D0A" w:rsidP="00602899">
      <w:pPr>
        <w:shd w:val="clear" w:color="auto" w:fill="FFFFFF"/>
        <w:tabs>
          <w:tab w:val="left" w:pos="766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>2) «Кровь», «Газообмен», «Теплорегуляция», «Сердечный цикл», «Внешнее дыхание», «Условные рефлексы», «Движение крови по сосудам», «ВНС», «Выделительная функция почек», «Даша Севастопольская», «Железы вну</w:t>
      </w:r>
      <w:r w:rsidRPr="00BF5566">
        <w:rPr>
          <w:rFonts w:ascii="Times New Roman" w:hAnsi="Times New Roman"/>
          <w:sz w:val="28"/>
          <w:szCs w:val="28"/>
        </w:rPr>
        <w:t>т</w:t>
      </w:r>
      <w:r w:rsidRPr="00BF5566">
        <w:rPr>
          <w:rFonts w:ascii="Times New Roman" w:hAnsi="Times New Roman"/>
          <w:sz w:val="28"/>
          <w:szCs w:val="28"/>
        </w:rPr>
        <w:t>ренней секреции».</w:t>
      </w:r>
    </w:p>
    <w:p w:rsidR="00513F94" w:rsidRPr="00BF5566" w:rsidRDefault="00513F94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 xml:space="preserve">3) Мышцы, сосуды, мозг, лимфатическая система. Поджелудочная железа </w:t>
      </w:r>
      <w:r w:rsidR="00FC1BC3" w:rsidRPr="00BF5566">
        <w:rPr>
          <w:rFonts w:ascii="Times New Roman" w:hAnsi="Times New Roman"/>
          <w:sz w:val="28"/>
          <w:szCs w:val="28"/>
        </w:rPr>
        <w:tab/>
      </w:r>
      <w:r w:rsidRPr="00BF5566">
        <w:rPr>
          <w:rFonts w:ascii="Times New Roman" w:hAnsi="Times New Roman"/>
          <w:sz w:val="28"/>
          <w:szCs w:val="28"/>
        </w:rPr>
        <w:t>/1970г/.</w:t>
      </w:r>
    </w:p>
    <w:p w:rsidR="00200A61" w:rsidRPr="00BF5566" w:rsidRDefault="00735139" w:rsidP="00602899">
      <w:pPr>
        <w:shd w:val="clear" w:color="auto" w:fill="FFFFFF"/>
        <w:tabs>
          <w:tab w:val="left" w:pos="76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>11</w:t>
      </w:r>
      <w:r w:rsidR="00200A61" w:rsidRPr="00BF5566">
        <w:rPr>
          <w:rFonts w:ascii="Times New Roman" w:hAnsi="Times New Roman"/>
          <w:sz w:val="28"/>
          <w:szCs w:val="28"/>
        </w:rPr>
        <w:t>.Электронные учебные пособия</w:t>
      </w:r>
      <w:r w:rsidR="00B034DB" w:rsidRPr="00BF5566">
        <w:rPr>
          <w:rFonts w:ascii="Times New Roman" w:hAnsi="Times New Roman"/>
          <w:sz w:val="28"/>
          <w:szCs w:val="28"/>
        </w:rPr>
        <w:t>:</w:t>
      </w:r>
    </w:p>
    <w:p w:rsidR="00B034DB" w:rsidRPr="00BF5566" w:rsidRDefault="00B034DB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>1) Большая медицинская энциклопедия. Москва, 2005</w:t>
      </w:r>
    </w:p>
    <w:p w:rsidR="00B034DB" w:rsidRPr="00BF5566" w:rsidRDefault="00B034DB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>2)</w:t>
      </w:r>
      <w:r w:rsidR="006F783E" w:rsidRPr="00BF5566">
        <w:rPr>
          <w:rFonts w:ascii="Times New Roman" w:hAnsi="Times New Roman"/>
          <w:sz w:val="28"/>
          <w:szCs w:val="28"/>
        </w:rPr>
        <w:t xml:space="preserve"> </w:t>
      </w:r>
      <w:r w:rsidRPr="00BF5566">
        <w:rPr>
          <w:rFonts w:ascii="Times New Roman" w:hAnsi="Times New Roman"/>
          <w:sz w:val="28"/>
          <w:szCs w:val="28"/>
        </w:rPr>
        <w:t>Атлас тела человека (интерактивный справочник по анатомии),</w:t>
      </w:r>
    </w:p>
    <w:p w:rsidR="00B034DB" w:rsidRPr="00BF5566" w:rsidRDefault="00B034DB" w:rsidP="00602899">
      <w:pPr>
        <w:shd w:val="clear" w:color="auto" w:fill="FFFFFF"/>
        <w:tabs>
          <w:tab w:val="left" w:pos="7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566">
        <w:rPr>
          <w:rFonts w:ascii="Times New Roman" w:hAnsi="Times New Roman"/>
          <w:sz w:val="28"/>
          <w:szCs w:val="28"/>
        </w:rPr>
        <w:tab/>
        <w:t xml:space="preserve"> Москва, 2007</w:t>
      </w:r>
      <w:r w:rsidR="003725D9" w:rsidRPr="00BF5566">
        <w:rPr>
          <w:rFonts w:ascii="Times New Roman" w:hAnsi="Times New Roman"/>
          <w:sz w:val="28"/>
          <w:szCs w:val="28"/>
        </w:rPr>
        <w:t>.</w:t>
      </w:r>
    </w:p>
    <w:p w:rsidR="00200A61" w:rsidRPr="00BF5566" w:rsidRDefault="00200A61" w:rsidP="00602899">
      <w:pPr>
        <w:pStyle w:val="a3"/>
        <w:shd w:val="clear" w:color="auto" w:fill="FFFFFF"/>
        <w:tabs>
          <w:tab w:val="left" w:pos="426"/>
        </w:tabs>
        <w:spacing w:after="0" w:line="360" w:lineRule="auto"/>
        <w:ind w:left="360" w:firstLine="66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08799A" w:rsidRPr="00BF5566" w:rsidRDefault="0008799A" w:rsidP="00602899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8799A" w:rsidRPr="00BF5566" w:rsidRDefault="0008799A" w:rsidP="006028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b w:val="0"/>
          <w:caps/>
          <w:color w:val="auto"/>
        </w:rPr>
      </w:pPr>
    </w:p>
    <w:p w:rsidR="00660BDA" w:rsidRPr="00BF5566" w:rsidRDefault="006A06EF" w:rsidP="00602899">
      <w:pPr>
        <w:spacing w:after="0" w:line="360" w:lineRule="auto"/>
        <w:rPr>
          <w:rFonts w:ascii="Times New Roman" w:hAnsi="Times New Roman"/>
          <w:b/>
          <w:bCs/>
        </w:rPr>
      </w:pPr>
      <w:r w:rsidRPr="00BF5566">
        <w:rPr>
          <w:rFonts w:ascii="Times New Roman" w:hAnsi="Times New Roman"/>
          <w:b/>
          <w:bCs/>
        </w:rPr>
        <w:br w:type="page"/>
      </w:r>
    </w:p>
    <w:p w:rsidR="00660BDA" w:rsidRPr="00BF5566" w:rsidRDefault="00660BDA" w:rsidP="00F021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</w:rPr>
      </w:pPr>
      <w:r w:rsidRPr="00BF5566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УЧЕБНОЙ Ди</w:t>
      </w:r>
      <w:r w:rsidRPr="00BF5566">
        <w:rPr>
          <w:rFonts w:ascii="Times New Roman" w:hAnsi="Times New Roman" w:cs="Times New Roman"/>
          <w:caps/>
          <w:color w:val="auto"/>
        </w:rPr>
        <w:t>с</w:t>
      </w:r>
      <w:r w:rsidRPr="00BF5566">
        <w:rPr>
          <w:rFonts w:ascii="Times New Roman" w:hAnsi="Times New Roman" w:cs="Times New Roman"/>
          <w:caps/>
          <w:color w:val="auto"/>
        </w:rPr>
        <w:t>циплины</w:t>
      </w:r>
    </w:p>
    <w:p w:rsidR="00602899" w:rsidRPr="00BF5566" w:rsidRDefault="00602899" w:rsidP="00602899">
      <w:pPr>
        <w:pStyle w:val="ad"/>
        <w:rPr>
          <w:b/>
        </w:rPr>
      </w:pPr>
    </w:p>
    <w:p w:rsidR="00602899" w:rsidRPr="00BF5566" w:rsidRDefault="00602899" w:rsidP="00602899">
      <w:pPr>
        <w:pStyle w:val="ad"/>
      </w:pPr>
      <w:r w:rsidRPr="00BF5566">
        <w:rPr>
          <w:b/>
        </w:rPr>
        <w:t>Контроль</w:t>
      </w:r>
      <w:r w:rsidRPr="00BF5566">
        <w:t xml:space="preserve"> </w:t>
      </w:r>
      <w:r w:rsidRPr="00BF5566">
        <w:rPr>
          <w:b/>
        </w:rPr>
        <w:t>и оценка</w:t>
      </w:r>
      <w:r w:rsidRPr="00BF5566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954"/>
      </w:tblGrid>
      <w:tr w:rsidR="00F14722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22" w:rsidRPr="00BF5566" w:rsidRDefault="00F14722" w:rsidP="00915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14722" w:rsidRPr="00BF5566" w:rsidRDefault="00F14722" w:rsidP="00915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22" w:rsidRPr="00BF5566" w:rsidRDefault="00F14722" w:rsidP="00915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276CF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F" w:rsidRPr="00BF5566" w:rsidRDefault="00C276CF" w:rsidP="00915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CF" w:rsidRPr="00BF5566" w:rsidRDefault="00C276CF" w:rsidP="00C2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Методы контроля знаний: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устный;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письменный;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решение проблемно-ситуационных задач;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умений;</w:t>
            </w:r>
          </w:p>
          <w:p w:rsidR="00C276CF" w:rsidRPr="00BF5566" w:rsidRDefault="00C276CF" w:rsidP="00C276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Формы контроля знаний: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индивидуальный;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групповой;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комбинированный;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самоконтроль;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фронтальный;</w:t>
            </w:r>
          </w:p>
        </w:tc>
      </w:tr>
      <w:tr w:rsidR="00C276CF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F" w:rsidRPr="00BF5566" w:rsidRDefault="00C276CF" w:rsidP="00C276C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Формирование общих и профе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сиональных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индивидуальное собеседование;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заполнение таблиц;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сообщений, рефератов, презентаций;</w:t>
            </w:r>
          </w:p>
          <w:p w:rsidR="00C276CF" w:rsidRPr="00BF5566" w:rsidRDefault="00C276CF" w:rsidP="00C276C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практическом занятии.</w:t>
            </w:r>
          </w:p>
        </w:tc>
      </w:tr>
      <w:tr w:rsidR="00C276CF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A" w:rsidRPr="00BF5566" w:rsidRDefault="002A484A" w:rsidP="002A48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Формирование знаний по ва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нейшим разделам анатомии и физиологии человека.</w:t>
            </w:r>
          </w:p>
          <w:p w:rsidR="00C276CF" w:rsidRPr="00BF5566" w:rsidRDefault="00C276CF" w:rsidP="002A48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тестовые задания;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вопрос-ответная система контроля;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обозначение «немых» схем, рисунков;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письменные контрольные работы;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компьютерное тестирование;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письменный контроль (ОКР);</w:t>
            </w:r>
          </w:p>
          <w:p w:rsidR="00C276CF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устный экзамен.</w:t>
            </w:r>
          </w:p>
        </w:tc>
      </w:tr>
      <w:tr w:rsidR="00C276CF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F" w:rsidRPr="00BF5566" w:rsidRDefault="002A484A" w:rsidP="008136E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Формирование понимания ф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зиологических процессов, ид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щих в организме человека.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тестовые задания;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вопрос-ответная система контроля;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письменные контрольные работы;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компьютерное тестирование;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на установление соответствия между строением и функциями органов;</w:t>
            </w:r>
          </w:p>
          <w:p w:rsidR="002A484A" w:rsidRPr="00BF5566" w:rsidRDefault="002A484A" w:rsidP="002A48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письменный контроль (ОКР);</w:t>
            </w:r>
          </w:p>
          <w:p w:rsidR="00C276CF" w:rsidRPr="00BF5566" w:rsidRDefault="002A484A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устный экзамен.</w:t>
            </w:r>
          </w:p>
        </w:tc>
      </w:tr>
      <w:tr w:rsidR="002A484A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6" w:rsidRPr="00BF5566" w:rsidRDefault="008136E6" w:rsidP="008136E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t>Формирование интереса к из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чению организма человека, к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ниманию проблем, возникающих при патологии того или иного органа.</w:t>
            </w:r>
          </w:p>
          <w:p w:rsidR="002A484A" w:rsidRPr="00BF5566" w:rsidRDefault="002A484A" w:rsidP="00813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6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выступление с сообщениями, рефератами, презе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тациями;</w:t>
            </w:r>
          </w:p>
          <w:p w:rsidR="008136E6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кроссвордов, тестовых заданий, с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туационных задач;</w:t>
            </w:r>
          </w:p>
          <w:p w:rsidR="008136E6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выполнение экспериментальных работ</w:t>
            </w:r>
            <w:r w:rsidR="00B61F40" w:rsidRPr="00BF55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A484A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работа с «немыми» рисунками, схемами;</w:t>
            </w:r>
          </w:p>
        </w:tc>
      </w:tr>
      <w:tr w:rsidR="002A484A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6" w:rsidRPr="00BF5566" w:rsidRDefault="008136E6" w:rsidP="008136E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F556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испол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зовать теоретические знания при решении ситуационных, пр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блемных задач, при проведении сестринских манипуляций с п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566">
              <w:rPr>
                <w:rFonts w:ascii="Times New Roman" w:hAnsi="Times New Roman"/>
                <w:sz w:val="24"/>
                <w:szCs w:val="24"/>
              </w:rPr>
              <w:t>циентами.</w:t>
            </w:r>
          </w:p>
          <w:p w:rsidR="002A484A" w:rsidRPr="00BF5566" w:rsidRDefault="002A484A" w:rsidP="00915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6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задач;</w:t>
            </w:r>
          </w:p>
          <w:p w:rsidR="008136E6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выполнение экспериментальных работ;</w:t>
            </w:r>
          </w:p>
          <w:p w:rsidR="002A484A" w:rsidRPr="00BF5566" w:rsidRDefault="008136E6" w:rsidP="008136E6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составление рекомендаций по сохранению физи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логических функций организма.</w:t>
            </w:r>
          </w:p>
        </w:tc>
      </w:tr>
      <w:tr w:rsidR="008136E6" w:rsidRPr="00BF5566" w:rsidTr="00F021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6" w:rsidRPr="00BF5566" w:rsidRDefault="008136E6" w:rsidP="0081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6E6" w:rsidRPr="00BF5566" w:rsidRDefault="008136E6" w:rsidP="00813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в форме устного экзамена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E6" w:rsidRPr="00BF5566" w:rsidRDefault="008136E6" w:rsidP="008136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6E6" w:rsidRPr="00BF5566" w:rsidRDefault="008136E6" w:rsidP="00813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566">
              <w:rPr>
                <w:rFonts w:ascii="Times New Roman" w:hAnsi="Times New Roman"/>
                <w:bCs/>
                <w:sz w:val="24"/>
                <w:szCs w:val="24"/>
              </w:rPr>
              <w:t xml:space="preserve">       Экспертная оценка</w:t>
            </w:r>
          </w:p>
        </w:tc>
      </w:tr>
    </w:tbl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722" w:rsidRPr="00BF5566" w:rsidRDefault="00F14722" w:rsidP="00087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14722" w:rsidRPr="00BF5566" w:rsidSect="00C3065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B1" w:rsidRDefault="00412BB1" w:rsidP="00EE0611">
      <w:pPr>
        <w:spacing w:after="0" w:line="240" w:lineRule="auto"/>
      </w:pPr>
      <w:r>
        <w:separator/>
      </w:r>
    </w:p>
  </w:endnote>
  <w:endnote w:type="continuationSeparator" w:id="1">
    <w:p w:rsidR="00412BB1" w:rsidRDefault="00412BB1" w:rsidP="00E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C" w:rsidRDefault="00F149F7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73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734C" w:rsidRDefault="000B734C" w:rsidP="00E836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4C" w:rsidRDefault="00F149F7" w:rsidP="00E836E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73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351">
      <w:rPr>
        <w:rStyle w:val="aa"/>
        <w:noProof/>
      </w:rPr>
      <w:t>28</w:t>
    </w:r>
    <w:r>
      <w:rPr>
        <w:rStyle w:val="aa"/>
      </w:rPr>
      <w:fldChar w:fldCharType="end"/>
    </w:r>
  </w:p>
  <w:p w:rsidR="000B734C" w:rsidRDefault="000B734C" w:rsidP="00E836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B1" w:rsidRDefault="00412BB1" w:rsidP="00EE0611">
      <w:pPr>
        <w:spacing w:after="0" w:line="240" w:lineRule="auto"/>
      </w:pPr>
      <w:r>
        <w:separator/>
      </w:r>
    </w:p>
  </w:footnote>
  <w:footnote w:type="continuationSeparator" w:id="1">
    <w:p w:rsidR="00412BB1" w:rsidRDefault="00412BB1" w:rsidP="00EE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singleLevel"/>
    <w:tmpl w:val="0000007B"/>
    <w:name w:val="WW8Num124"/>
    <w:lvl w:ilvl="0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tarSymbol" w:hAnsi="StarSymbol"/>
      </w:rPr>
    </w:lvl>
  </w:abstractNum>
  <w:abstractNum w:abstractNumId="1">
    <w:nsid w:val="01FE1AED"/>
    <w:multiLevelType w:val="hybridMultilevel"/>
    <w:tmpl w:val="27809C90"/>
    <w:lvl w:ilvl="0" w:tplc="B8B0D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20725"/>
    <w:multiLevelType w:val="hybridMultilevel"/>
    <w:tmpl w:val="1CB4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A3D"/>
    <w:multiLevelType w:val="hybridMultilevel"/>
    <w:tmpl w:val="C7C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908"/>
    <w:multiLevelType w:val="hybridMultilevel"/>
    <w:tmpl w:val="360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7C0"/>
    <w:multiLevelType w:val="hybridMultilevel"/>
    <w:tmpl w:val="64463D5E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BF105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1340366F"/>
    <w:multiLevelType w:val="hybridMultilevel"/>
    <w:tmpl w:val="FA2A9FF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AA8"/>
    <w:multiLevelType w:val="hybridMultilevel"/>
    <w:tmpl w:val="2B5C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01A3C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C47"/>
    <w:multiLevelType w:val="hybridMultilevel"/>
    <w:tmpl w:val="C9DEC6D0"/>
    <w:lvl w:ilvl="0" w:tplc="5D420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724FE1"/>
    <w:multiLevelType w:val="hybridMultilevel"/>
    <w:tmpl w:val="6B0A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FBF"/>
    <w:multiLevelType w:val="hybridMultilevel"/>
    <w:tmpl w:val="4B38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A7D"/>
    <w:multiLevelType w:val="hybridMultilevel"/>
    <w:tmpl w:val="B5C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0C4A"/>
    <w:multiLevelType w:val="hybridMultilevel"/>
    <w:tmpl w:val="0DE4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86425"/>
    <w:multiLevelType w:val="hybridMultilevel"/>
    <w:tmpl w:val="2958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5FD9"/>
    <w:multiLevelType w:val="hybridMultilevel"/>
    <w:tmpl w:val="B3B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7797F"/>
    <w:multiLevelType w:val="hybridMultilevel"/>
    <w:tmpl w:val="1E4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A68"/>
    <w:multiLevelType w:val="hybridMultilevel"/>
    <w:tmpl w:val="5F4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3361"/>
    <w:multiLevelType w:val="hybridMultilevel"/>
    <w:tmpl w:val="B1F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8517F"/>
    <w:multiLevelType w:val="hybridMultilevel"/>
    <w:tmpl w:val="651688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E1F8E"/>
    <w:multiLevelType w:val="hybridMultilevel"/>
    <w:tmpl w:val="91D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50B7C"/>
    <w:multiLevelType w:val="hybridMultilevel"/>
    <w:tmpl w:val="C0946B1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E288B"/>
    <w:multiLevelType w:val="hybridMultilevel"/>
    <w:tmpl w:val="6DA2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85426"/>
    <w:multiLevelType w:val="hybridMultilevel"/>
    <w:tmpl w:val="BAD2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06C67"/>
    <w:multiLevelType w:val="hybridMultilevel"/>
    <w:tmpl w:val="939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473D"/>
    <w:multiLevelType w:val="hybridMultilevel"/>
    <w:tmpl w:val="C1B24812"/>
    <w:lvl w:ilvl="0" w:tplc="63263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C6702"/>
    <w:multiLevelType w:val="hybridMultilevel"/>
    <w:tmpl w:val="DA40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600DA"/>
    <w:multiLevelType w:val="hybridMultilevel"/>
    <w:tmpl w:val="EE8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45028"/>
    <w:multiLevelType w:val="hybridMultilevel"/>
    <w:tmpl w:val="AF96A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9D31F1"/>
    <w:multiLevelType w:val="hybridMultilevel"/>
    <w:tmpl w:val="187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E5DFC"/>
    <w:multiLevelType w:val="hybridMultilevel"/>
    <w:tmpl w:val="E1EC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E6A18"/>
    <w:multiLevelType w:val="hybridMultilevel"/>
    <w:tmpl w:val="CCB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20176"/>
    <w:multiLevelType w:val="hybridMultilevel"/>
    <w:tmpl w:val="188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3DB"/>
    <w:multiLevelType w:val="hybridMultilevel"/>
    <w:tmpl w:val="B07C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41F94"/>
    <w:multiLevelType w:val="hybridMultilevel"/>
    <w:tmpl w:val="30C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85352"/>
    <w:multiLevelType w:val="hybridMultilevel"/>
    <w:tmpl w:val="FC141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BA2BF4"/>
    <w:multiLevelType w:val="multilevel"/>
    <w:tmpl w:val="F432C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9202189"/>
    <w:multiLevelType w:val="hybridMultilevel"/>
    <w:tmpl w:val="BDC47978"/>
    <w:lvl w:ilvl="0" w:tplc="FD2E63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B095AAC"/>
    <w:multiLevelType w:val="hybridMultilevel"/>
    <w:tmpl w:val="5AAC055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E449E"/>
    <w:multiLevelType w:val="hybridMultilevel"/>
    <w:tmpl w:val="2E2A7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31"/>
  </w:num>
  <w:num w:numId="7">
    <w:abstractNumId w:val="29"/>
  </w:num>
  <w:num w:numId="8">
    <w:abstractNumId w:val="4"/>
  </w:num>
  <w:num w:numId="9">
    <w:abstractNumId w:val="13"/>
  </w:num>
  <w:num w:numId="10">
    <w:abstractNumId w:val="25"/>
  </w:num>
  <w:num w:numId="11">
    <w:abstractNumId w:val="19"/>
  </w:num>
  <w:num w:numId="12">
    <w:abstractNumId w:val="37"/>
  </w:num>
  <w:num w:numId="13">
    <w:abstractNumId w:val="24"/>
  </w:num>
  <w:num w:numId="14">
    <w:abstractNumId w:val="28"/>
  </w:num>
  <w:num w:numId="15">
    <w:abstractNumId w:val="33"/>
  </w:num>
  <w:num w:numId="16">
    <w:abstractNumId w:val="23"/>
  </w:num>
  <w:num w:numId="17">
    <w:abstractNumId w:val="32"/>
  </w:num>
  <w:num w:numId="18">
    <w:abstractNumId w:val="14"/>
  </w:num>
  <w:num w:numId="19">
    <w:abstractNumId w:val="34"/>
  </w:num>
  <w:num w:numId="20">
    <w:abstractNumId w:val="12"/>
  </w:num>
  <w:num w:numId="21">
    <w:abstractNumId w:val="15"/>
  </w:num>
  <w:num w:numId="22">
    <w:abstractNumId w:val="8"/>
  </w:num>
  <w:num w:numId="23">
    <w:abstractNumId w:val="11"/>
  </w:num>
  <w:num w:numId="24">
    <w:abstractNumId w:val="1"/>
  </w:num>
  <w:num w:numId="25">
    <w:abstractNumId w:val="35"/>
  </w:num>
  <w:num w:numId="26">
    <w:abstractNumId w:val="40"/>
  </w:num>
  <w:num w:numId="27">
    <w:abstractNumId w:val="17"/>
  </w:num>
  <w:num w:numId="28">
    <w:abstractNumId w:val="2"/>
  </w:num>
  <w:num w:numId="29">
    <w:abstractNumId w:val="6"/>
  </w:num>
  <w:num w:numId="30">
    <w:abstractNumId w:val="20"/>
  </w:num>
  <w:num w:numId="31">
    <w:abstractNumId w:val="22"/>
  </w:num>
  <w:num w:numId="32">
    <w:abstractNumId w:val="21"/>
  </w:num>
  <w:num w:numId="33">
    <w:abstractNumId w:val="27"/>
  </w:num>
  <w:num w:numId="34">
    <w:abstractNumId w:val="7"/>
  </w:num>
  <w:num w:numId="35">
    <w:abstractNumId w:val="26"/>
  </w:num>
  <w:num w:numId="36">
    <w:abstractNumId w:val="41"/>
  </w:num>
  <w:num w:numId="37">
    <w:abstractNumId w:val="42"/>
  </w:num>
  <w:num w:numId="38">
    <w:abstractNumId w:val="30"/>
  </w:num>
  <w:num w:numId="39">
    <w:abstractNumId w:val="10"/>
  </w:num>
  <w:num w:numId="40">
    <w:abstractNumId w:val="5"/>
  </w:num>
  <w:num w:numId="41">
    <w:abstractNumId w:val="38"/>
  </w:num>
  <w:num w:numId="42">
    <w:abstractNumId w:val="3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E8"/>
    <w:rsid w:val="00001B2E"/>
    <w:rsid w:val="0000423E"/>
    <w:rsid w:val="00016BA1"/>
    <w:rsid w:val="00026D5F"/>
    <w:rsid w:val="00035910"/>
    <w:rsid w:val="0003629D"/>
    <w:rsid w:val="00046000"/>
    <w:rsid w:val="00062EB4"/>
    <w:rsid w:val="00066591"/>
    <w:rsid w:val="0007159F"/>
    <w:rsid w:val="000721AD"/>
    <w:rsid w:val="00072568"/>
    <w:rsid w:val="00077860"/>
    <w:rsid w:val="00083F98"/>
    <w:rsid w:val="0008445F"/>
    <w:rsid w:val="000872DF"/>
    <w:rsid w:val="0008799A"/>
    <w:rsid w:val="000961A3"/>
    <w:rsid w:val="000A4C95"/>
    <w:rsid w:val="000A7B58"/>
    <w:rsid w:val="000B734C"/>
    <w:rsid w:val="000C049F"/>
    <w:rsid w:val="000C06AF"/>
    <w:rsid w:val="000D0194"/>
    <w:rsid w:val="000E1375"/>
    <w:rsid w:val="000E5293"/>
    <w:rsid w:val="000E6D48"/>
    <w:rsid w:val="000E7014"/>
    <w:rsid w:val="000F1166"/>
    <w:rsid w:val="000F6446"/>
    <w:rsid w:val="000F7531"/>
    <w:rsid w:val="001040C6"/>
    <w:rsid w:val="00106C2F"/>
    <w:rsid w:val="00113FC5"/>
    <w:rsid w:val="00115BC1"/>
    <w:rsid w:val="001202D9"/>
    <w:rsid w:val="001258CF"/>
    <w:rsid w:val="001269A3"/>
    <w:rsid w:val="00131C8E"/>
    <w:rsid w:val="001324FE"/>
    <w:rsid w:val="00151608"/>
    <w:rsid w:val="00153322"/>
    <w:rsid w:val="00155AF4"/>
    <w:rsid w:val="00166BCF"/>
    <w:rsid w:val="00167298"/>
    <w:rsid w:val="00181B34"/>
    <w:rsid w:val="00183E6F"/>
    <w:rsid w:val="0018691A"/>
    <w:rsid w:val="001872B5"/>
    <w:rsid w:val="00187C16"/>
    <w:rsid w:val="00187E0B"/>
    <w:rsid w:val="00194DA5"/>
    <w:rsid w:val="001A345D"/>
    <w:rsid w:val="001B1150"/>
    <w:rsid w:val="001B2E70"/>
    <w:rsid w:val="001B472D"/>
    <w:rsid w:val="001B5FA2"/>
    <w:rsid w:val="001C52E0"/>
    <w:rsid w:val="001D2422"/>
    <w:rsid w:val="001D2D3F"/>
    <w:rsid w:val="001D763B"/>
    <w:rsid w:val="001D7D00"/>
    <w:rsid w:val="001F1251"/>
    <w:rsid w:val="001F5C82"/>
    <w:rsid w:val="00200A61"/>
    <w:rsid w:val="00201A8E"/>
    <w:rsid w:val="00202617"/>
    <w:rsid w:val="00205394"/>
    <w:rsid w:val="00205D84"/>
    <w:rsid w:val="00210E90"/>
    <w:rsid w:val="00214D47"/>
    <w:rsid w:val="002156BA"/>
    <w:rsid w:val="0021717A"/>
    <w:rsid w:val="00217914"/>
    <w:rsid w:val="00225E5B"/>
    <w:rsid w:val="002312FA"/>
    <w:rsid w:val="00240366"/>
    <w:rsid w:val="00246F3E"/>
    <w:rsid w:val="002575AB"/>
    <w:rsid w:val="0026790B"/>
    <w:rsid w:val="00270E3E"/>
    <w:rsid w:val="00270F28"/>
    <w:rsid w:val="002718BA"/>
    <w:rsid w:val="00274161"/>
    <w:rsid w:val="00275F20"/>
    <w:rsid w:val="00277CA4"/>
    <w:rsid w:val="002814F9"/>
    <w:rsid w:val="002823F8"/>
    <w:rsid w:val="00282629"/>
    <w:rsid w:val="0029467D"/>
    <w:rsid w:val="002949F5"/>
    <w:rsid w:val="00295B9D"/>
    <w:rsid w:val="002A2D01"/>
    <w:rsid w:val="002A484A"/>
    <w:rsid w:val="002A6FFC"/>
    <w:rsid w:val="002A79A2"/>
    <w:rsid w:val="002B0E94"/>
    <w:rsid w:val="002B17FF"/>
    <w:rsid w:val="002C1C15"/>
    <w:rsid w:val="002C288F"/>
    <w:rsid w:val="002C301F"/>
    <w:rsid w:val="002E57BA"/>
    <w:rsid w:val="002E6C4B"/>
    <w:rsid w:val="002F0B4B"/>
    <w:rsid w:val="00300AFF"/>
    <w:rsid w:val="003026E8"/>
    <w:rsid w:val="0030412B"/>
    <w:rsid w:val="00305BB0"/>
    <w:rsid w:val="0031366F"/>
    <w:rsid w:val="003155B6"/>
    <w:rsid w:val="00317B26"/>
    <w:rsid w:val="003342AF"/>
    <w:rsid w:val="0034228E"/>
    <w:rsid w:val="003527E0"/>
    <w:rsid w:val="00361181"/>
    <w:rsid w:val="0036598E"/>
    <w:rsid w:val="003725D9"/>
    <w:rsid w:val="0037388C"/>
    <w:rsid w:val="00380514"/>
    <w:rsid w:val="003879A1"/>
    <w:rsid w:val="00396214"/>
    <w:rsid w:val="003976CE"/>
    <w:rsid w:val="003A2823"/>
    <w:rsid w:val="003B3D1A"/>
    <w:rsid w:val="003B5982"/>
    <w:rsid w:val="003B7BB8"/>
    <w:rsid w:val="003C08DB"/>
    <w:rsid w:val="003D2466"/>
    <w:rsid w:val="003D56A4"/>
    <w:rsid w:val="003D5966"/>
    <w:rsid w:val="003D613C"/>
    <w:rsid w:val="003D6B4E"/>
    <w:rsid w:val="003D7A01"/>
    <w:rsid w:val="003E6B23"/>
    <w:rsid w:val="003E6CB1"/>
    <w:rsid w:val="003F7869"/>
    <w:rsid w:val="004006E7"/>
    <w:rsid w:val="00403484"/>
    <w:rsid w:val="004109F9"/>
    <w:rsid w:val="00411615"/>
    <w:rsid w:val="00412BB1"/>
    <w:rsid w:val="00412D7E"/>
    <w:rsid w:val="00413B2A"/>
    <w:rsid w:val="00413E5B"/>
    <w:rsid w:val="00421793"/>
    <w:rsid w:val="00425222"/>
    <w:rsid w:val="00425306"/>
    <w:rsid w:val="00425BE1"/>
    <w:rsid w:val="004266FF"/>
    <w:rsid w:val="00432192"/>
    <w:rsid w:val="00435FC3"/>
    <w:rsid w:val="00440A0E"/>
    <w:rsid w:val="00442927"/>
    <w:rsid w:val="00443679"/>
    <w:rsid w:val="00445007"/>
    <w:rsid w:val="00453939"/>
    <w:rsid w:val="004541DA"/>
    <w:rsid w:val="0046064D"/>
    <w:rsid w:val="004657EF"/>
    <w:rsid w:val="00470464"/>
    <w:rsid w:val="00470A6E"/>
    <w:rsid w:val="00471A55"/>
    <w:rsid w:val="004804BC"/>
    <w:rsid w:val="00485216"/>
    <w:rsid w:val="00485351"/>
    <w:rsid w:val="004861B7"/>
    <w:rsid w:val="00490AE1"/>
    <w:rsid w:val="00494BCD"/>
    <w:rsid w:val="004A45B0"/>
    <w:rsid w:val="004A5AFF"/>
    <w:rsid w:val="004A6462"/>
    <w:rsid w:val="004B398F"/>
    <w:rsid w:val="004B47A3"/>
    <w:rsid w:val="004D05C8"/>
    <w:rsid w:val="004D0930"/>
    <w:rsid w:val="004F4995"/>
    <w:rsid w:val="00504B57"/>
    <w:rsid w:val="00512DB8"/>
    <w:rsid w:val="00513F94"/>
    <w:rsid w:val="00523FF1"/>
    <w:rsid w:val="005336D7"/>
    <w:rsid w:val="00534830"/>
    <w:rsid w:val="0056266E"/>
    <w:rsid w:val="0056753A"/>
    <w:rsid w:val="00567F97"/>
    <w:rsid w:val="0057667A"/>
    <w:rsid w:val="00582141"/>
    <w:rsid w:val="00587DC5"/>
    <w:rsid w:val="00590CEF"/>
    <w:rsid w:val="00592C5F"/>
    <w:rsid w:val="005941F3"/>
    <w:rsid w:val="005A0BE4"/>
    <w:rsid w:val="005A0F07"/>
    <w:rsid w:val="005A10A7"/>
    <w:rsid w:val="005B2778"/>
    <w:rsid w:val="005C07DA"/>
    <w:rsid w:val="005C1EC7"/>
    <w:rsid w:val="005D268B"/>
    <w:rsid w:val="005E7764"/>
    <w:rsid w:val="005F674F"/>
    <w:rsid w:val="00602899"/>
    <w:rsid w:val="00607EAB"/>
    <w:rsid w:val="00610165"/>
    <w:rsid w:val="00611D0E"/>
    <w:rsid w:val="006139E6"/>
    <w:rsid w:val="00614949"/>
    <w:rsid w:val="006231C6"/>
    <w:rsid w:val="0062346C"/>
    <w:rsid w:val="00625659"/>
    <w:rsid w:val="0064147D"/>
    <w:rsid w:val="00644F0D"/>
    <w:rsid w:val="00646E6D"/>
    <w:rsid w:val="00652E0B"/>
    <w:rsid w:val="00657676"/>
    <w:rsid w:val="00660BDA"/>
    <w:rsid w:val="0066610D"/>
    <w:rsid w:val="00671606"/>
    <w:rsid w:val="006731AE"/>
    <w:rsid w:val="0067382F"/>
    <w:rsid w:val="00675DBE"/>
    <w:rsid w:val="00683D8C"/>
    <w:rsid w:val="0069619A"/>
    <w:rsid w:val="006A06EF"/>
    <w:rsid w:val="006A3690"/>
    <w:rsid w:val="006A6E26"/>
    <w:rsid w:val="006B7D43"/>
    <w:rsid w:val="006C3377"/>
    <w:rsid w:val="006C3F2F"/>
    <w:rsid w:val="006C578E"/>
    <w:rsid w:val="006D7B17"/>
    <w:rsid w:val="006E2372"/>
    <w:rsid w:val="006F5620"/>
    <w:rsid w:val="006F66DF"/>
    <w:rsid w:val="006F783E"/>
    <w:rsid w:val="00705B2F"/>
    <w:rsid w:val="0071276F"/>
    <w:rsid w:val="00713FDA"/>
    <w:rsid w:val="007161C9"/>
    <w:rsid w:val="00720DD8"/>
    <w:rsid w:val="007259DE"/>
    <w:rsid w:val="007302C6"/>
    <w:rsid w:val="00735139"/>
    <w:rsid w:val="0073580E"/>
    <w:rsid w:val="007437AD"/>
    <w:rsid w:val="00746F98"/>
    <w:rsid w:val="00747285"/>
    <w:rsid w:val="00764191"/>
    <w:rsid w:val="00766B2D"/>
    <w:rsid w:val="00772D00"/>
    <w:rsid w:val="00776258"/>
    <w:rsid w:val="00776CAD"/>
    <w:rsid w:val="00782B76"/>
    <w:rsid w:val="0078661C"/>
    <w:rsid w:val="0078742F"/>
    <w:rsid w:val="00791992"/>
    <w:rsid w:val="0079546D"/>
    <w:rsid w:val="007A369E"/>
    <w:rsid w:val="007A4F61"/>
    <w:rsid w:val="007B58B0"/>
    <w:rsid w:val="007C1EC4"/>
    <w:rsid w:val="007D0DF2"/>
    <w:rsid w:val="007D3614"/>
    <w:rsid w:val="007E291F"/>
    <w:rsid w:val="007E4147"/>
    <w:rsid w:val="007F0C29"/>
    <w:rsid w:val="00806151"/>
    <w:rsid w:val="008136E6"/>
    <w:rsid w:val="00814F95"/>
    <w:rsid w:val="00822C36"/>
    <w:rsid w:val="0082533F"/>
    <w:rsid w:val="00834032"/>
    <w:rsid w:val="00834BB8"/>
    <w:rsid w:val="00835384"/>
    <w:rsid w:val="00842904"/>
    <w:rsid w:val="00844CAC"/>
    <w:rsid w:val="00853F44"/>
    <w:rsid w:val="008677FC"/>
    <w:rsid w:val="0087582D"/>
    <w:rsid w:val="00881ECC"/>
    <w:rsid w:val="00882102"/>
    <w:rsid w:val="00882218"/>
    <w:rsid w:val="00885A8F"/>
    <w:rsid w:val="0088703A"/>
    <w:rsid w:val="008B0B00"/>
    <w:rsid w:val="008B47C9"/>
    <w:rsid w:val="008B7DF6"/>
    <w:rsid w:val="008C364D"/>
    <w:rsid w:val="008C58E5"/>
    <w:rsid w:val="008D3FD3"/>
    <w:rsid w:val="008E781D"/>
    <w:rsid w:val="008F6009"/>
    <w:rsid w:val="009013A1"/>
    <w:rsid w:val="00902692"/>
    <w:rsid w:val="009055F1"/>
    <w:rsid w:val="00906214"/>
    <w:rsid w:val="00914471"/>
    <w:rsid w:val="00915754"/>
    <w:rsid w:val="009163CD"/>
    <w:rsid w:val="00926E3C"/>
    <w:rsid w:val="00933B0C"/>
    <w:rsid w:val="0094157B"/>
    <w:rsid w:val="00945ADC"/>
    <w:rsid w:val="0095134F"/>
    <w:rsid w:val="00953F39"/>
    <w:rsid w:val="00955FB8"/>
    <w:rsid w:val="009604C7"/>
    <w:rsid w:val="0096285A"/>
    <w:rsid w:val="0096470A"/>
    <w:rsid w:val="009712A6"/>
    <w:rsid w:val="0097244F"/>
    <w:rsid w:val="0097546E"/>
    <w:rsid w:val="00984DF3"/>
    <w:rsid w:val="00984F9F"/>
    <w:rsid w:val="009946C6"/>
    <w:rsid w:val="00996F50"/>
    <w:rsid w:val="009A1C21"/>
    <w:rsid w:val="009A2427"/>
    <w:rsid w:val="009A598E"/>
    <w:rsid w:val="009A5DB7"/>
    <w:rsid w:val="009B0D46"/>
    <w:rsid w:val="009B47A2"/>
    <w:rsid w:val="009B53C7"/>
    <w:rsid w:val="009D6949"/>
    <w:rsid w:val="009E121E"/>
    <w:rsid w:val="009E5822"/>
    <w:rsid w:val="009E71E7"/>
    <w:rsid w:val="009F324C"/>
    <w:rsid w:val="009F4164"/>
    <w:rsid w:val="00A01763"/>
    <w:rsid w:val="00A036F2"/>
    <w:rsid w:val="00A03EE9"/>
    <w:rsid w:val="00A047C7"/>
    <w:rsid w:val="00A050D0"/>
    <w:rsid w:val="00A16352"/>
    <w:rsid w:val="00A24B6A"/>
    <w:rsid w:val="00A40B41"/>
    <w:rsid w:val="00A45857"/>
    <w:rsid w:val="00A5099A"/>
    <w:rsid w:val="00A511C4"/>
    <w:rsid w:val="00A536E7"/>
    <w:rsid w:val="00A55998"/>
    <w:rsid w:val="00A56810"/>
    <w:rsid w:val="00A610E2"/>
    <w:rsid w:val="00A658ED"/>
    <w:rsid w:val="00A71340"/>
    <w:rsid w:val="00A72747"/>
    <w:rsid w:val="00A74188"/>
    <w:rsid w:val="00A745AA"/>
    <w:rsid w:val="00A76551"/>
    <w:rsid w:val="00A7716F"/>
    <w:rsid w:val="00A77C5B"/>
    <w:rsid w:val="00A85A7C"/>
    <w:rsid w:val="00A9040D"/>
    <w:rsid w:val="00A92A1C"/>
    <w:rsid w:val="00A95A88"/>
    <w:rsid w:val="00AA0CB2"/>
    <w:rsid w:val="00AA237C"/>
    <w:rsid w:val="00AA43D0"/>
    <w:rsid w:val="00AB0C41"/>
    <w:rsid w:val="00AB1051"/>
    <w:rsid w:val="00AB188A"/>
    <w:rsid w:val="00AB3CC3"/>
    <w:rsid w:val="00AB6C1A"/>
    <w:rsid w:val="00AE019E"/>
    <w:rsid w:val="00AE06FA"/>
    <w:rsid w:val="00AE7925"/>
    <w:rsid w:val="00AF1154"/>
    <w:rsid w:val="00AF2ACF"/>
    <w:rsid w:val="00AF3F9A"/>
    <w:rsid w:val="00B025B7"/>
    <w:rsid w:val="00B034DB"/>
    <w:rsid w:val="00B05DD0"/>
    <w:rsid w:val="00B070CB"/>
    <w:rsid w:val="00B12187"/>
    <w:rsid w:val="00B149A1"/>
    <w:rsid w:val="00B16DE5"/>
    <w:rsid w:val="00B24823"/>
    <w:rsid w:val="00B25E1E"/>
    <w:rsid w:val="00B30BF0"/>
    <w:rsid w:val="00B36B32"/>
    <w:rsid w:val="00B37178"/>
    <w:rsid w:val="00B41D11"/>
    <w:rsid w:val="00B559B5"/>
    <w:rsid w:val="00B570D1"/>
    <w:rsid w:val="00B61F40"/>
    <w:rsid w:val="00B6326D"/>
    <w:rsid w:val="00B660F9"/>
    <w:rsid w:val="00B66357"/>
    <w:rsid w:val="00B67F47"/>
    <w:rsid w:val="00B70CD6"/>
    <w:rsid w:val="00B73795"/>
    <w:rsid w:val="00B756AE"/>
    <w:rsid w:val="00B76102"/>
    <w:rsid w:val="00B80856"/>
    <w:rsid w:val="00B8275E"/>
    <w:rsid w:val="00B90F07"/>
    <w:rsid w:val="00BA0459"/>
    <w:rsid w:val="00BA1ECC"/>
    <w:rsid w:val="00BB2C88"/>
    <w:rsid w:val="00BB67D2"/>
    <w:rsid w:val="00BC400E"/>
    <w:rsid w:val="00BC4671"/>
    <w:rsid w:val="00BC77B7"/>
    <w:rsid w:val="00BD2F4C"/>
    <w:rsid w:val="00BF5566"/>
    <w:rsid w:val="00BF6283"/>
    <w:rsid w:val="00C01B3B"/>
    <w:rsid w:val="00C060F2"/>
    <w:rsid w:val="00C06E07"/>
    <w:rsid w:val="00C07631"/>
    <w:rsid w:val="00C10D8D"/>
    <w:rsid w:val="00C12C1F"/>
    <w:rsid w:val="00C14764"/>
    <w:rsid w:val="00C152DC"/>
    <w:rsid w:val="00C172DB"/>
    <w:rsid w:val="00C2073C"/>
    <w:rsid w:val="00C2450E"/>
    <w:rsid w:val="00C24840"/>
    <w:rsid w:val="00C276CF"/>
    <w:rsid w:val="00C30658"/>
    <w:rsid w:val="00C335D2"/>
    <w:rsid w:val="00C34E2A"/>
    <w:rsid w:val="00C3517D"/>
    <w:rsid w:val="00C36923"/>
    <w:rsid w:val="00C375A1"/>
    <w:rsid w:val="00C42D39"/>
    <w:rsid w:val="00C462F4"/>
    <w:rsid w:val="00C5442C"/>
    <w:rsid w:val="00C54925"/>
    <w:rsid w:val="00C5614E"/>
    <w:rsid w:val="00C62F42"/>
    <w:rsid w:val="00C63CAC"/>
    <w:rsid w:val="00C64B8A"/>
    <w:rsid w:val="00C67C92"/>
    <w:rsid w:val="00C77040"/>
    <w:rsid w:val="00C81366"/>
    <w:rsid w:val="00C87A5F"/>
    <w:rsid w:val="00CA267F"/>
    <w:rsid w:val="00CA3AF9"/>
    <w:rsid w:val="00CB34BE"/>
    <w:rsid w:val="00CB73F8"/>
    <w:rsid w:val="00CC113C"/>
    <w:rsid w:val="00CC5472"/>
    <w:rsid w:val="00CD02A3"/>
    <w:rsid w:val="00CD0B13"/>
    <w:rsid w:val="00CD283A"/>
    <w:rsid w:val="00CD5AAF"/>
    <w:rsid w:val="00CE4FB4"/>
    <w:rsid w:val="00CE56D5"/>
    <w:rsid w:val="00CF4B70"/>
    <w:rsid w:val="00CF6F06"/>
    <w:rsid w:val="00D031F4"/>
    <w:rsid w:val="00D04222"/>
    <w:rsid w:val="00D07F11"/>
    <w:rsid w:val="00D10C2B"/>
    <w:rsid w:val="00D127A3"/>
    <w:rsid w:val="00D139AE"/>
    <w:rsid w:val="00D15EDA"/>
    <w:rsid w:val="00D17596"/>
    <w:rsid w:val="00D20046"/>
    <w:rsid w:val="00D33C9F"/>
    <w:rsid w:val="00D42C13"/>
    <w:rsid w:val="00D461F5"/>
    <w:rsid w:val="00D47E1D"/>
    <w:rsid w:val="00D5588B"/>
    <w:rsid w:val="00D6223B"/>
    <w:rsid w:val="00D72884"/>
    <w:rsid w:val="00D879F4"/>
    <w:rsid w:val="00D9675D"/>
    <w:rsid w:val="00D96D58"/>
    <w:rsid w:val="00DA59AE"/>
    <w:rsid w:val="00DB0FD4"/>
    <w:rsid w:val="00DB4E68"/>
    <w:rsid w:val="00DC1A67"/>
    <w:rsid w:val="00DC583A"/>
    <w:rsid w:val="00DC5B01"/>
    <w:rsid w:val="00DD6D0A"/>
    <w:rsid w:val="00DD793F"/>
    <w:rsid w:val="00DE4640"/>
    <w:rsid w:val="00DF1A63"/>
    <w:rsid w:val="00E00980"/>
    <w:rsid w:val="00E046AF"/>
    <w:rsid w:val="00E07CB4"/>
    <w:rsid w:val="00E1567D"/>
    <w:rsid w:val="00E1596F"/>
    <w:rsid w:val="00E23E3F"/>
    <w:rsid w:val="00E300A0"/>
    <w:rsid w:val="00E34330"/>
    <w:rsid w:val="00E41EFE"/>
    <w:rsid w:val="00E42735"/>
    <w:rsid w:val="00E46335"/>
    <w:rsid w:val="00E468AC"/>
    <w:rsid w:val="00E63821"/>
    <w:rsid w:val="00E63D5D"/>
    <w:rsid w:val="00E81B89"/>
    <w:rsid w:val="00E83086"/>
    <w:rsid w:val="00E836E6"/>
    <w:rsid w:val="00E92553"/>
    <w:rsid w:val="00E93ACB"/>
    <w:rsid w:val="00E93D40"/>
    <w:rsid w:val="00E96F82"/>
    <w:rsid w:val="00EA0D54"/>
    <w:rsid w:val="00EA16B4"/>
    <w:rsid w:val="00EA3388"/>
    <w:rsid w:val="00EB35B6"/>
    <w:rsid w:val="00EC036B"/>
    <w:rsid w:val="00ED2C74"/>
    <w:rsid w:val="00ED3276"/>
    <w:rsid w:val="00ED7844"/>
    <w:rsid w:val="00EE0611"/>
    <w:rsid w:val="00EF2560"/>
    <w:rsid w:val="00F0215A"/>
    <w:rsid w:val="00F02B0C"/>
    <w:rsid w:val="00F03059"/>
    <w:rsid w:val="00F040F0"/>
    <w:rsid w:val="00F04B22"/>
    <w:rsid w:val="00F0554F"/>
    <w:rsid w:val="00F132F6"/>
    <w:rsid w:val="00F14722"/>
    <w:rsid w:val="00F149F7"/>
    <w:rsid w:val="00F1674A"/>
    <w:rsid w:val="00F20C66"/>
    <w:rsid w:val="00F24928"/>
    <w:rsid w:val="00F31228"/>
    <w:rsid w:val="00F313E6"/>
    <w:rsid w:val="00F3633E"/>
    <w:rsid w:val="00F44A86"/>
    <w:rsid w:val="00F56CB4"/>
    <w:rsid w:val="00F60938"/>
    <w:rsid w:val="00F6695E"/>
    <w:rsid w:val="00F67806"/>
    <w:rsid w:val="00F73AE6"/>
    <w:rsid w:val="00F7688C"/>
    <w:rsid w:val="00F91378"/>
    <w:rsid w:val="00F9527D"/>
    <w:rsid w:val="00F9789D"/>
    <w:rsid w:val="00FA07EE"/>
    <w:rsid w:val="00FA6EB9"/>
    <w:rsid w:val="00FA7E59"/>
    <w:rsid w:val="00FB1F0C"/>
    <w:rsid w:val="00FB64DC"/>
    <w:rsid w:val="00FC1552"/>
    <w:rsid w:val="00FC1BC3"/>
    <w:rsid w:val="00FD0EFD"/>
    <w:rsid w:val="00FD12F9"/>
    <w:rsid w:val="00FD34F4"/>
    <w:rsid w:val="00F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6462"/>
    <w:pPr>
      <w:keepNext/>
      <w:tabs>
        <w:tab w:val="left" w:pos="1701"/>
        <w:tab w:val="left" w:pos="3402"/>
      </w:tabs>
      <w:spacing w:after="0" w:line="240" w:lineRule="auto"/>
      <w:ind w:firstLine="426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E8"/>
    <w:pPr>
      <w:ind w:left="720"/>
      <w:contextualSpacing/>
    </w:pPr>
  </w:style>
  <w:style w:type="table" w:styleId="a4">
    <w:name w:val="Table Grid"/>
    <w:basedOn w:val="a1"/>
    <w:uiPriority w:val="59"/>
    <w:rsid w:val="007472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6462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BA1ECC"/>
    <w:rPr>
      <w:rFonts w:ascii="Times New Roman" w:eastAsia="Times New Roman" w:hAnsi="Times New Roman"/>
      <w:snapToGrid w:val="0"/>
    </w:rPr>
  </w:style>
  <w:style w:type="paragraph" w:styleId="a5">
    <w:name w:val="No Spacing"/>
    <w:uiPriority w:val="1"/>
    <w:qFormat/>
    <w:rsid w:val="00BA1EC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E0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0611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EE0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61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E836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6E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E836E6"/>
  </w:style>
  <w:style w:type="character" w:styleId="ab">
    <w:name w:val="Hyperlink"/>
    <w:basedOn w:val="a0"/>
    <w:uiPriority w:val="99"/>
    <w:unhideWhenUsed/>
    <w:rsid w:val="00240366"/>
    <w:rPr>
      <w:color w:val="0000FF" w:themeColor="hyperlink"/>
      <w:u w:val="single"/>
    </w:rPr>
  </w:style>
  <w:style w:type="paragraph" w:customStyle="1" w:styleId="ac">
    <w:name w:val="ОСНОВНОЙ ТЕКСТ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d">
    <w:name w:val="ОСНОВНОЙ ТЕКСТ БЕЗ ОТСТУПА"/>
    <w:basedOn w:val="a"/>
    <w:qFormat/>
    <w:rsid w:val="003B59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3">
    <w:name w:val="ЗАГОЛОВОК 2 УРОВНЯ"/>
    <w:basedOn w:val="a"/>
    <w:qFormat/>
    <w:rsid w:val="00C14764"/>
    <w:pPr>
      <w:suppressAutoHyphens/>
      <w:spacing w:after="12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HBMK.SU" TargetMode="Externa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1418-B2CB-4CFA-851B-C0437A25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45940</CharactersWithSpaces>
  <SharedDoc>false</SharedDoc>
  <HLinks>
    <vt:vector size="78" baseType="variant">
      <vt:variant>
        <vt:i4>1900558</vt:i4>
      </vt:variant>
      <vt:variant>
        <vt:i4>36</vt:i4>
      </vt:variant>
      <vt:variant>
        <vt:i4>0</vt:i4>
      </vt:variant>
      <vt:variant>
        <vt:i4>5</vt:i4>
      </vt:variant>
      <vt:variant>
        <vt:lpwstr>http://www.chbmk.su/</vt:lpwstr>
      </vt:variant>
      <vt:variant>
        <vt:lpwstr/>
      </vt:variant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CHBMK</cp:lastModifiedBy>
  <cp:revision>22</cp:revision>
  <cp:lastPrinted>2015-03-04T08:43:00Z</cp:lastPrinted>
  <dcterms:created xsi:type="dcterms:W3CDTF">2015-01-23T03:28:00Z</dcterms:created>
  <dcterms:modified xsi:type="dcterms:W3CDTF">2017-12-21T06:40:00Z</dcterms:modified>
</cp:coreProperties>
</file>