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A2" w:rsidRPr="004415ED" w:rsidRDefault="007E16A2" w:rsidP="004D669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7E16A2" w:rsidRPr="004415ED" w:rsidRDefault="007E16A2" w:rsidP="004D669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7E16A2" w:rsidRPr="004415ED" w:rsidRDefault="007E16A2" w:rsidP="004D669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7E16A2" w:rsidRPr="004415ED" w:rsidRDefault="007E16A2" w:rsidP="004D669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7E16A2" w:rsidRPr="004415ED" w:rsidRDefault="007E16A2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7E16A2" w:rsidRPr="004415ED" w:rsidRDefault="007E16A2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7E16A2" w:rsidRDefault="007E16A2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7E16A2" w:rsidRPr="004415ED" w:rsidRDefault="007E16A2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7E16A2" w:rsidRPr="004415ED" w:rsidRDefault="007E16A2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7E16A2" w:rsidRPr="004415ED" w:rsidRDefault="007E16A2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7E16A2" w:rsidRPr="004415ED" w:rsidRDefault="007E16A2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7E16A2" w:rsidRPr="004415ED" w:rsidRDefault="007E16A2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7E16A2" w:rsidRPr="001E16F1" w:rsidRDefault="007E16A2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28"/>
          <w:szCs w:val="28"/>
        </w:rPr>
        <w:t xml:space="preserve"> </w:t>
      </w:r>
      <w:r w:rsidRPr="004415ED">
        <w:rPr>
          <w:b/>
          <w:bCs/>
          <w:caps/>
          <w:sz w:val="28"/>
          <w:szCs w:val="28"/>
        </w:rPr>
        <w:t xml:space="preserve"> </w:t>
      </w:r>
      <w:r w:rsidRPr="001E16F1">
        <w:rPr>
          <w:b/>
          <w:bCs/>
          <w:caps/>
          <w:sz w:val="32"/>
          <w:szCs w:val="32"/>
        </w:rPr>
        <w:t>ПРОГРАММа профессионального модуля</w:t>
      </w:r>
    </w:p>
    <w:p w:rsidR="007E16A2" w:rsidRPr="001E16F1" w:rsidRDefault="007E16A2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32"/>
          <w:szCs w:val="32"/>
          <w:u w:val="single"/>
        </w:rPr>
      </w:pPr>
    </w:p>
    <w:p w:rsidR="007E16A2" w:rsidRPr="001E16F1" w:rsidRDefault="007E16A2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2"/>
          <w:szCs w:val="32"/>
        </w:rPr>
      </w:pPr>
      <w:r w:rsidRPr="001E16F1">
        <w:rPr>
          <w:b/>
          <w:bCs/>
          <w:sz w:val="32"/>
          <w:szCs w:val="32"/>
        </w:rPr>
        <w:t>ДИАГНОСТИЧЕСКАЯ ДЕЯТЕЛЬНОСТЬ</w:t>
      </w:r>
    </w:p>
    <w:p w:rsidR="007E16A2" w:rsidRPr="001E16F1" w:rsidRDefault="007E16A2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2"/>
          <w:szCs w:val="32"/>
        </w:rPr>
      </w:pPr>
    </w:p>
    <w:p w:rsidR="007E16A2" w:rsidRPr="001E16F1" w:rsidRDefault="007E16A2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2"/>
          <w:szCs w:val="32"/>
        </w:rPr>
      </w:pPr>
      <w:r w:rsidRPr="001E16F1">
        <w:rPr>
          <w:b/>
          <w:bCs/>
          <w:sz w:val="32"/>
          <w:szCs w:val="32"/>
        </w:rPr>
        <w:t>ДИАГНОСТИКА БОЛЕЗНЕЙ УХА, ГОРЛА, НОСА</w:t>
      </w:r>
    </w:p>
    <w:p w:rsidR="007E16A2" w:rsidRPr="001E16F1" w:rsidRDefault="007E16A2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32"/>
          <w:szCs w:val="32"/>
        </w:rPr>
      </w:pPr>
    </w:p>
    <w:p w:rsidR="007E16A2" w:rsidRPr="001E16F1" w:rsidRDefault="007E16A2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iCs/>
          <w:caps/>
          <w:sz w:val="32"/>
          <w:szCs w:val="32"/>
        </w:rPr>
      </w:pPr>
    </w:p>
    <w:p w:rsidR="007E16A2" w:rsidRPr="001E16F1" w:rsidRDefault="007E16A2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iCs/>
          <w:caps/>
          <w:sz w:val="32"/>
          <w:szCs w:val="32"/>
        </w:rPr>
      </w:pPr>
    </w:p>
    <w:p w:rsidR="007E16A2" w:rsidRPr="001E16F1" w:rsidRDefault="007E16A2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</w:p>
    <w:p w:rsidR="007E16A2" w:rsidRPr="004415ED" w:rsidRDefault="007E16A2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7E16A2" w:rsidRPr="004415ED" w:rsidRDefault="007E16A2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7E16A2" w:rsidRPr="004415ED" w:rsidRDefault="007E16A2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E16A2" w:rsidRPr="004D469E" w:rsidRDefault="007E16A2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E16A2" w:rsidRPr="004D469E" w:rsidRDefault="007E16A2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E16A2" w:rsidRPr="004D469E" w:rsidRDefault="007E16A2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E16A2" w:rsidRPr="004D469E" w:rsidRDefault="007E16A2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E16A2" w:rsidRPr="004D469E" w:rsidRDefault="007E16A2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E16A2" w:rsidRPr="004D469E" w:rsidRDefault="007E16A2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E16A2" w:rsidRPr="004D469E" w:rsidRDefault="007E16A2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E16A2" w:rsidRPr="004D469E" w:rsidRDefault="007E16A2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E16A2" w:rsidRPr="004D469E" w:rsidRDefault="007E16A2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E16A2" w:rsidRPr="004D469E" w:rsidRDefault="007E16A2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E16A2" w:rsidRPr="004415ED" w:rsidRDefault="007E16A2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E16A2" w:rsidRPr="004415ED" w:rsidRDefault="007E16A2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E16A2" w:rsidRDefault="007E16A2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</w:p>
    <w:p w:rsidR="002F767F" w:rsidRDefault="002F767F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</w:p>
    <w:p w:rsidR="002F767F" w:rsidRPr="00BC626D" w:rsidRDefault="002F767F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</w:p>
    <w:p w:rsidR="007E16A2" w:rsidRPr="00BC626D" w:rsidRDefault="007E16A2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</w:p>
    <w:p w:rsidR="007E16A2" w:rsidRPr="006F12B6" w:rsidRDefault="007E16A2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</w:p>
    <w:p w:rsidR="007E16A2" w:rsidRDefault="007E16A2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sectPr w:rsidR="007E16A2" w:rsidSect="003C4580">
          <w:headerReference w:type="default" r:id="rId7"/>
          <w:footerReference w:type="default" r:id="rId8"/>
          <w:pgSz w:w="11906" w:h="16838"/>
          <w:pgMar w:top="1134" w:right="567" w:bottom="567" w:left="1134" w:header="708" w:footer="708" w:gutter="0"/>
          <w:cols w:space="720"/>
          <w:titlePg/>
          <w:docGrid w:linePitch="326"/>
        </w:sectPr>
      </w:pPr>
      <w:r w:rsidRPr="006F12B6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064CDA">
        <w:rPr>
          <w:sz w:val="28"/>
          <w:szCs w:val="28"/>
        </w:rPr>
        <w:t>7</w:t>
      </w:r>
      <w:r w:rsidR="007E3031">
        <w:rPr>
          <w:sz w:val="28"/>
          <w:szCs w:val="28"/>
        </w:rPr>
        <w:t>-1</w:t>
      </w:r>
      <w:r w:rsidR="00064CDA">
        <w:rPr>
          <w:sz w:val="28"/>
          <w:szCs w:val="28"/>
        </w:rPr>
        <w:t xml:space="preserve">8 </w:t>
      </w:r>
      <w:r>
        <w:rPr>
          <w:sz w:val="28"/>
          <w:szCs w:val="28"/>
        </w:rPr>
        <w:t>уч.</w:t>
      </w:r>
      <w:r w:rsidRPr="006F12B6">
        <w:rPr>
          <w:sz w:val="28"/>
          <w:szCs w:val="28"/>
        </w:rPr>
        <w:t>г</w:t>
      </w:r>
      <w:r>
        <w:rPr>
          <w:sz w:val="28"/>
          <w:szCs w:val="28"/>
        </w:rPr>
        <w:t>од</w:t>
      </w:r>
    </w:p>
    <w:p w:rsidR="000E1288" w:rsidRDefault="007E16A2" w:rsidP="000E12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Рабочая </w:t>
      </w:r>
      <w:r w:rsidRPr="006D1B3E">
        <w:rPr>
          <w:sz w:val="28"/>
          <w:szCs w:val="28"/>
        </w:rPr>
        <w:t xml:space="preserve"> программа </w:t>
      </w:r>
      <w:r>
        <w:rPr>
          <w:sz w:val="28"/>
          <w:szCs w:val="28"/>
        </w:rPr>
        <w:t xml:space="preserve">раздела  </w:t>
      </w:r>
      <w:r w:rsidRPr="006D1B3E">
        <w:rPr>
          <w:sz w:val="28"/>
          <w:szCs w:val="28"/>
        </w:rPr>
        <w:t>профессионального модуля разработана на основе Федерального государственного образовательного стандарта по специальностям среднего профессионального о</w:t>
      </w:r>
      <w:r>
        <w:rPr>
          <w:sz w:val="28"/>
          <w:szCs w:val="28"/>
        </w:rPr>
        <w:t xml:space="preserve">бразования (далее – СПО) </w:t>
      </w:r>
      <w:r w:rsidR="007E3031">
        <w:t>31.02.01 </w:t>
      </w:r>
      <w:r w:rsidRPr="006D1B3E">
        <w:rPr>
          <w:sz w:val="28"/>
          <w:szCs w:val="28"/>
        </w:rPr>
        <w:t> </w:t>
      </w:r>
      <w:r w:rsidR="000E1288">
        <w:rPr>
          <w:sz w:val="28"/>
          <w:szCs w:val="28"/>
        </w:rPr>
        <w:t>Лечебное  дело,</w:t>
      </w:r>
    </w:p>
    <w:p w:rsidR="000E1288" w:rsidRDefault="000E1288" w:rsidP="000E1288">
      <w:pPr>
        <w:pStyle w:val="afb"/>
        <w:ind w:firstLine="0"/>
      </w:pPr>
      <w:r>
        <w:t xml:space="preserve">входящей в состав укрупненной группы специальностей 31.00.00 Клиническая, </w:t>
      </w:r>
      <w:r w:rsidR="001D1D71">
        <w:t xml:space="preserve">медицина,  </w:t>
      </w:r>
      <w:r>
        <w:t>направление подготовки  Здравоохранение и медицинские науки.</w:t>
      </w:r>
    </w:p>
    <w:p w:rsidR="007E16A2" w:rsidRPr="006D1B3E" w:rsidRDefault="007E16A2" w:rsidP="000E1288">
      <w:pPr>
        <w:spacing w:line="360" w:lineRule="auto"/>
        <w:ind w:firstLine="709"/>
        <w:jc w:val="both"/>
        <w:rPr>
          <w:sz w:val="28"/>
          <w:szCs w:val="28"/>
        </w:rPr>
      </w:pPr>
    </w:p>
    <w:p w:rsidR="007E16A2" w:rsidRDefault="007E16A2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D1B3E">
        <w:rPr>
          <w:sz w:val="28"/>
          <w:szCs w:val="28"/>
        </w:rPr>
        <w:t xml:space="preserve">Организация-разработчик: Государственное бюджетное </w:t>
      </w:r>
      <w:r w:rsidR="00D41837">
        <w:rPr>
          <w:sz w:val="28"/>
          <w:szCs w:val="28"/>
        </w:rPr>
        <w:t xml:space="preserve">профессиональное </w:t>
      </w:r>
      <w:r w:rsidRPr="006D1B3E">
        <w:rPr>
          <w:sz w:val="28"/>
          <w:szCs w:val="28"/>
        </w:rPr>
        <w:t>образовательное учреждение «Челябинский медицинский колледж».</w:t>
      </w:r>
    </w:p>
    <w:tbl>
      <w:tblPr>
        <w:tblW w:w="10129" w:type="dxa"/>
        <w:jc w:val="center"/>
        <w:tblLook w:val="04A0"/>
      </w:tblPr>
      <w:tblGrid>
        <w:gridCol w:w="5207"/>
        <w:gridCol w:w="425"/>
        <w:gridCol w:w="4497"/>
      </w:tblGrid>
      <w:tr w:rsidR="00D34D03" w:rsidTr="00585907">
        <w:trPr>
          <w:trHeight w:val="1877"/>
          <w:jc w:val="center"/>
        </w:trPr>
        <w:tc>
          <w:tcPr>
            <w:tcW w:w="5207" w:type="dxa"/>
          </w:tcPr>
          <w:p w:rsidR="00D34D03" w:rsidRDefault="00D34D03" w:rsidP="00D34D03">
            <w:pPr>
              <w:spacing w:after="12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Согласовано</w:t>
            </w:r>
            <w:r>
              <w:rPr>
                <w:sz w:val="28"/>
                <w:szCs w:val="28"/>
              </w:rPr>
              <w:t xml:space="preserve">  </w:t>
            </w:r>
          </w:p>
          <w:p w:rsidR="00D34D03" w:rsidRDefault="00D34D03" w:rsidP="00D34D03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ЦМК Лечебное дело  </w:t>
            </w:r>
          </w:p>
          <w:p w:rsidR="00D34D03" w:rsidRDefault="00D34D03" w:rsidP="00D34D03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D41837">
              <w:rPr>
                <w:sz w:val="28"/>
                <w:szCs w:val="28"/>
              </w:rPr>
              <w:t>Комардина И.В</w:t>
            </w:r>
            <w:r>
              <w:rPr>
                <w:sz w:val="28"/>
                <w:szCs w:val="28"/>
              </w:rPr>
              <w:t>.................</w:t>
            </w:r>
          </w:p>
          <w:p w:rsidR="00D34D03" w:rsidRDefault="00D34D03" w:rsidP="00D34D03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  <w:r w:rsidR="00064CD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  от  </w:t>
            </w:r>
            <w:r w:rsidR="00064CDA">
              <w:rPr>
                <w:sz w:val="28"/>
                <w:szCs w:val="28"/>
              </w:rPr>
              <w:t>19.06</w:t>
            </w:r>
            <w:r>
              <w:rPr>
                <w:sz w:val="28"/>
                <w:szCs w:val="28"/>
              </w:rPr>
              <w:t>.201</w:t>
            </w:r>
            <w:r w:rsidR="00064CD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г. </w:t>
            </w:r>
          </w:p>
          <w:p w:rsidR="00D34D03" w:rsidRDefault="00D34D03" w:rsidP="00D34D03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hideMark/>
          </w:tcPr>
          <w:p w:rsidR="00D34D03" w:rsidRDefault="00D34D03" w:rsidP="00D34D03">
            <w:pPr>
              <w:spacing w:after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497" w:type="dxa"/>
            <w:hideMark/>
          </w:tcPr>
          <w:p w:rsidR="00D34D03" w:rsidRDefault="00D34D03" w:rsidP="00D34D03">
            <w:pPr>
              <w:spacing w:after="12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Утверждаю: </w:t>
            </w:r>
          </w:p>
          <w:p w:rsidR="00D34D03" w:rsidRDefault="00D34D03" w:rsidP="00D34D03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  <w:p w:rsidR="00D34D03" w:rsidRDefault="00D34D03" w:rsidP="00D34D03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Замятина …………..</w:t>
            </w:r>
          </w:p>
          <w:p w:rsidR="00D34D03" w:rsidRDefault="00064CDA" w:rsidP="00D41837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01.07</w:t>
            </w:r>
            <w:r w:rsidR="00D34D03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  <w:r w:rsidR="00D34D03">
              <w:rPr>
                <w:sz w:val="28"/>
                <w:szCs w:val="28"/>
              </w:rPr>
              <w:t xml:space="preserve"> г.</w:t>
            </w:r>
          </w:p>
        </w:tc>
      </w:tr>
    </w:tbl>
    <w:p w:rsidR="007E16A2" w:rsidRDefault="007E16A2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7E16A2" w:rsidRDefault="007E16A2" w:rsidP="001032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CA443E">
        <w:rPr>
          <w:sz w:val="28"/>
          <w:szCs w:val="28"/>
        </w:rPr>
        <w:t>Разработчи</w:t>
      </w:r>
      <w:r w:rsidR="001032A0">
        <w:rPr>
          <w:sz w:val="28"/>
          <w:szCs w:val="28"/>
        </w:rPr>
        <w:t>ки</w:t>
      </w:r>
    </w:p>
    <w:p w:rsidR="00566C8F" w:rsidRDefault="00566C8F" w:rsidP="00566C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Комардина </w:t>
      </w:r>
      <w:r w:rsidRPr="00CA443E">
        <w:rPr>
          <w:sz w:val="28"/>
          <w:szCs w:val="28"/>
        </w:rPr>
        <w:t>И.В.</w:t>
      </w:r>
      <w:r>
        <w:rPr>
          <w:sz w:val="28"/>
          <w:szCs w:val="28"/>
        </w:rPr>
        <w:t xml:space="preserve"> – </w:t>
      </w:r>
      <w:r w:rsidRPr="00CA443E">
        <w:rPr>
          <w:sz w:val="28"/>
          <w:szCs w:val="28"/>
        </w:rPr>
        <w:t>преподаватель</w:t>
      </w:r>
      <w:r w:rsidR="00064CDA">
        <w:rPr>
          <w:sz w:val="28"/>
          <w:szCs w:val="28"/>
        </w:rPr>
        <w:t xml:space="preserve"> клинических дисциплин</w:t>
      </w:r>
      <w:r w:rsidRPr="00CA443E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первой квалификационной категории.</w:t>
      </w:r>
    </w:p>
    <w:p w:rsidR="00FB765C" w:rsidRDefault="00FB765C" w:rsidP="00FB76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Федосова Е.Ю.-</w:t>
      </w:r>
      <w:r w:rsidRPr="00FB765C">
        <w:rPr>
          <w:sz w:val="28"/>
          <w:szCs w:val="28"/>
        </w:rPr>
        <w:t xml:space="preserve"> </w:t>
      </w:r>
      <w:r w:rsidRPr="00CA443E">
        <w:rPr>
          <w:sz w:val="28"/>
          <w:szCs w:val="28"/>
        </w:rPr>
        <w:t>преподаватель</w:t>
      </w:r>
      <w:r w:rsidR="00064CDA">
        <w:rPr>
          <w:sz w:val="28"/>
          <w:szCs w:val="28"/>
        </w:rPr>
        <w:t xml:space="preserve"> клинических дисциплин</w:t>
      </w:r>
      <w:r>
        <w:rPr>
          <w:sz w:val="28"/>
          <w:szCs w:val="28"/>
        </w:rPr>
        <w:t>.</w:t>
      </w:r>
    </w:p>
    <w:p w:rsidR="00FB765C" w:rsidRPr="00CA443E" w:rsidRDefault="00FB765C" w:rsidP="00566C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566C8F" w:rsidRDefault="00566C8F" w:rsidP="001032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1032A0" w:rsidRPr="001032A0" w:rsidRDefault="001032A0" w:rsidP="001032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EE06B8" w:rsidRDefault="00EE06B8" w:rsidP="00EE06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Рекомендована Методическим </w:t>
      </w:r>
      <w:r w:rsidR="00D41837">
        <w:rPr>
          <w:sz w:val="28"/>
          <w:szCs w:val="28"/>
        </w:rPr>
        <w:t>Советом ГБ</w:t>
      </w:r>
      <w:r>
        <w:rPr>
          <w:sz w:val="28"/>
          <w:szCs w:val="28"/>
        </w:rPr>
        <w:t>ПО</w:t>
      </w:r>
      <w:r w:rsidR="00D41837">
        <w:rPr>
          <w:sz w:val="28"/>
          <w:szCs w:val="28"/>
        </w:rPr>
        <w:t xml:space="preserve">У Челябинского </w:t>
      </w:r>
      <w:r>
        <w:rPr>
          <w:sz w:val="28"/>
          <w:szCs w:val="28"/>
        </w:rPr>
        <w:t>медицинского колледжа</w:t>
      </w:r>
    </w:p>
    <w:p w:rsidR="00EE06B8" w:rsidRDefault="00EE06B8" w:rsidP="00EE06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  <w:r w:rsidR="00064CDA">
        <w:rPr>
          <w:sz w:val="28"/>
          <w:szCs w:val="28"/>
        </w:rPr>
        <w:t>Совета протокол № 7</w:t>
      </w:r>
      <w:r>
        <w:rPr>
          <w:sz w:val="28"/>
          <w:szCs w:val="28"/>
        </w:rPr>
        <w:t xml:space="preserve"> от </w:t>
      </w:r>
      <w:r w:rsidR="00064CDA">
        <w:rPr>
          <w:sz w:val="28"/>
          <w:szCs w:val="28"/>
        </w:rPr>
        <w:t>26 июня</w:t>
      </w:r>
      <w:r>
        <w:rPr>
          <w:sz w:val="28"/>
          <w:szCs w:val="28"/>
        </w:rPr>
        <w:t xml:space="preserve"> 201</w:t>
      </w:r>
      <w:r w:rsidR="00064CDA">
        <w:rPr>
          <w:sz w:val="28"/>
          <w:szCs w:val="28"/>
        </w:rPr>
        <w:t xml:space="preserve">7 </w:t>
      </w:r>
      <w:r>
        <w:rPr>
          <w:sz w:val="28"/>
          <w:szCs w:val="28"/>
        </w:rPr>
        <w:t>года.</w:t>
      </w:r>
    </w:p>
    <w:p w:rsidR="007E16A2" w:rsidRPr="00721986" w:rsidRDefault="007E16A2" w:rsidP="00721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7E16A2" w:rsidRDefault="007E16A2" w:rsidP="00B607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E16A2" w:rsidRPr="004415ED" w:rsidRDefault="007E16A2" w:rsidP="00B607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СОДЕРЖАНИЕ</w:t>
      </w:r>
    </w:p>
    <w:p w:rsidR="007E16A2" w:rsidRPr="004415ED" w:rsidRDefault="007E16A2" w:rsidP="00B60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414" w:type="dxa"/>
        <w:tblInd w:w="-106" w:type="dxa"/>
        <w:tblLook w:val="01E0"/>
      </w:tblPr>
      <w:tblGrid>
        <w:gridCol w:w="8614"/>
        <w:gridCol w:w="800"/>
      </w:tblGrid>
      <w:tr w:rsidR="007E16A2" w:rsidRPr="00835623" w:rsidTr="00107DD4">
        <w:trPr>
          <w:trHeight w:val="931"/>
        </w:trPr>
        <w:tc>
          <w:tcPr>
            <w:tcW w:w="8614" w:type="dxa"/>
          </w:tcPr>
          <w:p w:rsidR="007E16A2" w:rsidRPr="00835623" w:rsidRDefault="007E16A2" w:rsidP="00107DD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00" w:type="dxa"/>
          </w:tcPr>
          <w:p w:rsidR="007E16A2" w:rsidRPr="00835623" w:rsidRDefault="007E16A2" w:rsidP="00107DD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E16A2" w:rsidRPr="00835623" w:rsidRDefault="007E16A2" w:rsidP="00107DD4">
            <w:pPr>
              <w:rPr>
                <w:b/>
                <w:bCs/>
                <w:sz w:val="28"/>
                <w:szCs w:val="28"/>
              </w:rPr>
            </w:pPr>
            <w:r w:rsidRPr="00835623">
              <w:rPr>
                <w:b/>
                <w:bCs/>
                <w:sz w:val="28"/>
                <w:szCs w:val="28"/>
              </w:rPr>
              <w:t>Стр.</w:t>
            </w:r>
          </w:p>
          <w:p w:rsidR="007E16A2" w:rsidRPr="00835623" w:rsidRDefault="007E16A2" w:rsidP="00107DD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E16A2" w:rsidRPr="00835623" w:rsidTr="00107DD4">
        <w:trPr>
          <w:trHeight w:val="931"/>
        </w:trPr>
        <w:tc>
          <w:tcPr>
            <w:tcW w:w="8614" w:type="dxa"/>
          </w:tcPr>
          <w:p w:rsidR="007E16A2" w:rsidRPr="00FB3260" w:rsidRDefault="007E16A2" w:rsidP="001E16F1">
            <w:pPr>
              <w:pStyle w:val="1"/>
              <w:numPr>
                <w:ilvl w:val="0"/>
                <w:numId w:val="39"/>
              </w:numPr>
              <w:spacing w:line="360" w:lineRule="auto"/>
              <w:jc w:val="both"/>
              <w:rPr>
                <w:b/>
                <w:bCs/>
                <w:caps/>
              </w:rPr>
            </w:pPr>
            <w:r w:rsidRPr="00FB3260">
              <w:rPr>
                <w:b/>
                <w:bCs/>
              </w:rPr>
              <w:t xml:space="preserve">ПАСПОРТ  РАБОЧЕЙ  ПРОГРАММЫ </w:t>
            </w:r>
            <w:r>
              <w:rPr>
                <w:b/>
                <w:bCs/>
              </w:rPr>
              <w:t>РАЗДЕЛА</w:t>
            </w:r>
            <w:r w:rsidRPr="00FB3260">
              <w:rPr>
                <w:b/>
                <w:bCs/>
              </w:rPr>
              <w:t xml:space="preserve"> ПРОФЕССИОНАЛЬНОГО МОДУЛЯ</w:t>
            </w:r>
          </w:p>
        </w:tc>
        <w:tc>
          <w:tcPr>
            <w:tcW w:w="800" w:type="dxa"/>
          </w:tcPr>
          <w:p w:rsidR="007E16A2" w:rsidRPr="00835623" w:rsidRDefault="007E16A2" w:rsidP="00107DD4">
            <w:pPr>
              <w:jc w:val="center"/>
              <w:rPr>
                <w:b/>
                <w:bCs/>
                <w:sz w:val="28"/>
                <w:szCs w:val="28"/>
              </w:rPr>
            </w:pPr>
            <w:r w:rsidRPr="00835623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7E16A2" w:rsidRPr="00835623" w:rsidTr="00107DD4">
        <w:trPr>
          <w:trHeight w:val="720"/>
        </w:trPr>
        <w:tc>
          <w:tcPr>
            <w:tcW w:w="8614" w:type="dxa"/>
          </w:tcPr>
          <w:p w:rsidR="007E16A2" w:rsidRPr="00835623" w:rsidRDefault="007E16A2" w:rsidP="001E16F1">
            <w:pPr>
              <w:numPr>
                <w:ilvl w:val="0"/>
                <w:numId w:val="39"/>
              </w:numPr>
              <w:spacing w:line="360" w:lineRule="auto"/>
              <w:jc w:val="both"/>
              <w:rPr>
                <w:b/>
                <w:bCs/>
                <w:caps/>
              </w:rPr>
            </w:pPr>
            <w:r w:rsidRPr="00835623">
              <w:rPr>
                <w:b/>
                <w:bCs/>
                <w:caps/>
              </w:rPr>
              <w:t xml:space="preserve">результаты освоения </w:t>
            </w:r>
            <w:r>
              <w:rPr>
                <w:b/>
                <w:bCs/>
                <w:caps/>
              </w:rPr>
              <w:t>раздела</w:t>
            </w:r>
            <w:r w:rsidRPr="00835623">
              <w:rPr>
                <w:b/>
                <w:bCs/>
                <w:caps/>
              </w:rPr>
              <w:t xml:space="preserve"> </w:t>
            </w:r>
            <w:r>
              <w:rPr>
                <w:b/>
                <w:bCs/>
                <w:caps/>
              </w:rPr>
              <w:t xml:space="preserve"> </w:t>
            </w:r>
            <w:r w:rsidRPr="00835623">
              <w:rPr>
                <w:b/>
                <w:bCs/>
                <w:caps/>
              </w:rPr>
              <w:t>ПРОФЕССИОНАЛЬНОГО МОДУЛЯ</w:t>
            </w:r>
          </w:p>
        </w:tc>
        <w:tc>
          <w:tcPr>
            <w:tcW w:w="800" w:type="dxa"/>
          </w:tcPr>
          <w:p w:rsidR="007E16A2" w:rsidRPr="00835623" w:rsidRDefault="007E16A2" w:rsidP="00107DD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7E16A2" w:rsidRPr="00835623" w:rsidTr="00107DD4">
        <w:trPr>
          <w:trHeight w:val="594"/>
        </w:trPr>
        <w:tc>
          <w:tcPr>
            <w:tcW w:w="8614" w:type="dxa"/>
          </w:tcPr>
          <w:p w:rsidR="007E16A2" w:rsidRPr="00FB3260" w:rsidRDefault="007E16A2" w:rsidP="001E16F1">
            <w:pPr>
              <w:pStyle w:val="1"/>
              <w:numPr>
                <w:ilvl w:val="0"/>
                <w:numId w:val="39"/>
              </w:numPr>
              <w:spacing w:line="360" w:lineRule="auto"/>
              <w:jc w:val="both"/>
              <w:rPr>
                <w:b/>
                <w:bCs/>
                <w:caps/>
              </w:rPr>
            </w:pPr>
            <w:r w:rsidRPr="00FB3260">
              <w:rPr>
                <w:b/>
                <w:bCs/>
                <w:caps/>
              </w:rPr>
              <w:t>СТРУКТУРА и содержание раздела профессионального модуля</w:t>
            </w:r>
          </w:p>
        </w:tc>
        <w:tc>
          <w:tcPr>
            <w:tcW w:w="800" w:type="dxa"/>
          </w:tcPr>
          <w:p w:rsidR="007E16A2" w:rsidRPr="00835623" w:rsidRDefault="007E16A2" w:rsidP="00107DD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7E16A2" w:rsidRPr="00835623" w:rsidTr="00107DD4">
        <w:trPr>
          <w:trHeight w:val="692"/>
        </w:trPr>
        <w:tc>
          <w:tcPr>
            <w:tcW w:w="8614" w:type="dxa"/>
          </w:tcPr>
          <w:p w:rsidR="007E16A2" w:rsidRPr="00FB3260" w:rsidRDefault="007E16A2" w:rsidP="001E16F1">
            <w:pPr>
              <w:pStyle w:val="1"/>
              <w:numPr>
                <w:ilvl w:val="0"/>
                <w:numId w:val="39"/>
              </w:numPr>
              <w:spacing w:line="360" w:lineRule="auto"/>
              <w:jc w:val="both"/>
              <w:rPr>
                <w:b/>
                <w:bCs/>
                <w:caps/>
              </w:rPr>
            </w:pPr>
            <w:r w:rsidRPr="00FB3260">
              <w:rPr>
                <w:b/>
                <w:bCs/>
                <w:caps/>
              </w:rPr>
              <w:t>Условия реализации программы раздела ПРОФЕССИОНАЛЬНОГО МОДУЛЯ</w:t>
            </w:r>
          </w:p>
        </w:tc>
        <w:tc>
          <w:tcPr>
            <w:tcW w:w="800" w:type="dxa"/>
          </w:tcPr>
          <w:p w:rsidR="007E16A2" w:rsidRPr="00835623" w:rsidRDefault="00FB1AF0" w:rsidP="00107DD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7E16A2" w:rsidRPr="00835623" w:rsidTr="00107DD4">
        <w:trPr>
          <w:trHeight w:val="692"/>
        </w:trPr>
        <w:tc>
          <w:tcPr>
            <w:tcW w:w="8614" w:type="dxa"/>
          </w:tcPr>
          <w:p w:rsidR="007E16A2" w:rsidRPr="00835623" w:rsidRDefault="007E16A2" w:rsidP="00107DD4">
            <w:pPr>
              <w:numPr>
                <w:ilvl w:val="0"/>
                <w:numId w:val="39"/>
              </w:num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835623">
              <w:rPr>
                <w:b/>
                <w:bCs/>
                <w:caps/>
              </w:rPr>
              <w:t xml:space="preserve">Контроль и оценка результатов освоения </w:t>
            </w:r>
            <w:r>
              <w:rPr>
                <w:b/>
                <w:bCs/>
                <w:caps/>
              </w:rPr>
              <w:t xml:space="preserve">профессионального модуля (вида </w:t>
            </w:r>
            <w:r w:rsidRPr="00835623">
              <w:rPr>
                <w:b/>
                <w:bCs/>
                <w:caps/>
              </w:rPr>
              <w:t>профессиональной деятельности</w:t>
            </w:r>
            <w:r w:rsidRPr="00835623">
              <w:rPr>
                <w:b/>
                <w:bCs/>
              </w:rPr>
              <w:t>)</w:t>
            </w:r>
            <w:r w:rsidRPr="00835623">
              <w:rPr>
                <w:b/>
                <w:bCs/>
                <w:i/>
                <w:iCs/>
              </w:rPr>
              <w:t xml:space="preserve"> </w:t>
            </w:r>
          </w:p>
          <w:p w:rsidR="007E16A2" w:rsidRPr="00835623" w:rsidRDefault="007E16A2" w:rsidP="00107DD4">
            <w:pPr>
              <w:spacing w:line="360" w:lineRule="auto"/>
              <w:jc w:val="both"/>
              <w:rPr>
                <w:b/>
                <w:bCs/>
                <w:caps/>
              </w:rPr>
            </w:pPr>
          </w:p>
        </w:tc>
        <w:tc>
          <w:tcPr>
            <w:tcW w:w="800" w:type="dxa"/>
          </w:tcPr>
          <w:p w:rsidR="007E16A2" w:rsidRPr="00835623" w:rsidRDefault="007E16A2" w:rsidP="00FB1A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FB1AF0">
              <w:rPr>
                <w:b/>
                <w:bCs/>
                <w:sz w:val="28"/>
                <w:szCs w:val="28"/>
              </w:rPr>
              <w:t>2</w:t>
            </w:r>
          </w:p>
        </w:tc>
      </w:tr>
    </w:tbl>
    <w:p w:rsidR="007E16A2" w:rsidRPr="004415ED" w:rsidRDefault="007E16A2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E16A2" w:rsidRPr="004415ED" w:rsidRDefault="007E16A2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7E16A2" w:rsidRPr="004415ED" w:rsidSect="003C4580">
          <w:pgSz w:w="11906" w:h="16838"/>
          <w:pgMar w:top="1134" w:right="567" w:bottom="567" w:left="1134" w:header="708" w:footer="708" w:gutter="0"/>
          <w:cols w:space="720"/>
        </w:sectPr>
      </w:pPr>
    </w:p>
    <w:p w:rsidR="007E16A2" w:rsidRPr="004A564A" w:rsidRDefault="007E16A2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28"/>
          <w:szCs w:val="28"/>
        </w:rPr>
      </w:pPr>
      <w:r w:rsidRPr="004A564A">
        <w:rPr>
          <w:b/>
          <w:bCs/>
          <w:caps/>
          <w:sz w:val="28"/>
          <w:szCs w:val="28"/>
        </w:rPr>
        <w:lastRenderedPageBreak/>
        <w:t xml:space="preserve">1. паспорт </w:t>
      </w:r>
      <w:r>
        <w:rPr>
          <w:b/>
          <w:bCs/>
          <w:caps/>
          <w:sz w:val="28"/>
          <w:szCs w:val="28"/>
        </w:rPr>
        <w:t xml:space="preserve">РАБОЧЕЙ </w:t>
      </w:r>
      <w:r w:rsidRPr="004A564A">
        <w:rPr>
          <w:b/>
          <w:bCs/>
          <w:caps/>
          <w:sz w:val="28"/>
          <w:szCs w:val="28"/>
        </w:rPr>
        <w:t xml:space="preserve">ПРОГРАММЫ </w:t>
      </w:r>
    </w:p>
    <w:p w:rsidR="007E16A2" w:rsidRPr="004A564A" w:rsidRDefault="001E16F1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раздела  </w:t>
      </w:r>
      <w:r w:rsidR="007E16A2" w:rsidRPr="004A564A">
        <w:rPr>
          <w:b/>
          <w:bCs/>
          <w:caps/>
          <w:sz w:val="28"/>
          <w:szCs w:val="28"/>
        </w:rPr>
        <w:t>ПРОФЕССИОНАЛЬНОГО МОДУЛЯ</w:t>
      </w:r>
    </w:p>
    <w:p w:rsidR="001E16F1" w:rsidRPr="006C2F13" w:rsidRDefault="001E16F1" w:rsidP="001E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Pr="006C2F13">
        <w:rPr>
          <w:b/>
          <w:bCs/>
          <w:sz w:val="28"/>
          <w:szCs w:val="28"/>
        </w:rPr>
        <w:t xml:space="preserve">ИАГНОСТИКА </w:t>
      </w:r>
      <w:r>
        <w:rPr>
          <w:b/>
          <w:bCs/>
          <w:sz w:val="28"/>
          <w:szCs w:val="28"/>
        </w:rPr>
        <w:t>БОЛЕЗНЕЙ УХА, ГОРЛА, НОСА</w:t>
      </w:r>
    </w:p>
    <w:p w:rsidR="007E16A2" w:rsidRPr="004A564A" w:rsidRDefault="007E16A2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  <w:u w:val="single"/>
        </w:rPr>
      </w:pPr>
    </w:p>
    <w:p w:rsidR="007E16A2" w:rsidRPr="004A564A" w:rsidRDefault="007E16A2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bCs/>
          <w:sz w:val="28"/>
          <w:szCs w:val="28"/>
        </w:rPr>
      </w:pPr>
      <w:r w:rsidRPr="004A564A">
        <w:rPr>
          <w:b/>
          <w:bCs/>
          <w:sz w:val="28"/>
          <w:szCs w:val="28"/>
        </w:rPr>
        <w:t xml:space="preserve">1.1. Область применения </w:t>
      </w:r>
      <w:r>
        <w:rPr>
          <w:b/>
          <w:bCs/>
          <w:sz w:val="28"/>
          <w:szCs w:val="28"/>
        </w:rPr>
        <w:t xml:space="preserve"> </w:t>
      </w:r>
      <w:r w:rsidRPr="004A564A">
        <w:rPr>
          <w:b/>
          <w:bCs/>
          <w:sz w:val="28"/>
          <w:szCs w:val="28"/>
        </w:rPr>
        <w:t>программы</w:t>
      </w:r>
    </w:p>
    <w:p w:rsidR="007E16A2" w:rsidRPr="00F46EAA" w:rsidRDefault="007E16A2" w:rsidP="004D669D">
      <w:pPr>
        <w:pStyle w:val="afb"/>
      </w:pPr>
      <w:r>
        <w:t xml:space="preserve">Рабочая </w:t>
      </w:r>
      <w:r w:rsidRPr="00F46EAA">
        <w:t xml:space="preserve"> программа </w:t>
      </w:r>
      <w:r>
        <w:t xml:space="preserve">раздела   </w:t>
      </w:r>
      <w:r w:rsidRPr="00F46EAA">
        <w:t xml:space="preserve">профессионального модуля (далее - </w:t>
      </w:r>
      <w:r w:rsidR="009E3BD2" w:rsidRPr="009E3BD2">
        <w:t xml:space="preserve">рабочая </w:t>
      </w:r>
      <w:r w:rsidRPr="00F46EAA">
        <w:t xml:space="preserve"> программа) </w:t>
      </w:r>
      <w:r w:rsidR="000F7C38">
        <w:t xml:space="preserve">является частью программы подготовки специалистов среднего звена в соответствии </w:t>
      </w:r>
      <w:r w:rsidRPr="00F46EAA">
        <w:t xml:space="preserve">с ФГОС по специальности СПО </w:t>
      </w:r>
      <w:r w:rsidR="007E3031">
        <w:rPr>
          <w:sz w:val="24"/>
          <w:szCs w:val="24"/>
        </w:rPr>
        <w:t>31.02.01 </w:t>
      </w:r>
      <w:r w:rsidRPr="00F46EAA">
        <w:rPr>
          <w:lang w:val="en-US"/>
        </w:rPr>
        <w:t> </w:t>
      </w:r>
      <w:r w:rsidRPr="00F46EAA">
        <w:t xml:space="preserve">Лечебное  дело, входящей в состав укрупненной группы специальностей </w:t>
      </w:r>
      <w:r w:rsidR="007E3031">
        <w:rPr>
          <w:sz w:val="24"/>
          <w:szCs w:val="24"/>
        </w:rPr>
        <w:t>31.02.01 </w:t>
      </w:r>
      <w:r w:rsidR="007E3031" w:rsidRPr="007E3031">
        <w:t>Клиническая медицина</w:t>
      </w:r>
      <w:r w:rsidRPr="00F46EAA">
        <w:t>, в части освоения основного вида профессиональной деятельности (ВПД): Диагностическая деятельность и соответствующих профессиональных компетенций (ПК):</w:t>
      </w:r>
    </w:p>
    <w:p w:rsidR="007E16A2" w:rsidRPr="003361C3" w:rsidRDefault="007E16A2" w:rsidP="004D669D">
      <w:pPr>
        <w:pStyle w:val="28"/>
        <w:shd w:val="clear" w:color="auto" w:fill="auto"/>
        <w:spacing w:after="0" w:line="360" w:lineRule="auto"/>
        <w:ind w:left="20" w:right="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1.1. Планировать обследование пациентов различных возрастных групп.</w:t>
      </w:r>
    </w:p>
    <w:p w:rsidR="007E16A2" w:rsidRPr="003361C3" w:rsidRDefault="007E16A2" w:rsidP="004D669D">
      <w:pPr>
        <w:pStyle w:val="28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1.2. Проводить диагностические исследования.</w:t>
      </w:r>
    </w:p>
    <w:p w:rsidR="007E16A2" w:rsidRPr="003361C3" w:rsidRDefault="007E16A2" w:rsidP="004D669D">
      <w:pPr>
        <w:pStyle w:val="28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1.3. Проводить диагностику острых и хронических заболеваний.</w:t>
      </w:r>
    </w:p>
    <w:p w:rsidR="007E16A2" w:rsidRPr="003361C3" w:rsidRDefault="007E16A2" w:rsidP="004D669D">
      <w:pPr>
        <w:pStyle w:val="28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1.6. Проводить диагностику смерти.</w:t>
      </w:r>
    </w:p>
    <w:p w:rsidR="007E16A2" w:rsidRPr="003361C3" w:rsidRDefault="007E16A2" w:rsidP="004D669D">
      <w:pPr>
        <w:pStyle w:val="28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1.7. Оформлять медицинскую документацию.</w:t>
      </w:r>
    </w:p>
    <w:p w:rsidR="007E16A2" w:rsidRPr="00F46EAA" w:rsidRDefault="007E16A2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Pr="00F46EAA">
        <w:rPr>
          <w:sz w:val="28"/>
          <w:szCs w:val="28"/>
        </w:rPr>
        <w:t xml:space="preserve"> программа </w:t>
      </w:r>
      <w:r w:rsidR="004A5871">
        <w:rPr>
          <w:sz w:val="28"/>
          <w:szCs w:val="28"/>
        </w:rPr>
        <w:t>раздела 2</w:t>
      </w:r>
      <w:r>
        <w:rPr>
          <w:sz w:val="28"/>
          <w:szCs w:val="28"/>
        </w:rPr>
        <w:t xml:space="preserve"> части 4 «Диагностика болезней уха, горла, носа»  </w:t>
      </w:r>
      <w:r w:rsidRPr="00F46EAA">
        <w:rPr>
          <w:sz w:val="28"/>
          <w:szCs w:val="28"/>
        </w:rPr>
        <w:t>профессионального модуля может быть использована</w:t>
      </w:r>
      <w:r w:rsidRPr="00F46EAA">
        <w:rPr>
          <w:b/>
          <w:bCs/>
          <w:sz w:val="28"/>
          <w:szCs w:val="28"/>
        </w:rPr>
        <w:t xml:space="preserve"> </w:t>
      </w:r>
      <w:r w:rsidRPr="00F46EAA">
        <w:rPr>
          <w:sz w:val="28"/>
          <w:szCs w:val="28"/>
        </w:rPr>
        <w:t>в дополнительном профессиональном образовании на циклах усовершенствования по  специальности лечебное  дело, скорая и неотложная помощь, семейный фельдшер, фельдшер образовательных учреждений.</w:t>
      </w:r>
    </w:p>
    <w:p w:rsidR="00566C8F" w:rsidRDefault="00566C8F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6"/>
          <w:szCs w:val="26"/>
        </w:rPr>
      </w:pPr>
    </w:p>
    <w:p w:rsidR="007E16A2" w:rsidRPr="00D44F3C" w:rsidRDefault="007E16A2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D44F3C">
        <w:rPr>
          <w:b/>
          <w:bCs/>
          <w:sz w:val="28"/>
          <w:szCs w:val="28"/>
        </w:rPr>
        <w:t xml:space="preserve">1.2. Цели и задачи </w:t>
      </w:r>
      <w:r>
        <w:rPr>
          <w:b/>
          <w:bCs/>
          <w:sz w:val="28"/>
          <w:szCs w:val="28"/>
        </w:rPr>
        <w:t xml:space="preserve"> </w:t>
      </w:r>
      <w:r w:rsidRPr="003A799B">
        <w:rPr>
          <w:b/>
          <w:bCs/>
          <w:sz w:val="28"/>
          <w:szCs w:val="28"/>
        </w:rPr>
        <w:t>раздела»</w:t>
      </w:r>
      <w:r>
        <w:rPr>
          <w:sz w:val="28"/>
          <w:szCs w:val="28"/>
        </w:rPr>
        <w:t xml:space="preserve"> </w:t>
      </w:r>
      <w:r w:rsidRPr="00D44F3C">
        <w:rPr>
          <w:b/>
          <w:bCs/>
          <w:sz w:val="28"/>
          <w:szCs w:val="28"/>
        </w:rPr>
        <w:t xml:space="preserve">модуля – требования к результатам освоения </w:t>
      </w:r>
      <w:r>
        <w:rPr>
          <w:b/>
          <w:bCs/>
          <w:sz w:val="28"/>
          <w:szCs w:val="28"/>
        </w:rPr>
        <w:t xml:space="preserve">раздела </w:t>
      </w:r>
      <w:r w:rsidRPr="00D44F3C">
        <w:rPr>
          <w:b/>
          <w:bCs/>
          <w:sz w:val="28"/>
          <w:szCs w:val="28"/>
        </w:rPr>
        <w:t>модуля.</w:t>
      </w:r>
    </w:p>
    <w:p w:rsidR="007E16A2" w:rsidRPr="001E16F1" w:rsidRDefault="001E16F1" w:rsidP="004D669D">
      <w:pPr>
        <w:pStyle w:val="30"/>
        <w:shd w:val="clear" w:color="auto" w:fill="auto"/>
        <w:spacing w:before="0"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16F1">
        <w:rPr>
          <w:rFonts w:ascii="Times New Roman" w:hAnsi="Times New Roman" w:cs="Times New Roman"/>
          <w:b/>
          <w:bCs/>
          <w:sz w:val="28"/>
          <w:szCs w:val="28"/>
        </w:rPr>
        <w:t>Диагностика болезней уха, горла, носа</w:t>
      </w:r>
    </w:p>
    <w:p w:rsidR="007E16A2" w:rsidRPr="00D44F3C" w:rsidRDefault="007E16A2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D44F3C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Pr="007F402F">
        <w:rPr>
          <w:sz w:val="28"/>
          <w:szCs w:val="28"/>
        </w:rPr>
        <w:t xml:space="preserve">раздела </w:t>
      </w:r>
      <w:r w:rsidR="004A5871">
        <w:rPr>
          <w:sz w:val="28"/>
          <w:szCs w:val="28"/>
        </w:rPr>
        <w:t>2</w:t>
      </w:r>
      <w:r>
        <w:rPr>
          <w:sz w:val="28"/>
          <w:szCs w:val="28"/>
        </w:rPr>
        <w:t xml:space="preserve"> части 4 «Диагностика болезней уха, горла, носа»</w:t>
      </w:r>
      <w:r w:rsidRPr="007F402F">
        <w:rPr>
          <w:sz w:val="28"/>
          <w:szCs w:val="28"/>
        </w:rPr>
        <w:t xml:space="preserve"> </w:t>
      </w:r>
      <w:r w:rsidRPr="00D44F3C">
        <w:rPr>
          <w:sz w:val="28"/>
          <w:szCs w:val="28"/>
        </w:rPr>
        <w:t>профессионального модуля должен:</w:t>
      </w:r>
    </w:p>
    <w:p w:rsidR="007E16A2" w:rsidRPr="008225B0" w:rsidRDefault="007E16A2" w:rsidP="004D669D">
      <w:pPr>
        <w:pStyle w:val="6"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225B0">
        <w:rPr>
          <w:rFonts w:ascii="Times New Roman" w:hAnsi="Times New Roman" w:cs="Times New Roman"/>
          <w:b/>
          <w:bCs/>
          <w:sz w:val="28"/>
          <w:szCs w:val="28"/>
        </w:rPr>
        <w:t xml:space="preserve">иметь практический опыт: </w:t>
      </w:r>
    </w:p>
    <w:p w:rsidR="007E16A2" w:rsidRPr="00D44F3C" w:rsidRDefault="007E16A2" w:rsidP="004D669D">
      <w:pPr>
        <w:spacing w:line="360" w:lineRule="auto"/>
        <w:ind w:right="-85" w:firstLine="709"/>
        <w:jc w:val="both"/>
        <w:rPr>
          <w:sz w:val="28"/>
          <w:szCs w:val="28"/>
        </w:rPr>
      </w:pPr>
      <w:r w:rsidRPr="00D44F3C">
        <w:rPr>
          <w:sz w:val="28"/>
          <w:szCs w:val="28"/>
        </w:rPr>
        <w:lastRenderedPageBreak/>
        <w:t xml:space="preserve">обследования пациента; интерпретации результатов обследования лабораторных и инструментальных методов диагностики, постановки предварительного диагноза; заполнения истории болезни, амбулаторной карты пациента; </w:t>
      </w:r>
    </w:p>
    <w:p w:rsidR="007E16A2" w:rsidRPr="008225B0" w:rsidRDefault="007E16A2" w:rsidP="004D669D">
      <w:pPr>
        <w:pStyle w:val="6"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225B0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7E16A2" w:rsidRDefault="007E16A2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 xml:space="preserve">планировать обследование пациента; </w:t>
      </w:r>
    </w:p>
    <w:p w:rsidR="007E16A2" w:rsidRPr="00D44F3C" w:rsidRDefault="007E16A2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осуществлять сбор анамнеза;</w:t>
      </w:r>
    </w:p>
    <w:p w:rsidR="007E16A2" w:rsidRPr="00D44F3C" w:rsidRDefault="007E16A2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применять различные методы обследования пациента;</w:t>
      </w:r>
    </w:p>
    <w:p w:rsidR="007E16A2" w:rsidRPr="00D44F3C" w:rsidRDefault="007E16A2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формулировать предварительный диагноз в соответствии с современными классификациями;</w:t>
      </w:r>
    </w:p>
    <w:p w:rsidR="007E16A2" w:rsidRPr="00D44F3C" w:rsidRDefault="007E16A2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интерпретировать результаты лабораторных и инструментальных методов диагностики;</w:t>
      </w:r>
    </w:p>
    <w:p w:rsidR="007E16A2" w:rsidRPr="00D44F3C" w:rsidRDefault="007E16A2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 xml:space="preserve">оформлять медицинскую документацию; </w:t>
      </w:r>
    </w:p>
    <w:p w:rsidR="007E16A2" w:rsidRPr="008225B0" w:rsidRDefault="007E16A2" w:rsidP="004D669D">
      <w:pPr>
        <w:pStyle w:val="6"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225B0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7E16A2" w:rsidRPr="00D44F3C" w:rsidRDefault="007E16A2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топографию органов и систем организма в различные возрастные периоды;</w:t>
      </w:r>
    </w:p>
    <w:p w:rsidR="007E16A2" w:rsidRPr="00D44F3C" w:rsidRDefault="007E16A2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биоэлектрические, биомеханические и биохимические процессы, происходящие в организме;</w:t>
      </w:r>
    </w:p>
    <w:p w:rsidR="007E16A2" w:rsidRPr="00D44F3C" w:rsidRDefault="007E16A2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основные закономерности развития и жизнедеятельности организма;</w:t>
      </w:r>
    </w:p>
    <w:p w:rsidR="007E16A2" w:rsidRPr="00D44F3C" w:rsidRDefault="007E16A2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строение клеток, тканей, органов и систем организма во взаимосвязи с их функцией в норме и патологии;</w:t>
      </w:r>
    </w:p>
    <w:p w:rsidR="007E16A2" w:rsidRPr="00D44F3C" w:rsidRDefault="007E16A2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основы регуляции физиологических функций, принципы обратной связи, механизм кодирования информации в    центральной нервной системе;</w:t>
      </w:r>
    </w:p>
    <w:p w:rsidR="007E16A2" w:rsidRPr="00D44F3C" w:rsidRDefault="007E16A2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определение заболеваний; общие принципы классификации заболеваний;</w:t>
      </w:r>
    </w:p>
    <w:p w:rsidR="007E16A2" w:rsidRPr="00D44F3C" w:rsidRDefault="007E16A2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этиологию заболеваний; патогенез и патологическую анатомию заболеваний;</w:t>
      </w:r>
    </w:p>
    <w:p w:rsidR="007E16A2" w:rsidRPr="00D44F3C" w:rsidRDefault="007E16A2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клиническую картину заболеваний, особенности течения, осложнения у различных возрастных групп;</w:t>
      </w:r>
    </w:p>
    <w:p w:rsidR="007E16A2" w:rsidRPr="00D44F3C" w:rsidRDefault="007E16A2" w:rsidP="003A799B">
      <w:pPr>
        <w:spacing w:line="360" w:lineRule="auto"/>
        <w:ind w:right="-85" w:firstLine="720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методы клинического, лабораторного, инструментального обследования</w:t>
      </w:r>
      <w:r>
        <w:rPr>
          <w:sz w:val="28"/>
          <w:szCs w:val="28"/>
        </w:rPr>
        <w:t>.</w:t>
      </w:r>
    </w:p>
    <w:p w:rsidR="007E16A2" w:rsidRPr="00D44F3C" w:rsidRDefault="007E16A2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FE7047" w:rsidRDefault="00FE7047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7E16A2" w:rsidRPr="00D44F3C" w:rsidRDefault="007E16A2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D44F3C">
        <w:rPr>
          <w:b/>
          <w:bCs/>
          <w:sz w:val="28"/>
          <w:szCs w:val="28"/>
        </w:rPr>
        <w:lastRenderedPageBreak/>
        <w:t xml:space="preserve">1.3. </w:t>
      </w:r>
      <w:r w:rsidR="007E3031">
        <w:rPr>
          <w:b/>
          <w:bCs/>
          <w:sz w:val="28"/>
          <w:szCs w:val="28"/>
        </w:rPr>
        <w:t>К</w:t>
      </w:r>
      <w:r w:rsidRPr="00D44F3C">
        <w:rPr>
          <w:b/>
          <w:bCs/>
          <w:sz w:val="28"/>
          <w:szCs w:val="28"/>
        </w:rPr>
        <w:t xml:space="preserve">оличество часов на освоение программы </w:t>
      </w:r>
      <w:r w:rsidRPr="007F402F">
        <w:rPr>
          <w:b/>
          <w:bCs/>
          <w:sz w:val="28"/>
          <w:szCs w:val="28"/>
        </w:rPr>
        <w:t xml:space="preserve">раздела </w:t>
      </w:r>
      <w:r w:rsidRPr="00D44F3C">
        <w:rPr>
          <w:b/>
          <w:bCs/>
          <w:sz w:val="28"/>
          <w:szCs w:val="28"/>
        </w:rPr>
        <w:t>профессионального модуля:</w:t>
      </w:r>
    </w:p>
    <w:p w:rsidR="007E16A2" w:rsidRPr="00AE4614" w:rsidRDefault="007E16A2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AE4614">
        <w:rPr>
          <w:sz w:val="28"/>
          <w:szCs w:val="28"/>
        </w:rPr>
        <w:t xml:space="preserve">всего </w:t>
      </w:r>
      <w:r w:rsidR="00566C8F" w:rsidRPr="00AE4614">
        <w:t>39</w:t>
      </w:r>
      <w:r w:rsidRPr="00AE4614">
        <w:rPr>
          <w:sz w:val="28"/>
          <w:szCs w:val="28"/>
        </w:rPr>
        <w:t xml:space="preserve"> часов, в том числе:</w:t>
      </w:r>
    </w:p>
    <w:p w:rsidR="007E16A2" w:rsidRPr="00AE4614" w:rsidRDefault="007E16A2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AE4614">
        <w:rPr>
          <w:sz w:val="28"/>
          <w:szCs w:val="28"/>
        </w:rPr>
        <w:t xml:space="preserve">максимальной учебной нагрузки обучающегося </w:t>
      </w:r>
      <w:r w:rsidR="00566C8F" w:rsidRPr="00AE4614">
        <w:rPr>
          <w:sz w:val="28"/>
          <w:szCs w:val="28"/>
        </w:rPr>
        <w:t>39</w:t>
      </w:r>
      <w:r w:rsidRPr="00AE4614">
        <w:rPr>
          <w:sz w:val="28"/>
          <w:szCs w:val="28"/>
        </w:rPr>
        <w:t xml:space="preserve"> часов, включая:</w:t>
      </w:r>
    </w:p>
    <w:p w:rsidR="007E16A2" w:rsidRPr="00AE4614" w:rsidRDefault="007E16A2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rPr>
          <w:sz w:val="28"/>
          <w:szCs w:val="28"/>
        </w:rPr>
      </w:pPr>
      <w:r w:rsidRPr="00AE4614">
        <w:rPr>
          <w:sz w:val="28"/>
          <w:szCs w:val="28"/>
        </w:rPr>
        <w:t xml:space="preserve">обязательной аудиторной учебной нагрузки обучающегося </w:t>
      </w:r>
      <w:r w:rsidR="00566C8F" w:rsidRPr="00AE4614">
        <w:rPr>
          <w:sz w:val="28"/>
          <w:szCs w:val="28"/>
        </w:rPr>
        <w:t>26</w:t>
      </w:r>
      <w:r w:rsidRPr="00AE4614">
        <w:rPr>
          <w:sz w:val="28"/>
          <w:szCs w:val="28"/>
        </w:rPr>
        <w:t xml:space="preserve"> часов;</w:t>
      </w:r>
    </w:p>
    <w:p w:rsidR="007E16A2" w:rsidRPr="00AE4614" w:rsidRDefault="007E16A2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rPr>
          <w:sz w:val="28"/>
          <w:szCs w:val="28"/>
        </w:rPr>
      </w:pPr>
      <w:r w:rsidRPr="00AE4614">
        <w:rPr>
          <w:sz w:val="28"/>
          <w:szCs w:val="28"/>
        </w:rPr>
        <w:t>самостоятельной работы обучающегося</w:t>
      </w:r>
      <w:r w:rsidR="00AE4614" w:rsidRPr="00AE4614">
        <w:rPr>
          <w:sz w:val="28"/>
          <w:szCs w:val="28"/>
        </w:rPr>
        <w:t xml:space="preserve"> </w:t>
      </w:r>
      <w:r w:rsidR="00566C8F" w:rsidRPr="00AE4614">
        <w:rPr>
          <w:sz w:val="28"/>
          <w:szCs w:val="28"/>
        </w:rPr>
        <w:t>13</w:t>
      </w:r>
      <w:r w:rsidRPr="00AE4614">
        <w:rPr>
          <w:sz w:val="28"/>
          <w:szCs w:val="28"/>
        </w:rPr>
        <w:t xml:space="preserve"> часов;</w:t>
      </w:r>
    </w:p>
    <w:p w:rsidR="007E16A2" w:rsidRPr="00AE4614" w:rsidRDefault="007E16A2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AE4614">
        <w:rPr>
          <w:sz w:val="28"/>
          <w:szCs w:val="28"/>
        </w:rPr>
        <w:t xml:space="preserve">           учебной практики нет</w:t>
      </w:r>
    </w:p>
    <w:p w:rsidR="007E16A2" w:rsidRPr="00AE4614" w:rsidRDefault="007E16A2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  <w:sectPr w:rsidR="007E16A2" w:rsidRPr="00AE4614" w:rsidSect="003C4580">
          <w:pgSz w:w="11907" w:h="16840"/>
          <w:pgMar w:top="1134" w:right="567" w:bottom="567" w:left="1134" w:header="709" w:footer="709" w:gutter="0"/>
          <w:cols w:space="720"/>
        </w:sectPr>
      </w:pPr>
      <w:r w:rsidRPr="00AE4614">
        <w:rPr>
          <w:sz w:val="28"/>
          <w:szCs w:val="28"/>
        </w:rPr>
        <w:t xml:space="preserve">           производственной практики  нет</w:t>
      </w:r>
    </w:p>
    <w:p w:rsidR="007E16A2" w:rsidRPr="004415ED" w:rsidRDefault="007E16A2" w:rsidP="004D66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bCs/>
          <w:caps/>
          <w:sz w:val="28"/>
          <w:szCs w:val="28"/>
        </w:rPr>
      </w:pPr>
      <w:r w:rsidRPr="004415ED">
        <w:rPr>
          <w:b/>
          <w:bCs/>
          <w:caps/>
          <w:sz w:val="28"/>
          <w:szCs w:val="28"/>
        </w:rPr>
        <w:lastRenderedPageBreak/>
        <w:t xml:space="preserve">2. результаты освоения </w:t>
      </w:r>
      <w:r w:rsidR="004A5871">
        <w:rPr>
          <w:b/>
          <w:bCs/>
          <w:caps/>
          <w:sz w:val="28"/>
          <w:szCs w:val="28"/>
        </w:rPr>
        <w:t xml:space="preserve"> раздела 2</w:t>
      </w:r>
      <w:r>
        <w:rPr>
          <w:b/>
          <w:bCs/>
          <w:caps/>
          <w:sz w:val="28"/>
          <w:szCs w:val="28"/>
        </w:rPr>
        <w:t xml:space="preserve"> части 4 «Диагностика болезней уха, горла, носа» </w:t>
      </w:r>
      <w:r w:rsidRPr="004415ED">
        <w:rPr>
          <w:b/>
          <w:bCs/>
          <w:caps/>
          <w:sz w:val="28"/>
          <w:szCs w:val="28"/>
        </w:rPr>
        <w:t xml:space="preserve">ПРОФЕССИОНАЛЬНОГО МОДУЛЯ </w:t>
      </w:r>
    </w:p>
    <w:p w:rsidR="007E16A2" w:rsidRPr="001E16F1" w:rsidRDefault="007E16A2" w:rsidP="00B60763">
      <w:pPr>
        <w:spacing w:line="360" w:lineRule="auto"/>
        <w:ind w:right="-312"/>
        <w:rPr>
          <w:sz w:val="28"/>
          <w:szCs w:val="28"/>
        </w:rPr>
      </w:pPr>
      <w:r w:rsidRPr="001E16F1">
        <w:rPr>
          <w:sz w:val="28"/>
          <w:szCs w:val="28"/>
        </w:rPr>
        <w:t>Результатом освоения программы раздела   профессионального модуля является овладение обучающимися видом профессиональной деятельности –</w:t>
      </w:r>
      <w:r w:rsidRPr="001E16F1">
        <w:rPr>
          <w:b/>
          <w:bCs/>
          <w:sz w:val="28"/>
          <w:szCs w:val="28"/>
          <w:u w:val="single"/>
        </w:rPr>
        <w:t xml:space="preserve"> </w:t>
      </w:r>
      <w:r w:rsidRPr="001E16F1">
        <w:rPr>
          <w:b/>
          <w:bCs/>
          <w:sz w:val="28"/>
          <w:szCs w:val="28"/>
        </w:rPr>
        <w:t>Диагностическая деятельность</w:t>
      </w:r>
      <w:r w:rsidRPr="001E16F1">
        <w:rPr>
          <w:sz w:val="28"/>
          <w:szCs w:val="28"/>
        </w:rPr>
        <w:t>,   в том числе профессиональными (ПК) и общими (ОК) компетенциями:</w:t>
      </w:r>
    </w:p>
    <w:tbl>
      <w:tblPr>
        <w:tblW w:w="104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9560"/>
      </w:tblGrid>
      <w:tr w:rsidR="007E16A2" w:rsidRPr="00AB0649">
        <w:tc>
          <w:tcPr>
            <w:tcW w:w="851" w:type="dxa"/>
          </w:tcPr>
          <w:p w:rsidR="007E16A2" w:rsidRPr="00AB0649" w:rsidRDefault="007E16A2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  <w:bCs/>
              </w:rPr>
            </w:pPr>
            <w:r w:rsidRPr="00AB0649">
              <w:rPr>
                <w:b/>
                <w:bCs/>
              </w:rPr>
              <w:t>Код</w:t>
            </w:r>
          </w:p>
        </w:tc>
        <w:tc>
          <w:tcPr>
            <w:tcW w:w="9560" w:type="dxa"/>
          </w:tcPr>
          <w:p w:rsidR="007E16A2" w:rsidRPr="00AB0649" w:rsidRDefault="007E16A2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  <w:bCs/>
              </w:rPr>
            </w:pPr>
            <w:r w:rsidRPr="00AB0649">
              <w:rPr>
                <w:b/>
                <w:bCs/>
              </w:rPr>
              <w:t>Наименование результатов обучения</w:t>
            </w:r>
          </w:p>
        </w:tc>
      </w:tr>
      <w:tr w:rsidR="007E16A2" w:rsidRPr="00AB0649">
        <w:tc>
          <w:tcPr>
            <w:tcW w:w="851" w:type="dxa"/>
          </w:tcPr>
          <w:p w:rsidR="007E16A2" w:rsidRPr="00AB0649" w:rsidRDefault="007E16A2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AB0649">
              <w:t>ПК 1.1.</w:t>
            </w:r>
          </w:p>
        </w:tc>
        <w:tc>
          <w:tcPr>
            <w:tcW w:w="9560" w:type="dxa"/>
          </w:tcPr>
          <w:p w:rsidR="007E16A2" w:rsidRPr="008414C0" w:rsidRDefault="007E16A2" w:rsidP="003C4580">
            <w:pPr>
              <w:pStyle w:val="28"/>
              <w:shd w:val="clear" w:color="auto" w:fill="auto"/>
              <w:spacing w:after="0" w:line="331" w:lineRule="exact"/>
              <w:ind w:right="60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8414C0">
              <w:rPr>
                <w:rFonts w:ascii="Times New Roman" w:hAnsi="Times New Roman" w:cs="Times New Roman"/>
                <w:sz w:val="24"/>
                <w:szCs w:val="24"/>
              </w:rPr>
              <w:t>Планировать обследование пациентов различных возрастных групп.</w:t>
            </w:r>
          </w:p>
        </w:tc>
      </w:tr>
      <w:tr w:rsidR="007E16A2" w:rsidRPr="00AB0649">
        <w:tc>
          <w:tcPr>
            <w:tcW w:w="851" w:type="dxa"/>
          </w:tcPr>
          <w:p w:rsidR="007E16A2" w:rsidRPr="00AB0649" w:rsidRDefault="007E16A2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AB0649">
              <w:t>ПК 1.2</w:t>
            </w:r>
          </w:p>
        </w:tc>
        <w:tc>
          <w:tcPr>
            <w:tcW w:w="9560" w:type="dxa"/>
          </w:tcPr>
          <w:p w:rsidR="007E16A2" w:rsidRPr="008414C0" w:rsidRDefault="007E16A2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8414C0">
              <w:rPr>
                <w:rFonts w:ascii="Times New Roman" w:hAnsi="Times New Roman" w:cs="Times New Roman"/>
                <w:sz w:val="24"/>
                <w:szCs w:val="24"/>
              </w:rPr>
              <w:t>Проводить диагностические исследования.</w:t>
            </w:r>
          </w:p>
        </w:tc>
      </w:tr>
      <w:tr w:rsidR="007E16A2" w:rsidRPr="00AB0649">
        <w:tc>
          <w:tcPr>
            <w:tcW w:w="851" w:type="dxa"/>
          </w:tcPr>
          <w:p w:rsidR="007E16A2" w:rsidRPr="00AB0649" w:rsidRDefault="007E16A2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AB0649">
              <w:t>ПК 1.3.</w:t>
            </w:r>
          </w:p>
        </w:tc>
        <w:tc>
          <w:tcPr>
            <w:tcW w:w="9560" w:type="dxa"/>
          </w:tcPr>
          <w:p w:rsidR="007E16A2" w:rsidRPr="008414C0" w:rsidRDefault="007E16A2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8414C0">
              <w:rPr>
                <w:rFonts w:ascii="Times New Roman" w:hAnsi="Times New Roman" w:cs="Times New Roman"/>
                <w:sz w:val="24"/>
                <w:szCs w:val="24"/>
              </w:rPr>
              <w:t>Проводить диагностику острых и хронических заболеваний.</w:t>
            </w:r>
          </w:p>
        </w:tc>
      </w:tr>
      <w:tr w:rsidR="007E16A2" w:rsidRPr="00AB0649">
        <w:tc>
          <w:tcPr>
            <w:tcW w:w="851" w:type="dxa"/>
          </w:tcPr>
          <w:p w:rsidR="007E16A2" w:rsidRPr="00AB0649" w:rsidRDefault="007E16A2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AB0649">
              <w:t>ПК 1.6</w:t>
            </w:r>
          </w:p>
        </w:tc>
        <w:tc>
          <w:tcPr>
            <w:tcW w:w="9560" w:type="dxa"/>
          </w:tcPr>
          <w:p w:rsidR="007E16A2" w:rsidRPr="008414C0" w:rsidRDefault="007E16A2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8414C0">
              <w:rPr>
                <w:rFonts w:ascii="Times New Roman" w:hAnsi="Times New Roman" w:cs="Times New Roman"/>
                <w:sz w:val="24"/>
                <w:szCs w:val="24"/>
              </w:rPr>
              <w:t>Проводить диагностику смерти.</w:t>
            </w:r>
          </w:p>
        </w:tc>
      </w:tr>
      <w:tr w:rsidR="007E16A2" w:rsidRPr="00AB0649">
        <w:tc>
          <w:tcPr>
            <w:tcW w:w="851" w:type="dxa"/>
          </w:tcPr>
          <w:p w:rsidR="007E16A2" w:rsidRPr="00AB0649" w:rsidRDefault="007E16A2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AB0649">
              <w:t>ПК 1.7</w:t>
            </w:r>
          </w:p>
        </w:tc>
        <w:tc>
          <w:tcPr>
            <w:tcW w:w="9560" w:type="dxa"/>
          </w:tcPr>
          <w:p w:rsidR="007E16A2" w:rsidRPr="008414C0" w:rsidRDefault="007E16A2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8414C0">
              <w:rPr>
                <w:rFonts w:ascii="Times New Roman" w:hAnsi="Times New Roman" w:cs="Times New Roman"/>
                <w:sz w:val="24"/>
                <w:szCs w:val="24"/>
              </w:rPr>
              <w:t>Оформлять медицинскую документацию.</w:t>
            </w:r>
          </w:p>
        </w:tc>
      </w:tr>
      <w:tr w:rsidR="007E16A2" w:rsidRPr="00AB0649">
        <w:tc>
          <w:tcPr>
            <w:tcW w:w="851" w:type="dxa"/>
          </w:tcPr>
          <w:p w:rsidR="007E16A2" w:rsidRPr="00AB0649" w:rsidRDefault="007E16A2" w:rsidP="003C4580">
            <w:r w:rsidRPr="00AB0649">
              <w:rPr>
                <w:lang w:val="en-US"/>
              </w:rPr>
              <w:t>OK</w:t>
            </w:r>
            <w:r w:rsidRPr="00AB0649">
              <w:t xml:space="preserve"> 1</w:t>
            </w:r>
          </w:p>
        </w:tc>
        <w:tc>
          <w:tcPr>
            <w:tcW w:w="9560" w:type="dxa"/>
          </w:tcPr>
          <w:p w:rsidR="007E16A2" w:rsidRPr="008414C0" w:rsidRDefault="007E16A2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14C0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E16A2" w:rsidRPr="00AB0649">
        <w:tc>
          <w:tcPr>
            <w:tcW w:w="851" w:type="dxa"/>
          </w:tcPr>
          <w:p w:rsidR="007E16A2" w:rsidRPr="00AB0649" w:rsidRDefault="007E16A2" w:rsidP="003C4580">
            <w:r w:rsidRPr="00AB0649">
              <w:rPr>
                <w:lang w:val="en-US"/>
              </w:rPr>
              <w:t>OK</w:t>
            </w:r>
            <w:r w:rsidRPr="00AB0649">
              <w:t xml:space="preserve"> 2 </w:t>
            </w:r>
          </w:p>
        </w:tc>
        <w:tc>
          <w:tcPr>
            <w:tcW w:w="9560" w:type="dxa"/>
          </w:tcPr>
          <w:p w:rsidR="007E16A2" w:rsidRPr="008414C0" w:rsidRDefault="007E16A2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14C0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7E16A2" w:rsidRPr="00AB0649">
        <w:tc>
          <w:tcPr>
            <w:tcW w:w="851" w:type="dxa"/>
          </w:tcPr>
          <w:p w:rsidR="007E16A2" w:rsidRPr="00AB0649" w:rsidRDefault="007E16A2" w:rsidP="003C4580">
            <w:r w:rsidRPr="00AB0649">
              <w:rPr>
                <w:lang w:val="en-US"/>
              </w:rPr>
              <w:t>OK</w:t>
            </w:r>
            <w:r w:rsidRPr="00AB0649">
              <w:t xml:space="preserve"> 3</w:t>
            </w:r>
          </w:p>
        </w:tc>
        <w:tc>
          <w:tcPr>
            <w:tcW w:w="9560" w:type="dxa"/>
          </w:tcPr>
          <w:p w:rsidR="007E16A2" w:rsidRPr="008414C0" w:rsidRDefault="007E16A2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14C0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7E16A2" w:rsidRPr="00AB0649">
        <w:tc>
          <w:tcPr>
            <w:tcW w:w="851" w:type="dxa"/>
          </w:tcPr>
          <w:p w:rsidR="007E16A2" w:rsidRPr="00AB0649" w:rsidRDefault="007E16A2" w:rsidP="003C4580">
            <w:r w:rsidRPr="00AB0649">
              <w:rPr>
                <w:lang w:val="en-US"/>
              </w:rPr>
              <w:t>OK</w:t>
            </w:r>
            <w:r w:rsidRPr="00AB0649">
              <w:t xml:space="preserve"> 4</w:t>
            </w:r>
          </w:p>
        </w:tc>
        <w:tc>
          <w:tcPr>
            <w:tcW w:w="9560" w:type="dxa"/>
          </w:tcPr>
          <w:p w:rsidR="007E16A2" w:rsidRPr="008414C0" w:rsidRDefault="007E16A2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14C0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</w:tc>
      </w:tr>
      <w:tr w:rsidR="007E16A2" w:rsidRPr="00AB0649">
        <w:tc>
          <w:tcPr>
            <w:tcW w:w="851" w:type="dxa"/>
          </w:tcPr>
          <w:p w:rsidR="007E16A2" w:rsidRPr="00AB0649" w:rsidRDefault="007E16A2" w:rsidP="003C4580">
            <w:r w:rsidRPr="00AB0649">
              <w:rPr>
                <w:lang w:val="en-US"/>
              </w:rPr>
              <w:t>OK</w:t>
            </w:r>
            <w:r w:rsidRPr="00AB0649">
              <w:t xml:space="preserve"> 5</w:t>
            </w:r>
          </w:p>
        </w:tc>
        <w:tc>
          <w:tcPr>
            <w:tcW w:w="9560" w:type="dxa"/>
          </w:tcPr>
          <w:p w:rsidR="007E16A2" w:rsidRPr="008414C0" w:rsidRDefault="007E16A2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14C0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7E16A2" w:rsidRPr="00AB0649">
        <w:tc>
          <w:tcPr>
            <w:tcW w:w="851" w:type="dxa"/>
          </w:tcPr>
          <w:p w:rsidR="007E16A2" w:rsidRPr="00AB0649" w:rsidRDefault="007E16A2" w:rsidP="003C4580">
            <w:r w:rsidRPr="00AB0649">
              <w:rPr>
                <w:lang w:val="en-US"/>
              </w:rPr>
              <w:t>OK</w:t>
            </w:r>
            <w:r w:rsidRPr="00AB0649">
              <w:t xml:space="preserve"> 6 </w:t>
            </w:r>
          </w:p>
        </w:tc>
        <w:tc>
          <w:tcPr>
            <w:tcW w:w="9560" w:type="dxa"/>
          </w:tcPr>
          <w:p w:rsidR="007E16A2" w:rsidRPr="008414C0" w:rsidRDefault="007E16A2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14C0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коллективе и команде, эффективно общаться с коллегами, руководством, потребителями.</w:t>
            </w:r>
          </w:p>
        </w:tc>
      </w:tr>
      <w:tr w:rsidR="007E16A2" w:rsidRPr="00AB0649">
        <w:tc>
          <w:tcPr>
            <w:tcW w:w="851" w:type="dxa"/>
          </w:tcPr>
          <w:p w:rsidR="007E16A2" w:rsidRPr="00AB0649" w:rsidRDefault="007E16A2" w:rsidP="003C4580">
            <w:r w:rsidRPr="00AB0649">
              <w:rPr>
                <w:lang w:val="en-US"/>
              </w:rPr>
              <w:t>OK</w:t>
            </w:r>
            <w:r w:rsidRPr="00AB0649">
              <w:t xml:space="preserve"> 7</w:t>
            </w:r>
          </w:p>
        </w:tc>
        <w:tc>
          <w:tcPr>
            <w:tcW w:w="9560" w:type="dxa"/>
          </w:tcPr>
          <w:p w:rsidR="007E16A2" w:rsidRPr="008414C0" w:rsidRDefault="007E16A2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14C0">
              <w:rPr>
                <w:rFonts w:ascii="Times New Roman" w:hAnsi="Times New Roman" w:cs="Times New Roman"/>
                <w:sz w:val="24"/>
                <w:szCs w:val="24"/>
              </w:rPr>
              <w:t>Брать ответственность за работу членов команды (подчиненных), за результат выполнения заданий.</w:t>
            </w:r>
          </w:p>
        </w:tc>
      </w:tr>
      <w:tr w:rsidR="007E16A2" w:rsidRPr="00AB0649">
        <w:tc>
          <w:tcPr>
            <w:tcW w:w="851" w:type="dxa"/>
          </w:tcPr>
          <w:p w:rsidR="007E16A2" w:rsidRPr="00AB0649" w:rsidRDefault="007E16A2" w:rsidP="003C4580">
            <w:r w:rsidRPr="00AB0649">
              <w:rPr>
                <w:lang w:val="en-US"/>
              </w:rPr>
              <w:t>OK</w:t>
            </w:r>
            <w:r w:rsidRPr="00AB0649">
              <w:t xml:space="preserve"> 8</w:t>
            </w:r>
          </w:p>
        </w:tc>
        <w:tc>
          <w:tcPr>
            <w:tcW w:w="9560" w:type="dxa"/>
          </w:tcPr>
          <w:p w:rsidR="007E16A2" w:rsidRPr="008414C0" w:rsidRDefault="007E16A2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14C0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      </w:r>
          </w:p>
        </w:tc>
      </w:tr>
      <w:tr w:rsidR="007E16A2" w:rsidRPr="00AB0649">
        <w:tc>
          <w:tcPr>
            <w:tcW w:w="851" w:type="dxa"/>
          </w:tcPr>
          <w:p w:rsidR="007E16A2" w:rsidRPr="00AB0649" w:rsidRDefault="007E16A2" w:rsidP="003C4580">
            <w:r w:rsidRPr="00AB0649">
              <w:rPr>
                <w:lang w:val="en-US"/>
              </w:rPr>
              <w:t>OK</w:t>
            </w:r>
            <w:r w:rsidRPr="00AB0649">
              <w:t xml:space="preserve"> 9</w:t>
            </w:r>
          </w:p>
        </w:tc>
        <w:tc>
          <w:tcPr>
            <w:tcW w:w="9560" w:type="dxa"/>
          </w:tcPr>
          <w:p w:rsidR="007E16A2" w:rsidRPr="008414C0" w:rsidRDefault="007E16A2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14C0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7E16A2" w:rsidRPr="00AB0649">
        <w:tc>
          <w:tcPr>
            <w:tcW w:w="851" w:type="dxa"/>
          </w:tcPr>
          <w:p w:rsidR="007E16A2" w:rsidRPr="00AB0649" w:rsidRDefault="007E16A2" w:rsidP="003C4580">
            <w:r w:rsidRPr="00AB0649">
              <w:rPr>
                <w:lang w:val="en-US"/>
              </w:rPr>
              <w:t>OK</w:t>
            </w:r>
            <w:r w:rsidRPr="00AB0649">
              <w:t xml:space="preserve"> </w:t>
            </w:r>
            <w:r w:rsidRPr="00AB0649">
              <w:rPr>
                <w:sz w:val="22"/>
                <w:szCs w:val="22"/>
              </w:rPr>
              <w:t>10</w:t>
            </w:r>
          </w:p>
        </w:tc>
        <w:tc>
          <w:tcPr>
            <w:tcW w:w="9560" w:type="dxa"/>
          </w:tcPr>
          <w:p w:rsidR="007E16A2" w:rsidRPr="008414C0" w:rsidRDefault="007E16A2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14C0">
              <w:rPr>
                <w:rFonts w:ascii="Times New Roman" w:hAnsi="Times New Roman" w:cs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7E16A2" w:rsidRPr="00AB0649">
        <w:tc>
          <w:tcPr>
            <w:tcW w:w="851" w:type="dxa"/>
          </w:tcPr>
          <w:p w:rsidR="007E16A2" w:rsidRPr="00AB0649" w:rsidRDefault="007E16A2" w:rsidP="003C4580">
            <w:r w:rsidRPr="00AB0649">
              <w:rPr>
                <w:lang w:val="en-US"/>
              </w:rPr>
              <w:t>OK</w:t>
            </w:r>
            <w:r w:rsidRPr="00AB0649">
              <w:t xml:space="preserve"> </w:t>
            </w:r>
            <w:r w:rsidRPr="00AB0649">
              <w:rPr>
                <w:sz w:val="22"/>
                <w:szCs w:val="22"/>
              </w:rPr>
              <w:t>11</w:t>
            </w:r>
          </w:p>
        </w:tc>
        <w:tc>
          <w:tcPr>
            <w:tcW w:w="9560" w:type="dxa"/>
          </w:tcPr>
          <w:p w:rsidR="007E16A2" w:rsidRPr="008414C0" w:rsidRDefault="007E16A2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14C0">
              <w:rPr>
                <w:rFonts w:ascii="Times New Roman" w:hAnsi="Times New Roman" w:cs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7E16A2" w:rsidRPr="00AB0649">
        <w:tc>
          <w:tcPr>
            <w:tcW w:w="851" w:type="dxa"/>
          </w:tcPr>
          <w:p w:rsidR="007E16A2" w:rsidRPr="00AB0649" w:rsidRDefault="007E16A2" w:rsidP="003C4580">
            <w:r w:rsidRPr="00AB0649">
              <w:rPr>
                <w:lang w:val="en-US"/>
              </w:rPr>
              <w:t>OK</w:t>
            </w:r>
            <w:r w:rsidRPr="00AB0649">
              <w:t>12</w:t>
            </w:r>
          </w:p>
        </w:tc>
        <w:tc>
          <w:tcPr>
            <w:tcW w:w="9560" w:type="dxa"/>
          </w:tcPr>
          <w:p w:rsidR="007E16A2" w:rsidRPr="008414C0" w:rsidRDefault="007E16A2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14C0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7E16A2" w:rsidRPr="00AB0649">
        <w:tc>
          <w:tcPr>
            <w:tcW w:w="851" w:type="dxa"/>
          </w:tcPr>
          <w:p w:rsidR="007E16A2" w:rsidRPr="00AB0649" w:rsidRDefault="007E16A2" w:rsidP="003C4580">
            <w:r w:rsidRPr="00AB0649">
              <w:rPr>
                <w:lang w:val="en-US"/>
              </w:rPr>
              <w:t>OK</w:t>
            </w:r>
            <w:r w:rsidRPr="00AB0649">
              <w:t xml:space="preserve"> </w:t>
            </w:r>
            <w:r w:rsidRPr="00AB0649">
              <w:rPr>
                <w:sz w:val="22"/>
                <w:szCs w:val="22"/>
              </w:rPr>
              <w:t>13</w:t>
            </w:r>
          </w:p>
        </w:tc>
        <w:tc>
          <w:tcPr>
            <w:tcW w:w="9560" w:type="dxa"/>
          </w:tcPr>
          <w:p w:rsidR="007E16A2" w:rsidRPr="008414C0" w:rsidRDefault="007E16A2" w:rsidP="003C4580">
            <w:pPr>
              <w:pStyle w:val="28"/>
              <w:shd w:val="clear" w:color="auto" w:fill="auto"/>
              <w:spacing w:after="0" w:line="317" w:lineRule="exact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414C0">
              <w:rPr>
                <w:rFonts w:ascii="Times New Roman" w:hAnsi="Times New Roman" w:cs="Times New Roman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  <w:tr w:rsidR="007E16A2" w:rsidRPr="00AB0649">
        <w:tc>
          <w:tcPr>
            <w:tcW w:w="851" w:type="dxa"/>
          </w:tcPr>
          <w:p w:rsidR="007E16A2" w:rsidRPr="00AB0649" w:rsidRDefault="007E16A2" w:rsidP="003C4580">
            <w:pPr>
              <w:ind w:right="-91"/>
              <w:rPr>
                <w:lang w:val="en-US"/>
              </w:rPr>
            </w:pPr>
            <w:r w:rsidRPr="00AB0649">
              <w:rPr>
                <w:lang w:val="en-US"/>
              </w:rPr>
              <w:t>OK</w:t>
            </w:r>
            <w:r w:rsidRPr="00AB0649">
              <w:t xml:space="preserve"> </w:t>
            </w:r>
            <w:r w:rsidRPr="00AB0649">
              <w:rPr>
                <w:sz w:val="22"/>
                <w:szCs w:val="22"/>
              </w:rPr>
              <w:t>14</w:t>
            </w:r>
          </w:p>
        </w:tc>
        <w:tc>
          <w:tcPr>
            <w:tcW w:w="9560" w:type="dxa"/>
          </w:tcPr>
          <w:p w:rsidR="007E16A2" w:rsidRPr="008414C0" w:rsidRDefault="007E16A2" w:rsidP="003C4580">
            <w:pPr>
              <w:pStyle w:val="28"/>
              <w:shd w:val="clear" w:color="auto" w:fill="auto"/>
              <w:spacing w:after="0" w:line="317" w:lineRule="exact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414C0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7E16A2" w:rsidRPr="00FB3DB1" w:rsidRDefault="007E16A2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sectPr w:rsidR="007E16A2" w:rsidRPr="00FB3DB1" w:rsidSect="003C4580">
          <w:pgSz w:w="11907" w:h="16840"/>
          <w:pgMar w:top="1134" w:right="567" w:bottom="567" w:left="1134" w:header="709" w:footer="709" w:gutter="0"/>
          <w:cols w:space="720"/>
        </w:sectPr>
      </w:pPr>
    </w:p>
    <w:p w:rsidR="007E16A2" w:rsidRDefault="007E16A2">
      <w:pPr>
        <w:spacing w:after="200" w:line="276" w:lineRule="auto"/>
        <w:rPr>
          <w:b/>
          <w:bCs/>
          <w:caps/>
          <w:sz w:val="28"/>
          <w:szCs w:val="28"/>
        </w:rPr>
      </w:pPr>
    </w:p>
    <w:p w:rsidR="007E16A2" w:rsidRDefault="007E16A2" w:rsidP="004D669D">
      <w:pPr>
        <w:jc w:val="center"/>
        <w:rPr>
          <w:b/>
          <w:bCs/>
          <w:caps/>
          <w:sz w:val="28"/>
          <w:szCs w:val="28"/>
        </w:rPr>
      </w:pPr>
    </w:p>
    <w:p w:rsidR="007E16A2" w:rsidRPr="00C8773B" w:rsidRDefault="007E16A2" w:rsidP="004D669D">
      <w:pPr>
        <w:jc w:val="center"/>
        <w:rPr>
          <w:b/>
          <w:bCs/>
          <w:caps/>
          <w:sz w:val="28"/>
          <w:szCs w:val="28"/>
        </w:rPr>
      </w:pPr>
      <w:r w:rsidRPr="00C8773B">
        <w:rPr>
          <w:b/>
          <w:bCs/>
          <w:caps/>
          <w:sz w:val="28"/>
          <w:szCs w:val="28"/>
        </w:rPr>
        <w:t>3. Структура и содержание</w:t>
      </w:r>
      <w:r>
        <w:rPr>
          <w:b/>
          <w:bCs/>
          <w:caps/>
          <w:sz w:val="28"/>
          <w:szCs w:val="28"/>
        </w:rPr>
        <w:t xml:space="preserve"> раздела </w:t>
      </w:r>
      <w:r w:rsidRPr="00C8773B">
        <w:rPr>
          <w:b/>
          <w:bCs/>
          <w:caps/>
          <w:sz w:val="28"/>
          <w:szCs w:val="28"/>
        </w:rPr>
        <w:t xml:space="preserve"> </w:t>
      </w:r>
      <w:r w:rsidR="004A5871">
        <w:rPr>
          <w:b/>
          <w:bCs/>
          <w:caps/>
          <w:sz w:val="28"/>
          <w:szCs w:val="28"/>
        </w:rPr>
        <w:t>2</w:t>
      </w:r>
      <w:r>
        <w:rPr>
          <w:b/>
          <w:bCs/>
          <w:caps/>
          <w:sz w:val="28"/>
          <w:szCs w:val="28"/>
        </w:rPr>
        <w:t xml:space="preserve"> ЧАСТИ 4 «дИАГНОСТИКА БОЛЕЗНЕЙ УХА, ГОРЛА, НОСА» </w:t>
      </w:r>
      <w:r w:rsidRPr="00C8773B">
        <w:rPr>
          <w:b/>
          <w:bCs/>
          <w:caps/>
          <w:sz w:val="28"/>
          <w:szCs w:val="28"/>
        </w:rPr>
        <w:t>профессионального модуля</w:t>
      </w:r>
    </w:p>
    <w:p w:rsidR="007E16A2" w:rsidRDefault="007E16A2" w:rsidP="004D669D">
      <w:pPr>
        <w:jc w:val="center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 xml:space="preserve">3.1. Тематический план профессионального модуля </w:t>
      </w:r>
    </w:p>
    <w:tbl>
      <w:tblPr>
        <w:tblW w:w="5009" w:type="pct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2224"/>
        <w:gridCol w:w="3683"/>
        <w:gridCol w:w="1166"/>
        <w:gridCol w:w="794"/>
        <w:gridCol w:w="1864"/>
        <w:gridCol w:w="1188"/>
        <w:gridCol w:w="889"/>
        <w:gridCol w:w="1163"/>
        <w:gridCol w:w="855"/>
        <w:gridCol w:w="1557"/>
      </w:tblGrid>
      <w:tr w:rsidR="007E16A2" w:rsidRPr="00E15F59" w:rsidTr="00647D1A">
        <w:trPr>
          <w:trHeight w:val="435"/>
        </w:trPr>
        <w:tc>
          <w:tcPr>
            <w:tcW w:w="723" w:type="pct"/>
            <w:vMerge w:val="restart"/>
            <w:vAlign w:val="center"/>
          </w:tcPr>
          <w:p w:rsidR="007E16A2" w:rsidRDefault="007E16A2" w:rsidP="003C4580">
            <w:pPr>
              <w:pStyle w:val="23"/>
              <w:widowControl w:val="0"/>
              <w:ind w:left="0" w:firstLine="0"/>
              <w:jc w:val="center"/>
              <w:rPr>
                <w:b/>
                <w:bCs/>
              </w:rPr>
            </w:pPr>
            <w:r w:rsidRPr="00E15F59">
              <w:rPr>
                <w:b/>
                <w:bCs/>
                <w:sz w:val="22"/>
                <w:szCs w:val="22"/>
              </w:rPr>
              <w:t xml:space="preserve">Коды </w:t>
            </w:r>
          </w:p>
          <w:p w:rsidR="007E16A2" w:rsidRDefault="007E16A2" w:rsidP="003C4580">
            <w:pPr>
              <w:pStyle w:val="23"/>
              <w:widowControl w:val="0"/>
              <w:ind w:left="0" w:firstLine="0"/>
              <w:jc w:val="center"/>
              <w:rPr>
                <w:b/>
                <w:bCs/>
              </w:rPr>
            </w:pPr>
            <w:r w:rsidRPr="00E15F59">
              <w:rPr>
                <w:b/>
                <w:bCs/>
                <w:sz w:val="22"/>
                <w:szCs w:val="22"/>
              </w:rPr>
              <w:t xml:space="preserve">профессиональных </w:t>
            </w:r>
          </w:p>
          <w:p w:rsidR="007E16A2" w:rsidRPr="00E15F59" w:rsidRDefault="007E16A2" w:rsidP="003C4580">
            <w:pPr>
              <w:pStyle w:val="23"/>
              <w:widowControl w:val="0"/>
              <w:ind w:left="0" w:firstLine="0"/>
              <w:jc w:val="center"/>
              <w:rPr>
                <w:b/>
                <w:bCs/>
              </w:rPr>
            </w:pPr>
            <w:r w:rsidRPr="00E15F59">
              <w:rPr>
                <w:b/>
                <w:bCs/>
                <w:sz w:val="22"/>
                <w:szCs w:val="22"/>
              </w:rPr>
              <w:t>компетенций</w:t>
            </w:r>
          </w:p>
        </w:tc>
        <w:tc>
          <w:tcPr>
            <w:tcW w:w="1197" w:type="pct"/>
            <w:vMerge w:val="restart"/>
            <w:vAlign w:val="center"/>
          </w:tcPr>
          <w:p w:rsidR="007E16A2" w:rsidRDefault="007E16A2" w:rsidP="003C4580">
            <w:pPr>
              <w:pStyle w:val="23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E15F59">
              <w:rPr>
                <w:b/>
                <w:bCs/>
                <w:sz w:val="20"/>
                <w:szCs w:val="20"/>
              </w:rPr>
              <w:t xml:space="preserve">Наименования разделов </w:t>
            </w:r>
          </w:p>
          <w:p w:rsidR="007E16A2" w:rsidRPr="00E15F59" w:rsidRDefault="007E16A2" w:rsidP="003C4580">
            <w:pPr>
              <w:pStyle w:val="23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E15F59">
              <w:rPr>
                <w:b/>
                <w:bCs/>
                <w:sz w:val="20"/>
                <w:szCs w:val="20"/>
              </w:rPr>
              <w:t>профессионального модуля</w:t>
            </w:r>
          </w:p>
        </w:tc>
        <w:tc>
          <w:tcPr>
            <w:tcW w:w="379" w:type="pct"/>
            <w:vMerge w:val="restart"/>
            <w:vAlign w:val="center"/>
          </w:tcPr>
          <w:p w:rsidR="007E16A2" w:rsidRDefault="007E16A2" w:rsidP="003C4580">
            <w:pPr>
              <w:pStyle w:val="23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E15F59">
              <w:rPr>
                <w:b/>
                <w:bCs/>
                <w:sz w:val="20"/>
                <w:szCs w:val="20"/>
              </w:rPr>
              <w:t xml:space="preserve">Всего </w:t>
            </w:r>
          </w:p>
          <w:p w:rsidR="007E16A2" w:rsidRPr="00E15F59" w:rsidRDefault="007E16A2" w:rsidP="003C4580">
            <w:pPr>
              <w:pStyle w:val="23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E15F59">
              <w:rPr>
                <w:b/>
                <w:bCs/>
                <w:sz w:val="20"/>
                <w:szCs w:val="20"/>
              </w:rPr>
              <w:t>часов</w:t>
            </w:r>
          </w:p>
          <w:p w:rsidR="007E16A2" w:rsidRPr="00E15F59" w:rsidRDefault="007E16A2" w:rsidP="003C4580">
            <w:pPr>
              <w:pStyle w:val="23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E15F59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917" w:type="pct"/>
            <w:gridSpan w:val="5"/>
            <w:vAlign w:val="center"/>
          </w:tcPr>
          <w:p w:rsidR="007E16A2" w:rsidRPr="00E15F59" w:rsidRDefault="007E16A2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E15F59">
              <w:rPr>
                <w:b/>
                <w:bCs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84" w:type="pct"/>
            <w:gridSpan w:val="2"/>
            <w:vAlign w:val="center"/>
          </w:tcPr>
          <w:p w:rsidR="007E16A2" w:rsidRPr="00E15F59" w:rsidRDefault="007E16A2" w:rsidP="003C4580">
            <w:pPr>
              <w:pStyle w:val="23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E15F59">
              <w:rPr>
                <w:b/>
                <w:bCs/>
                <w:sz w:val="20"/>
                <w:szCs w:val="20"/>
              </w:rPr>
              <w:t xml:space="preserve">Практика </w:t>
            </w:r>
          </w:p>
        </w:tc>
      </w:tr>
      <w:tr w:rsidR="007E16A2" w:rsidRPr="00E15F59" w:rsidTr="001E16F1">
        <w:trPr>
          <w:trHeight w:val="435"/>
        </w:trPr>
        <w:tc>
          <w:tcPr>
            <w:tcW w:w="723" w:type="pct"/>
            <w:vMerge/>
          </w:tcPr>
          <w:p w:rsidR="007E16A2" w:rsidRPr="00E15F59" w:rsidRDefault="007E16A2" w:rsidP="003C4580">
            <w:pPr>
              <w:pStyle w:val="23"/>
              <w:widowControl w:val="0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7" w:type="pct"/>
            <w:vMerge/>
            <w:vAlign w:val="center"/>
          </w:tcPr>
          <w:p w:rsidR="007E16A2" w:rsidRPr="00E15F59" w:rsidRDefault="007E16A2" w:rsidP="003C4580">
            <w:pPr>
              <w:pStyle w:val="23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9" w:type="pct"/>
            <w:vMerge/>
            <w:vAlign w:val="center"/>
          </w:tcPr>
          <w:p w:rsidR="007E16A2" w:rsidRPr="00E15F59" w:rsidRDefault="007E16A2" w:rsidP="003C4580">
            <w:pPr>
              <w:pStyle w:val="23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0" w:type="pct"/>
            <w:gridSpan w:val="3"/>
            <w:vAlign w:val="center"/>
          </w:tcPr>
          <w:p w:rsidR="007E16A2" w:rsidRPr="00E15F59" w:rsidRDefault="007E16A2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E15F59">
              <w:rPr>
                <w:b/>
                <w:bCs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67" w:type="pct"/>
            <w:gridSpan w:val="2"/>
            <w:vAlign w:val="center"/>
          </w:tcPr>
          <w:p w:rsidR="007E16A2" w:rsidRPr="00E15F59" w:rsidRDefault="007E16A2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E15F59">
              <w:rPr>
                <w:b/>
                <w:bCs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278" w:type="pct"/>
            <w:vMerge w:val="restart"/>
            <w:vAlign w:val="center"/>
          </w:tcPr>
          <w:p w:rsidR="007E16A2" w:rsidRPr="00E15F59" w:rsidRDefault="007E16A2" w:rsidP="003C4580">
            <w:pPr>
              <w:pStyle w:val="23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E15F59">
              <w:rPr>
                <w:b/>
                <w:bCs/>
                <w:sz w:val="20"/>
                <w:szCs w:val="20"/>
              </w:rPr>
              <w:t>Учебная,</w:t>
            </w:r>
          </w:p>
          <w:p w:rsidR="007E16A2" w:rsidRPr="00E15F59" w:rsidRDefault="007E16A2" w:rsidP="003C4580">
            <w:pPr>
              <w:pStyle w:val="23"/>
              <w:widowControl w:val="0"/>
              <w:ind w:left="0"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506" w:type="pct"/>
            <w:vMerge w:val="restart"/>
            <w:vAlign w:val="center"/>
          </w:tcPr>
          <w:p w:rsidR="002A0D23" w:rsidRDefault="002A0D23" w:rsidP="002A0D23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Производственная </w:t>
            </w:r>
          </w:p>
          <w:p w:rsidR="007E16A2" w:rsidRDefault="002A0D23" w:rsidP="002A0D23">
            <w:pPr>
              <w:pStyle w:val="23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E15F59">
              <w:rPr>
                <w:b/>
                <w:bCs/>
                <w:sz w:val="20"/>
                <w:szCs w:val="20"/>
              </w:rPr>
              <w:t xml:space="preserve"> </w:t>
            </w:r>
            <w:r w:rsidR="007E16A2" w:rsidRPr="00E15F59">
              <w:rPr>
                <w:b/>
                <w:bCs/>
                <w:sz w:val="20"/>
                <w:szCs w:val="20"/>
              </w:rPr>
              <w:t xml:space="preserve">(по профилю </w:t>
            </w:r>
          </w:p>
          <w:p w:rsidR="007E16A2" w:rsidRPr="00E15F59" w:rsidRDefault="007E16A2" w:rsidP="003C4580">
            <w:pPr>
              <w:pStyle w:val="23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E15F59">
              <w:rPr>
                <w:b/>
                <w:bCs/>
                <w:sz w:val="20"/>
                <w:szCs w:val="20"/>
              </w:rPr>
              <w:t>специальности),</w:t>
            </w:r>
          </w:p>
          <w:p w:rsidR="007E16A2" w:rsidRPr="00E15F59" w:rsidRDefault="007E16A2" w:rsidP="003C4580">
            <w:pPr>
              <w:pStyle w:val="23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  <w:p w:rsidR="007E16A2" w:rsidRPr="00E15F59" w:rsidRDefault="007E16A2" w:rsidP="003C4580">
            <w:pPr>
              <w:pStyle w:val="23"/>
              <w:widowControl w:val="0"/>
              <w:ind w:left="72"/>
              <w:jc w:val="center"/>
              <w:rPr>
                <w:b/>
                <w:bCs/>
                <w:sz w:val="20"/>
                <w:szCs w:val="20"/>
              </w:rPr>
            </w:pPr>
            <w:r w:rsidRPr="00E15F59">
              <w:rPr>
                <w:i/>
                <w:iCs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7E16A2" w:rsidRPr="00E15F59" w:rsidTr="001E16F1">
        <w:trPr>
          <w:trHeight w:val="390"/>
        </w:trPr>
        <w:tc>
          <w:tcPr>
            <w:tcW w:w="723" w:type="pct"/>
            <w:vMerge/>
          </w:tcPr>
          <w:p w:rsidR="007E16A2" w:rsidRPr="00E15F59" w:rsidRDefault="007E16A2" w:rsidP="003C4580">
            <w:pPr>
              <w:jc w:val="center"/>
              <w:rPr>
                <w:b/>
                <w:bCs/>
              </w:rPr>
            </w:pPr>
          </w:p>
        </w:tc>
        <w:tc>
          <w:tcPr>
            <w:tcW w:w="1197" w:type="pct"/>
            <w:vMerge/>
            <w:vAlign w:val="center"/>
          </w:tcPr>
          <w:p w:rsidR="007E16A2" w:rsidRPr="00E15F59" w:rsidRDefault="007E16A2" w:rsidP="003C45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9" w:type="pct"/>
            <w:vMerge/>
            <w:vAlign w:val="center"/>
          </w:tcPr>
          <w:p w:rsidR="007E16A2" w:rsidRPr="00E15F59" w:rsidRDefault="007E16A2" w:rsidP="003C45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7E16A2" w:rsidRPr="00E15F59" w:rsidRDefault="007E16A2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E15F59">
              <w:rPr>
                <w:b/>
                <w:bCs/>
                <w:sz w:val="20"/>
                <w:szCs w:val="20"/>
              </w:rPr>
              <w:t>Всего,</w:t>
            </w:r>
          </w:p>
          <w:p w:rsidR="007E16A2" w:rsidRPr="00E15F59" w:rsidRDefault="007E16A2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606" w:type="pct"/>
            <w:vAlign w:val="center"/>
          </w:tcPr>
          <w:p w:rsidR="007E16A2" w:rsidRPr="00E15F59" w:rsidRDefault="007E16A2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E15F59">
              <w:rPr>
                <w:b/>
                <w:bCs/>
                <w:sz w:val="20"/>
                <w:szCs w:val="20"/>
              </w:rPr>
              <w:t>в т.ч. лабораторные работы и практические занятия,</w:t>
            </w:r>
          </w:p>
          <w:p w:rsidR="007E16A2" w:rsidRPr="00E15F59" w:rsidRDefault="007E16A2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386" w:type="pct"/>
            <w:vAlign w:val="center"/>
          </w:tcPr>
          <w:p w:rsidR="007E16A2" w:rsidRPr="00E15F59" w:rsidRDefault="007E16A2" w:rsidP="003C4580">
            <w:pPr>
              <w:pStyle w:val="23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E15F59">
              <w:rPr>
                <w:b/>
                <w:bCs/>
                <w:sz w:val="20"/>
                <w:szCs w:val="20"/>
              </w:rPr>
              <w:t>в т.ч., курсовая работа (проект),</w:t>
            </w:r>
          </w:p>
          <w:p w:rsidR="007E16A2" w:rsidRPr="00E15F59" w:rsidRDefault="007E16A2" w:rsidP="003C4580">
            <w:pPr>
              <w:pStyle w:val="23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289" w:type="pct"/>
            <w:vAlign w:val="center"/>
          </w:tcPr>
          <w:p w:rsidR="007E16A2" w:rsidRPr="00E15F59" w:rsidRDefault="007E16A2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E15F59">
              <w:rPr>
                <w:b/>
                <w:bCs/>
                <w:sz w:val="20"/>
                <w:szCs w:val="20"/>
              </w:rPr>
              <w:t>Всего,</w:t>
            </w:r>
          </w:p>
          <w:p w:rsidR="007E16A2" w:rsidRPr="00E15F59" w:rsidRDefault="007E16A2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378" w:type="pct"/>
            <w:vAlign w:val="center"/>
          </w:tcPr>
          <w:p w:rsidR="007E16A2" w:rsidRPr="00E15F59" w:rsidRDefault="007E16A2" w:rsidP="003C4580">
            <w:pPr>
              <w:pStyle w:val="23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E15F59">
              <w:rPr>
                <w:b/>
                <w:bCs/>
                <w:sz w:val="20"/>
                <w:szCs w:val="20"/>
              </w:rPr>
              <w:t>в т.ч., курсовая работа (проект),</w:t>
            </w:r>
          </w:p>
          <w:p w:rsidR="007E16A2" w:rsidRPr="00E15F59" w:rsidRDefault="007E16A2" w:rsidP="003C4580">
            <w:pPr>
              <w:pStyle w:val="23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278" w:type="pct"/>
            <w:vMerge/>
            <w:vAlign w:val="center"/>
          </w:tcPr>
          <w:p w:rsidR="007E16A2" w:rsidRPr="00E15F59" w:rsidRDefault="007E16A2" w:rsidP="003C4580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vMerge/>
            <w:vAlign w:val="center"/>
          </w:tcPr>
          <w:p w:rsidR="007E16A2" w:rsidRPr="00E15F59" w:rsidRDefault="007E16A2" w:rsidP="003C4580">
            <w:pPr>
              <w:pStyle w:val="23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7E16A2" w:rsidRPr="00E15F59" w:rsidTr="001E16F1">
        <w:trPr>
          <w:trHeight w:val="390"/>
        </w:trPr>
        <w:tc>
          <w:tcPr>
            <w:tcW w:w="723" w:type="pct"/>
            <w:vAlign w:val="center"/>
          </w:tcPr>
          <w:p w:rsidR="007E16A2" w:rsidRPr="00E15F59" w:rsidRDefault="007E16A2" w:rsidP="003C4580">
            <w:pPr>
              <w:jc w:val="center"/>
              <w:rPr>
                <w:b/>
                <w:bCs/>
                <w:sz w:val="20"/>
                <w:szCs w:val="20"/>
              </w:rPr>
            </w:pPr>
            <w:r w:rsidRPr="00E15F5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97" w:type="pct"/>
            <w:vAlign w:val="center"/>
          </w:tcPr>
          <w:p w:rsidR="007E16A2" w:rsidRPr="00E15F59" w:rsidRDefault="007E16A2" w:rsidP="003C4580">
            <w:pPr>
              <w:jc w:val="center"/>
              <w:rPr>
                <w:b/>
                <w:bCs/>
                <w:sz w:val="20"/>
                <w:szCs w:val="20"/>
              </w:rPr>
            </w:pPr>
            <w:r w:rsidRPr="00E15F5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9" w:type="pct"/>
            <w:vAlign w:val="center"/>
          </w:tcPr>
          <w:p w:rsidR="007E16A2" w:rsidRPr="00DC313B" w:rsidRDefault="007E16A2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C313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8" w:type="pct"/>
            <w:vAlign w:val="center"/>
          </w:tcPr>
          <w:p w:rsidR="007E16A2" w:rsidRPr="00DC313B" w:rsidRDefault="007E16A2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C313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6" w:type="pct"/>
            <w:vAlign w:val="center"/>
          </w:tcPr>
          <w:p w:rsidR="007E16A2" w:rsidRPr="00DC313B" w:rsidRDefault="007E16A2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C313B">
              <w:rPr>
                <w:sz w:val="20"/>
                <w:szCs w:val="20"/>
              </w:rPr>
              <w:t>5</w:t>
            </w:r>
          </w:p>
        </w:tc>
        <w:tc>
          <w:tcPr>
            <w:tcW w:w="386" w:type="pct"/>
            <w:vAlign w:val="center"/>
          </w:tcPr>
          <w:p w:rsidR="007E16A2" w:rsidRPr="00DC313B" w:rsidRDefault="007E16A2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C313B">
              <w:rPr>
                <w:sz w:val="20"/>
                <w:szCs w:val="20"/>
              </w:rPr>
              <w:t>6</w:t>
            </w:r>
          </w:p>
        </w:tc>
        <w:tc>
          <w:tcPr>
            <w:tcW w:w="289" w:type="pct"/>
            <w:vAlign w:val="center"/>
          </w:tcPr>
          <w:p w:rsidR="007E16A2" w:rsidRPr="00DC313B" w:rsidRDefault="007E16A2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C313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8" w:type="pct"/>
            <w:vAlign w:val="center"/>
          </w:tcPr>
          <w:p w:rsidR="007E16A2" w:rsidRPr="00E15F59" w:rsidRDefault="007E16A2" w:rsidP="003C4580">
            <w:pPr>
              <w:pStyle w:val="23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E15F5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78" w:type="pct"/>
            <w:vAlign w:val="center"/>
          </w:tcPr>
          <w:p w:rsidR="007E16A2" w:rsidRPr="00DC313B" w:rsidRDefault="007E16A2" w:rsidP="003C4580">
            <w:pPr>
              <w:pStyle w:val="23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DC313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06" w:type="pct"/>
            <w:vAlign w:val="center"/>
          </w:tcPr>
          <w:p w:rsidR="007E16A2" w:rsidRPr="00DC313B" w:rsidRDefault="007E16A2" w:rsidP="003C4580">
            <w:pPr>
              <w:pStyle w:val="23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DC313B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7E16A2" w:rsidRPr="00EB5278" w:rsidTr="001E16F1">
        <w:trPr>
          <w:trHeight w:val="600"/>
        </w:trPr>
        <w:tc>
          <w:tcPr>
            <w:tcW w:w="723" w:type="pct"/>
          </w:tcPr>
          <w:p w:rsidR="007E16A2" w:rsidRPr="00EB5278" w:rsidRDefault="007E16A2" w:rsidP="003C4580">
            <w:pPr>
              <w:rPr>
                <w:b/>
                <w:bCs/>
              </w:rPr>
            </w:pPr>
          </w:p>
        </w:tc>
        <w:tc>
          <w:tcPr>
            <w:tcW w:w="1197" w:type="pct"/>
          </w:tcPr>
          <w:p w:rsidR="007E16A2" w:rsidRPr="00EB5278" w:rsidRDefault="004A5871" w:rsidP="00323CDB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2</w:t>
            </w:r>
            <w:r w:rsidR="00FB765C">
              <w:rPr>
                <w:b/>
                <w:bCs/>
              </w:rPr>
              <w:t xml:space="preserve">   </w:t>
            </w:r>
            <w:r w:rsidR="00323CDB">
              <w:rPr>
                <w:b/>
                <w:bCs/>
              </w:rPr>
              <w:t>Диагностика в хирургии</w:t>
            </w:r>
          </w:p>
        </w:tc>
        <w:tc>
          <w:tcPr>
            <w:tcW w:w="379" w:type="pct"/>
          </w:tcPr>
          <w:p w:rsidR="007E16A2" w:rsidRPr="001E16F1" w:rsidRDefault="007E16A2" w:rsidP="003C4580">
            <w:pPr>
              <w:jc w:val="center"/>
              <w:rPr>
                <w:b/>
                <w:bCs/>
              </w:rPr>
            </w:pPr>
            <w:r w:rsidRPr="001E16F1">
              <w:rPr>
                <w:b/>
                <w:bCs/>
              </w:rPr>
              <w:t>339</w:t>
            </w:r>
          </w:p>
        </w:tc>
        <w:tc>
          <w:tcPr>
            <w:tcW w:w="258" w:type="pct"/>
          </w:tcPr>
          <w:p w:rsidR="007E16A2" w:rsidRPr="001E16F1" w:rsidRDefault="007E16A2" w:rsidP="003C4580">
            <w:pPr>
              <w:jc w:val="center"/>
              <w:rPr>
                <w:b/>
                <w:bCs/>
              </w:rPr>
            </w:pPr>
            <w:r w:rsidRPr="001E16F1">
              <w:rPr>
                <w:b/>
                <w:bCs/>
              </w:rPr>
              <w:t>226</w:t>
            </w:r>
          </w:p>
        </w:tc>
        <w:tc>
          <w:tcPr>
            <w:tcW w:w="606" w:type="pct"/>
          </w:tcPr>
          <w:p w:rsidR="007E16A2" w:rsidRPr="001E16F1" w:rsidRDefault="007E16A2" w:rsidP="003C4580">
            <w:pPr>
              <w:jc w:val="center"/>
            </w:pPr>
            <w:r w:rsidRPr="001E16F1">
              <w:t>146</w:t>
            </w:r>
          </w:p>
        </w:tc>
        <w:tc>
          <w:tcPr>
            <w:tcW w:w="386" w:type="pct"/>
          </w:tcPr>
          <w:p w:rsidR="007E16A2" w:rsidRPr="001E16F1" w:rsidRDefault="007E16A2" w:rsidP="003C4580">
            <w:pPr>
              <w:jc w:val="center"/>
            </w:pPr>
          </w:p>
        </w:tc>
        <w:tc>
          <w:tcPr>
            <w:tcW w:w="289" w:type="pct"/>
          </w:tcPr>
          <w:p w:rsidR="007E16A2" w:rsidRPr="001E16F1" w:rsidRDefault="007E16A2" w:rsidP="003C4580">
            <w:pPr>
              <w:jc w:val="center"/>
              <w:rPr>
                <w:b/>
                <w:bCs/>
              </w:rPr>
            </w:pPr>
            <w:r w:rsidRPr="001E16F1">
              <w:rPr>
                <w:b/>
                <w:bCs/>
              </w:rPr>
              <w:t>113</w:t>
            </w:r>
          </w:p>
        </w:tc>
        <w:tc>
          <w:tcPr>
            <w:tcW w:w="378" w:type="pct"/>
          </w:tcPr>
          <w:p w:rsidR="007E16A2" w:rsidRPr="00B16FA2" w:rsidRDefault="007E16A2" w:rsidP="003C4580">
            <w:pPr>
              <w:jc w:val="center"/>
              <w:rPr>
                <w:color w:val="FF0000"/>
              </w:rPr>
            </w:pPr>
          </w:p>
        </w:tc>
        <w:tc>
          <w:tcPr>
            <w:tcW w:w="278" w:type="pct"/>
          </w:tcPr>
          <w:p w:rsidR="007E16A2" w:rsidRPr="00B16FA2" w:rsidRDefault="007E16A2" w:rsidP="003C458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06" w:type="pct"/>
          </w:tcPr>
          <w:p w:rsidR="007E16A2" w:rsidRPr="00B16FA2" w:rsidRDefault="007E16A2" w:rsidP="003C4580">
            <w:pPr>
              <w:jc w:val="center"/>
              <w:rPr>
                <w:b/>
                <w:bCs/>
                <w:color w:val="FF0000"/>
              </w:rPr>
            </w:pPr>
            <w:r w:rsidRPr="00B16FA2">
              <w:rPr>
                <w:b/>
                <w:bCs/>
                <w:color w:val="FF0000"/>
              </w:rPr>
              <w:t>-</w:t>
            </w:r>
          </w:p>
        </w:tc>
      </w:tr>
      <w:tr w:rsidR="00647D1A" w:rsidRPr="00EB5278" w:rsidTr="001E16F1">
        <w:trPr>
          <w:trHeight w:val="600"/>
        </w:trPr>
        <w:tc>
          <w:tcPr>
            <w:tcW w:w="723" w:type="pct"/>
          </w:tcPr>
          <w:p w:rsidR="001E16F1" w:rsidRPr="00EB5278" w:rsidRDefault="001E16F1" w:rsidP="001E16F1">
            <w:r>
              <w:t>ПК 1</w:t>
            </w:r>
            <w:r w:rsidRPr="00EB5278">
              <w:t>.1.</w:t>
            </w:r>
            <w:r>
              <w:t>-1</w:t>
            </w:r>
            <w:r w:rsidRPr="00EB5278">
              <w:t>.3.</w:t>
            </w:r>
          </w:p>
          <w:p w:rsidR="00647D1A" w:rsidRDefault="001E16F1" w:rsidP="001E16F1">
            <w:r>
              <w:t>ПК 1</w:t>
            </w:r>
            <w:r w:rsidRPr="00EB5278">
              <w:t>.5.</w:t>
            </w:r>
            <w:r>
              <w:t>-1.7</w:t>
            </w:r>
            <w:r w:rsidRPr="00EB5278">
              <w:t>.</w:t>
            </w:r>
          </w:p>
        </w:tc>
        <w:tc>
          <w:tcPr>
            <w:tcW w:w="1197" w:type="pct"/>
          </w:tcPr>
          <w:p w:rsidR="00647D1A" w:rsidRPr="00EB5278" w:rsidRDefault="00323CDB" w:rsidP="003C4580">
            <w:pPr>
              <w:rPr>
                <w:b/>
                <w:bCs/>
              </w:rPr>
            </w:pPr>
            <w:r>
              <w:rPr>
                <w:b/>
                <w:bCs/>
              </w:rPr>
              <w:t>Часть 4</w:t>
            </w:r>
            <w:r w:rsidRPr="00EB5278">
              <w:rPr>
                <w:b/>
                <w:bCs/>
              </w:rPr>
              <w:t xml:space="preserve">. </w:t>
            </w:r>
            <w:r>
              <w:t>Диагностика болезней уха, горла, носа</w:t>
            </w:r>
          </w:p>
        </w:tc>
        <w:tc>
          <w:tcPr>
            <w:tcW w:w="379" w:type="pct"/>
          </w:tcPr>
          <w:p w:rsidR="00647D1A" w:rsidRPr="001E16F1" w:rsidRDefault="00323CDB" w:rsidP="003C4580">
            <w:pPr>
              <w:jc w:val="center"/>
              <w:rPr>
                <w:b/>
                <w:bCs/>
              </w:rPr>
            </w:pPr>
            <w:r w:rsidRPr="001E16F1">
              <w:rPr>
                <w:b/>
                <w:bCs/>
              </w:rPr>
              <w:t>39</w:t>
            </w:r>
          </w:p>
        </w:tc>
        <w:tc>
          <w:tcPr>
            <w:tcW w:w="258" w:type="pct"/>
          </w:tcPr>
          <w:p w:rsidR="00647D1A" w:rsidRPr="001E16F1" w:rsidRDefault="00323CDB" w:rsidP="003C4580">
            <w:pPr>
              <w:jc w:val="center"/>
              <w:rPr>
                <w:b/>
                <w:bCs/>
              </w:rPr>
            </w:pPr>
            <w:r w:rsidRPr="001E16F1">
              <w:rPr>
                <w:b/>
                <w:bCs/>
              </w:rPr>
              <w:t>26</w:t>
            </w:r>
          </w:p>
        </w:tc>
        <w:tc>
          <w:tcPr>
            <w:tcW w:w="606" w:type="pct"/>
          </w:tcPr>
          <w:p w:rsidR="00647D1A" w:rsidRPr="001E16F1" w:rsidRDefault="00323CDB" w:rsidP="003C4580">
            <w:pPr>
              <w:jc w:val="center"/>
            </w:pPr>
            <w:r w:rsidRPr="001E16F1">
              <w:t>1</w:t>
            </w:r>
            <w:r w:rsidR="00064CDA">
              <w:t>6</w:t>
            </w:r>
          </w:p>
        </w:tc>
        <w:tc>
          <w:tcPr>
            <w:tcW w:w="386" w:type="pct"/>
          </w:tcPr>
          <w:p w:rsidR="00647D1A" w:rsidRPr="001E16F1" w:rsidRDefault="00647D1A" w:rsidP="003C4580">
            <w:pPr>
              <w:jc w:val="center"/>
            </w:pPr>
          </w:p>
        </w:tc>
        <w:tc>
          <w:tcPr>
            <w:tcW w:w="289" w:type="pct"/>
          </w:tcPr>
          <w:p w:rsidR="00647D1A" w:rsidRPr="001E16F1" w:rsidRDefault="00323CDB" w:rsidP="003C4580">
            <w:pPr>
              <w:jc w:val="center"/>
              <w:rPr>
                <w:b/>
                <w:bCs/>
              </w:rPr>
            </w:pPr>
            <w:r w:rsidRPr="001E16F1">
              <w:rPr>
                <w:b/>
                <w:bCs/>
              </w:rPr>
              <w:t>13</w:t>
            </w:r>
          </w:p>
        </w:tc>
        <w:tc>
          <w:tcPr>
            <w:tcW w:w="378" w:type="pct"/>
          </w:tcPr>
          <w:p w:rsidR="00647D1A" w:rsidRPr="00B16FA2" w:rsidRDefault="00647D1A" w:rsidP="003C4580">
            <w:pPr>
              <w:jc w:val="center"/>
              <w:rPr>
                <w:color w:val="FF0000"/>
              </w:rPr>
            </w:pPr>
          </w:p>
        </w:tc>
        <w:tc>
          <w:tcPr>
            <w:tcW w:w="278" w:type="pct"/>
          </w:tcPr>
          <w:p w:rsidR="00647D1A" w:rsidRPr="00B16FA2" w:rsidRDefault="00647D1A" w:rsidP="003C458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06" w:type="pct"/>
          </w:tcPr>
          <w:p w:rsidR="00647D1A" w:rsidRPr="00B16FA2" w:rsidRDefault="00647D1A" w:rsidP="003C4580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1E16F1" w:rsidRPr="00EB5278" w:rsidTr="001E16F1">
        <w:trPr>
          <w:trHeight w:val="46"/>
        </w:trPr>
        <w:tc>
          <w:tcPr>
            <w:tcW w:w="723" w:type="pct"/>
          </w:tcPr>
          <w:p w:rsidR="001E16F1" w:rsidRPr="00EB5278" w:rsidRDefault="001E16F1" w:rsidP="003C4580">
            <w:pPr>
              <w:pStyle w:val="23"/>
              <w:widowControl w:val="0"/>
              <w:ind w:left="0" w:firstLine="0"/>
              <w:rPr>
                <w:b/>
                <w:bCs/>
              </w:rPr>
            </w:pPr>
          </w:p>
        </w:tc>
        <w:tc>
          <w:tcPr>
            <w:tcW w:w="1197" w:type="pct"/>
          </w:tcPr>
          <w:p w:rsidR="001E16F1" w:rsidRPr="001E16F1" w:rsidRDefault="001E16F1" w:rsidP="001E16F1">
            <w:pPr>
              <w:pStyle w:val="23"/>
              <w:widowControl w:val="0"/>
              <w:ind w:left="0" w:firstLine="0"/>
              <w:rPr>
                <w:b/>
              </w:rPr>
            </w:pPr>
            <w:r w:rsidRPr="001E16F1">
              <w:rPr>
                <w:b/>
              </w:rPr>
              <w:t xml:space="preserve">Производственная  практика  </w:t>
            </w:r>
          </w:p>
          <w:p w:rsidR="001E16F1" w:rsidRPr="00EB5278" w:rsidRDefault="001E16F1" w:rsidP="003C4580">
            <w:pPr>
              <w:pStyle w:val="23"/>
              <w:widowControl w:val="0"/>
              <w:ind w:left="0" w:firstLine="0"/>
              <w:jc w:val="both"/>
              <w:rPr>
                <w:b/>
                <w:bCs/>
              </w:rPr>
            </w:pPr>
          </w:p>
        </w:tc>
        <w:tc>
          <w:tcPr>
            <w:tcW w:w="3080" w:type="pct"/>
            <w:gridSpan w:val="8"/>
            <w:shd w:val="clear" w:color="auto" w:fill="BFBFBF" w:themeFill="background1" w:themeFillShade="BF"/>
          </w:tcPr>
          <w:p w:rsidR="001E16F1" w:rsidRPr="00B16FA2" w:rsidRDefault="001E16F1" w:rsidP="003C4580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1E16F1" w:rsidRPr="00EB5278" w:rsidTr="001E16F1">
        <w:trPr>
          <w:trHeight w:val="46"/>
        </w:trPr>
        <w:tc>
          <w:tcPr>
            <w:tcW w:w="723" w:type="pct"/>
          </w:tcPr>
          <w:p w:rsidR="001E16F1" w:rsidRPr="00EB5278" w:rsidRDefault="001E16F1" w:rsidP="003C4580">
            <w:pPr>
              <w:pStyle w:val="23"/>
              <w:widowControl w:val="0"/>
              <w:ind w:left="0" w:firstLine="0"/>
              <w:rPr>
                <w:b/>
                <w:bCs/>
              </w:rPr>
            </w:pPr>
          </w:p>
        </w:tc>
        <w:tc>
          <w:tcPr>
            <w:tcW w:w="1197" w:type="pct"/>
          </w:tcPr>
          <w:p w:rsidR="001E16F1" w:rsidRPr="00EB5278" w:rsidRDefault="001E16F1" w:rsidP="003C4580">
            <w:pPr>
              <w:pStyle w:val="23"/>
              <w:widowControl w:val="0"/>
              <w:ind w:left="0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</w:t>
            </w:r>
          </w:p>
        </w:tc>
        <w:tc>
          <w:tcPr>
            <w:tcW w:w="379" w:type="pct"/>
          </w:tcPr>
          <w:p w:rsidR="001E16F1" w:rsidRPr="001E16F1" w:rsidRDefault="001E16F1" w:rsidP="00FE7047">
            <w:pPr>
              <w:jc w:val="center"/>
              <w:rPr>
                <w:b/>
                <w:bCs/>
              </w:rPr>
            </w:pPr>
            <w:r w:rsidRPr="001E16F1">
              <w:rPr>
                <w:b/>
                <w:bCs/>
              </w:rPr>
              <w:t>39</w:t>
            </w:r>
          </w:p>
        </w:tc>
        <w:tc>
          <w:tcPr>
            <w:tcW w:w="258" w:type="pct"/>
          </w:tcPr>
          <w:p w:rsidR="001E16F1" w:rsidRPr="001E16F1" w:rsidRDefault="001E16F1" w:rsidP="00FE7047">
            <w:pPr>
              <w:jc w:val="center"/>
              <w:rPr>
                <w:b/>
                <w:bCs/>
              </w:rPr>
            </w:pPr>
            <w:r w:rsidRPr="001E16F1">
              <w:rPr>
                <w:b/>
                <w:bCs/>
              </w:rPr>
              <w:t>26</w:t>
            </w:r>
          </w:p>
        </w:tc>
        <w:tc>
          <w:tcPr>
            <w:tcW w:w="606" w:type="pct"/>
          </w:tcPr>
          <w:p w:rsidR="001E16F1" w:rsidRPr="001E16F1" w:rsidRDefault="001E16F1" w:rsidP="00FE7047">
            <w:pPr>
              <w:jc w:val="center"/>
            </w:pPr>
            <w:r w:rsidRPr="001E16F1">
              <w:t>1</w:t>
            </w:r>
            <w:r w:rsidR="00064CDA">
              <w:t>6</w:t>
            </w:r>
          </w:p>
        </w:tc>
        <w:tc>
          <w:tcPr>
            <w:tcW w:w="386" w:type="pct"/>
          </w:tcPr>
          <w:p w:rsidR="001E16F1" w:rsidRPr="001E16F1" w:rsidRDefault="001E16F1" w:rsidP="00FE7047">
            <w:pPr>
              <w:jc w:val="center"/>
            </w:pPr>
          </w:p>
        </w:tc>
        <w:tc>
          <w:tcPr>
            <w:tcW w:w="289" w:type="pct"/>
          </w:tcPr>
          <w:p w:rsidR="001E16F1" w:rsidRPr="001E16F1" w:rsidRDefault="001E16F1" w:rsidP="00FE7047">
            <w:pPr>
              <w:jc w:val="center"/>
              <w:rPr>
                <w:b/>
                <w:bCs/>
              </w:rPr>
            </w:pPr>
            <w:r w:rsidRPr="001E16F1">
              <w:rPr>
                <w:b/>
                <w:bCs/>
              </w:rPr>
              <w:t>13</w:t>
            </w:r>
          </w:p>
        </w:tc>
        <w:tc>
          <w:tcPr>
            <w:tcW w:w="378" w:type="pct"/>
          </w:tcPr>
          <w:p w:rsidR="001E16F1" w:rsidRPr="00B16FA2" w:rsidRDefault="001E16F1" w:rsidP="003C4580">
            <w:pPr>
              <w:jc w:val="center"/>
              <w:rPr>
                <w:color w:val="FF0000"/>
              </w:rPr>
            </w:pPr>
          </w:p>
        </w:tc>
        <w:tc>
          <w:tcPr>
            <w:tcW w:w="278" w:type="pct"/>
          </w:tcPr>
          <w:p w:rsidR="001E16F1" w:rsidRPr="00B16FA2" w:rsidRDefault="001E16F1" w:rsidP="003C458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06" w:type="pct"/>
          </w:tcPr>
          <w:p w:rsidR="001E16F1" w:rsidRPr="00B16FA2" w:rsidRDefault="001E16F1" w:rsidP="003C458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-</w:t>
            </w:r>
          </w:p>
        </w:tc>
      </w:tr>
    </w:tbl>
    <w:p w:rsidR="007E16A2" w:rsidRDefault="007E16A2" w:rsidP="004D669D">
      <w:pPr>
        <w:jc w:val="center"/>
        <w:rPr>
          <w:sz w:val="28"/>
          <w:szCs w:val="28"/>
        </w:rPr>
      </w:pPr>
    </w:p>
    <w:p w:rsidR="007E16A2" w:rsidRDefault="007E16A2" w:rsidP="004D669D">
      <w:pPr>
        <w:jc w:val="center"/>
        <w:rPr>
          <w:sz w:val="28"/>
          <w:szCs w:val="28"/>
        </w:rPr>
      </w:pPr>
    </w:p>
    <w:p w:rsidR="00323CDB" w:rsidRDefault="00323CDB" w:rsidP="004D669D">
      <w:pPr>
        <w:jc w:val="center"/>
        <w:rPr>
          <w:sz w:val="28"/>
          <w:szCs w:val="28"/>
        </w:rPr>
      </w:pPr>
    </w:p>
    <w:p w:rsidR="00323CDB" w:rsidRDefault="00323CDB" w:rsidP="004D669D">
      <w:pPr>
        <w:jc w:val="center"/>
        <w:rPr>
          <w:sz w:val="28"/>
          <w:szCs w:val="28"/>
        </w:rPr>
      </w:pPr>
    </w:p>
    <w:p w:rsidR="007E16A2" w:rsidRDefault="007E16A2" w:rsidP="004D669D">
      <w:pPr>
        <w:jc w:val="center"/>
        <w:rPr>
          <w:sz w:val="28"/>
          <w:szCs w:val="28"/>
        </w:rPr>
      </w:pPr>
    </w:p>
    <w:p w:rsidR="007E16A2" w:rsidRDefault="007E16A2" w:rsidP="004D669D"/>
    <w:p w:rsidR="007E16A2" w:rsidRPr="004415ED" w:rsidRDefault="007E16A2" w:rsidP="004D66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jc w:val="center"/>
        <w:rPr>
          <w:b/>
          <w:bCs/>
          <w:sz w:val="28"/>
          <w:szCs w:val="28"/>
        </w:rPr>
      </w:pPr>
      <w:r w:rsidRPr="004415ED">
        <w:rPr>
          <w:b/>
          <w:bCs/>
          <w:caps/>
          <w:sz w:val="28"/>
          <w:szCs w:val="28"/>
        </w:rPr>
        <w:lastRenderedPageBreak/>
        <w:t xml:space="preserve">3.2. </w:t>
      </w:r>
      <w:r w:rsidRPr="004415ED">
        <w:rPr>
          <w:b/>
          <w:bCs/>
          <w:sz w:val="28"/>
          <w:szCs w:val="28"/>
        </w:rPr>
        <w:t>Содержание обучения по</w:t>
      </w:r>
      <w:r>
        <w:rPr>
          <w:b/>
          <w:bCs/>
          <w:sz w:val="28"/>
          <w:szCs w:val="28"/>
        </w:rPr>
        <w:t xml:space="preserve"> разделу </w:t>
      </w:r>
      <w:r w:rsidRPr="004415E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 части 4 «Диагностика болезней уха, горла, носа» профессионального модуля</w:t>
      </w:r>
      <w:r w:rsidRPr="004415ED">
        <w:rPr>
          <w:b/>
          <w:bCs/>
          <w:sz w:val="28"/>
          <w:szCs w:val="28"/>
        </w:rPr>
        <w:t xml:space="preserve"> (ПМ)</w:t>
      </w:r>
    </w:p>
    <w:p w:rsidR="007E16A2" w:rsidRPr="004415ED" w:rsidRDefault="007E16A2" w:rsidP="00DD1925"/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97"/>
        <w:gridCol w:w="20"/>
        <w:gridCol w:w="492"/>
        <w:gridCol w:w="7986"/>
        <w:gridCol w:w="1983"/>
        <w:gridCol w:w="1842"/>
      </w:tblGrid>
      <w:tr w:rsidR="001D67C3" w:rsidRPr="003E56A4" w:rsidTr="001D67C3">
        <w:trPr>
          <w:trHeight w:val="250"/>
        </w:trPr>
        <w:tc>
          <w:tcPr>
            <w:tcW w:w="3097" w:type="dxa"/>
          </w:tcPr>
          <w:p w:rsidR="001D67C3" w:rsidRPr="003E56A4" w:rsidRDefault="001D67C3" w:rsidP="001D67C3">
            <w:pPr>
              <w:jc w:val="center"/>
              <w:rPr>
                <w:b/>
                <w:bCs/>
              </w:rPr>
            </w:pPr>
            <w:r w:rsidRPr="003E56A4">
              <w:rPr>
                <w:b/>
                <w:bCs/>
              </w:rPr>
              <w:t>Наименование разделов профессионального модуля (ПМ),  междисциплинарных курсов (МДК) и тем</w:t>
            </w:r>
          </w:p>
        </w:tc>
        <w:tc>
          <w:tcPr>
            <w:tcW w:w="8498" w:type="dxa"/>
            <w:gridSpan w:val="3"/>
          </w:tcPr>
          <w:p w:rsidR="001D67C3" w:rsidRPr="003E56A4" w:rsidRDefault="001D67C3" w:rsidP="001D67C3">
            <w:pPr>
              <w:jc w:val="center"/>
              <w:rPr>
                <w:b/>
                <w:bCs/>
              </w:rPr>
            </w:pPr>
            <w:r w:rsidRPr="003E56A4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983" w:type="dxa"/>
          </w:tcPr>
          <w:p w:rsidR="001D67C3" w:rsidRPr="003E56A4" w:rsidRDefault="001D67C3" w:rsidP="001D67C3">
            <w:pPr>
              <w:jc w:val="center"/>
              <w:rPr>
                <w:b/>
                <w:bCs/>
              </w:rPr>
            </w:pPr>
            <w:r w:rsidRPr="003E56A4">
              <w:rPr>
                <w:b/>
                <w:bCs/>
              </w:rPr>
              <w:t>Объем часов</w:t>
            </w:r>
          </w:p>
        </w:tc>
        <w:tc>
          <w:tcPr>
            <w:tcW w:w="1842" w:type="dxa"/>
            <w:shd w:val="clear" w:color="auto" w:fill="auto"/>
          </w:tcPr>
          <w:p w:rsidR="001D67C3" w:rsidRPr="003E56A4" w:rsidRDefault="001D67C3" w:rsidP="001D67C3">
            <w:pPr>
              <w:jc w:val="center"/>
              <w:rPr>
                <w:b/>
                <w:bCs/>
              </w:rPr>
            </w:pPr>
            <w:r w:rsidRPr="003E56A4">
              <w:rPr>
                <w:b/>
                <w:bCs/>
              </w:rPr>
              <w:t>Уровень освоения</w:t>
            </w:r>
          </w:p>
        </w:tc>
      </w:tr>
      <w:tr w:rsidR="001D67C3" w:rsidRPr="003E56A4" w:rsidTr="001D67C3">
        <w:trPr>
          <w:trHeight w:val="250"/>
        </w:trPr>
        <w:tc>
          <w:tcPr>
            <w:tcW w:w="3097" w:type="dxa"/>
          </w:tcPr>
          <w:p w:rsidR="001D67C3" w:rsidRDefault="001D67C3" w:rsidP="001D67C3">
            <w:pPr>
              <w:jc w:val="center"/>
            </w:pPr>
            <w:r w:rsidRPr="003E56A4">
              <w:rPr>
                <w:b/>
                <w:bCs/>
              </w:rPr>
              <w:t>1</w:t>
            </w:r>
          </w:p>
        </w:tc>
        <w:tc>
          <w:tcPr>
            <w:tcW w:w="8498" w:type="dxa"/>
            <w:gridSpan w:val="3"/>
          </w:tcPr>
          <w:p w:rsidR="001D67C3" w:rsidRDefault="001D67C3" w:rsidP="001D67C3">
            <w:pPr>
              <w:jc w:val="center"/>
              <w:rPr>
                <w:b/>
                <w:bCs/>
              </w:rPr>
            </w:pPr>
            <w:r w:rsidRPr="003E56A4">
              <w:rPr>
                <w:b/>
                <w:bCs/>
              </w:rPr>
              <w:t>2</w:t>
            </w:r>
          </w:p>
        </w:tc>
        <w:tc>
          <w:tcPr>
            <w:tcW w:w="1983" w:type="dxa"/>
          </w:tcPr>
          <w:p w:rsidR="001D67C3" w:rsidRPr="003E56A4" w:rsidRDefault="001D67C3" w:rsidP="001D67C3">
            <w:pPr>
              <w:jc w:val="center"/>
            </w:pPr>
            <w:r w:rsidRPr="003E56A4">
              <w:rPr>
                <w:b/>
                <w:bCs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1D67C3" w:rsidRPr="003E56A4" w:rsidRDefault="001D67C3" w:rsidP="001D67C3">
            <w:pPr>
              <w:jc w:val="center"/>
            </w:pPr>
            <w:r>
              <w:t>4</w:t>
            </w:r>
          </w:p>
        </w:tc>
      </w:tr>
      <w:tr w:rsidR="001D67C3" w:rsidRPr="003E56A4" w:rsidTr="001D67C3">
        <w:trPr>
          <w:trHeight w:val="250"/>
        </w:trPr>
        <w:tc>
          <w:tcPr>
            <w:tcW w:w="3097" w:type="dxa"/>
          </w:tcPr>
          <w:p w:rsidR="001D67C3" w:rsidRPr="00060574" w:rsidRDefault="004A5871" w:rsidP="001D67C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Раздел ПМ 2</w:t>
            </w:r>
          </w:p>
          <w:p w:rsidR="001D67C3" w:rsidRDefault="001D67C3" w:rsidP="001D67C3">
            <w:pPr>
              <w:jc w:val="both"/>
            </w:pPr>
            <w:r>
              <w:t>Диагностика</w:t>
            </w:r>
          </w:p>
          <w:p w:rsidR="001D67C3" w:rsidRDefault="001D67C3" w:rsidP="001D67C3">
            <w:pPr>
              <w:jc w:val="both"/>
            </w:pPr>
            <w:r>
              <w:t>хирургических болезней.</w:t>
            </w:r>
          </w:p>
        </w:tc>
        <w:tc>
          <w:tcPr>
            <w:tcW w:w="8498" w:type="dxa"/>
            <w:gridSpan w:val="3"/>
          </w:tcPr>
          <w:p w:rsidR="001D67C3" w:rsidRDefault="001D67C3" w:rsidP="001D67C3">
            <w:pPr>
              <w:rPr>
                <w:b/>
                <w:bCs/>
              </w:rPr>
            </w:pPr>
          </w:p>
        </w:tc>
        <w:tc>
          <w:tcPr>
            <w:tcW w:w="1983" w:type="dxa"/>
          </w:tcPr>
          <w:p w:rsidR="001D67C3" w:rsidRPr="003E56A4" w:rsidRDefault="001D67C3" w:rsidP="001D67C3">
            <w:pPr>
              <w:jc w:val="center"/>
            </w:pPr>
          </w:p>
        </w:tc>
        <w:tc>
          <w:tcPr>
            <w:tcW w:w="1842" w:type="dxa"/>
            <w:vMerge w:val="restart"/>
            <w:shd w:val="clear" w:color="auto" w:fill="C0C0C0"/>
          </w:tcPr>
          <w:p w:rsidR="001D67C3" w:rsidRPr="003E56A4" w:rsidRDefault="001D67C3" w:rsidP="001D67C3">
            <w:pPr>
              <w:jc w:val="center"/>
            </w:pPr>
          </w:p>
        </w:tc>
      </w:tr>
      <w:tr w:rsidR="001D67C3" w:rsidRPr="003E56A4" w:rsidTr="001D67C3">
        <w:trPr>
          <w:trHeight w:val="760"/>
        </w:trPr>
        <w:tc>
          <w:tcPr>
            <w:tcW w:w="3117" w:type="dxa"/>
            <w:gridSpan w:val="2"/>
          </w:tcPr>
          <w:p w:rsidR="004A5871" w:rsidRDefault="004A5871" w:rsidP="004A5871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МДК. 01.02.</w:t>
            </w:r>
          </w:p>
          <w:p w:rsidR="001D67C3" w:rsidRPr="00272315" w:rsidRDefault="004A5871" w:rsidP="004A5871">
            <w:pPr>
              <w:spacing w:after="120"/>
            </w:pPr>
            <w:r>
              <w:rPr>
                <w:rFonts w:eastAsia="Calibri"/>
                <w:bCs/>
              </w:rPr>
              <w:t>Диагностика заболеваний</w:t>
            </w:r>
          </w:p>
        </w:tc>
        <w:tc>
          <w:tcPr>
            <w:tcW w:w="8478" w:type="dxa"/>
            <w:gridSpan w:val="2"/>
          </w:tcPr>
          <w:p w:rsidR="001D67C3" w:rsidRPr="003E56A4" w:rsidRDefault="001D67C3" w:rsidP="001D67C3">
            <w:pPr>
              <w:jc w:val="both"/>
            </w:pPr>
          </w:p>
        </w:tc>
        <w:tc>
          <w:tcPr>
            <w:tcW w:w="1983" w:type="dxa"/>
          </w:tcPr>
          <w:p w:rsidR="001D67C3" w:rsidRPr="003E56A4" w:rsidRDefault="001D67C3" w:rsidP="001D67C3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1D67C3" w:rsidRPr="003E56A4" w:rsidRDefault="001D67C3" w:rsidP="001D67C3">
            <w:pPr>
              <w:jc w:val="center"/>
            </w:pPr>
          </w:p>
        </w:tc>
      </w:tr>
      <w:tr w:rsidR="001D67C3" w:rsidRPr="003E56A4" w:rsidTr="001D67C3">
        <w:trPr>
          <w:trHeight w:val="263"/>
        </w:trPr>
        <w:tc>
          <w:tcPr>
            <w:tcW w:w="3117" w:type="dxa"/>
            <w:gridSpan w:val="2"/>
          </w:tcPr>
          <w:p w:rsidR="001D67C3" w:rsidRDefault="001D67C3" w:rsidP="001D67C3">
            <w:r>
              <w:rPr>
                <w:b/>
                <w:bCs/>
              </w:rPr>
              <w:t xml:space="preserve">Часть </w:t>
            </w:r>
            <w:r w:rsidRPr="00F82F03">
              <w:rPr>
                <w:b/>
                <w:bCs/>
              </w:rPr>
              <w:t>4</w:t>
            </w:r>
            <w:r w:rsidRPr="003E56A4">
              <w:t xml:space="preserve"> </w:t>
            </w:r>
          </w:p>
          <w:p w:rsidR="001D67C3" w:rsidRPr="00F82F03" w:rsidRDefault="001D67C3" w:rsidP="001D67C3">
            <w:r>
              <w:t>Диагностика болезней  уха, горла, носа</w:t>
            </w:r>
          </w:p>
        </w:tc>
        <w:tc>
          <w:tcPr>
            <w:tcW w:w="8478" w:type="dxa"/>
            <w:gridSpan w:val="2"/>
          </w:tcPr>
          <w:p w:rsidR="001D67C3" w:rsidRPr="003E56A4" w:rsidRDefault="001D67C3" w:rsidP="001D67C3">
            <w:pPr>
              <w:jc w:val="both"/>
              <w:rPr>
                <w:b/>
                <w:bCs/>
              </w:rPr>
            </w:pPr>
          </w:p>
        </w:tc>
        <w:tc>
          <w:tcPr>
            <w:tcW w:w="1983" w:type="dxa"/>
          </w:tcPr>
          <w:p w:rsidR="001D67C3" w:rsidRPr="003E56A4" w:rsidRDefault="001D67C3" w:rsidP="001D67C3">
            <w:pPr>
              <w:jc w:val="center"/>
            </w:pPr>
            <w:r>
              <w:t>26</w:t>
            </w:r>
          </w:p>
        </w:tc>
        <w:tc>
          <w:tcPr>
            <w:tcW w:w="1842" w:type="dxa"/>
            <w:vMerge/>
            <w:shd w:val="clear" w:color="auto" w:fill="BFBFBF"/>
          </w:tcPr>
          <w:p w:rsidR="001D67C3" w:rsidRPr="003E56A4" w:rsidRDefault="001D67C3" w:rsidP="001D67C3">
            <w:pPr>
              <w:jc w:val="center"/>
            </w:pPr>
          </w:p>
        </w:tc>
      </w:tr>
      <w:tr w:rsidR="001D67C3" w:rsidRPr="003E56A4" w:rsidTr="001D67C3">
        <w:trPr>
          <w:trHeight w:val="263"/>
        </w:trPr>
        <w:tc>
          <w:tcPr>
            <w:tcW w:w="3117" w:type="dxa"/>
            <w:gridSpan w:val="2"/>
            <w:vMerge w:val="restart"/>
          </w:tcPr>
          <w:p w:rsidR="001D67C3" w:rsidRDefault="001D67C3" w:rsidP="001D67C3">
            <w:pPr>
              <w:pStyle w:val="a8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r w:rsidRPr="003E56A4">
              <w:rPr>
                <w:b/>
                <w:bCs/>
              </w:rPr>
              <w:t xml:space="preserve"> </w:t>
            </w:r>
            <w:r w:rsidR="004A5871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. </w:t>
            </w:r>
            <w:r w:rsidRPr="003E56A4">
              <w:rPr>
                <w:b/>
                <w:bCs/>
              </w:rPr>
              <w:t xml:space="preserve">4.1 </w:t>
            </w:r>
          </w:p>
          <w:p w:rsidR="001D67C3" w:rsidRPr="00F82F03" w:rsidRDefault="001D67C3" w:rsidP="001D67C3">
            <w:pPr>
              <w:pStyle w:val="a8"/>
              <w:spacing w:after="0"/>
            </w:pPr>
            <w:r w:rsidRPr="00F82F03">
              <w:t>Введение в оториноларингологию.</w:t>
            </w:r>
          </w:p>
          <w:p w:rsidR="001D67C3" w:rsidRPr="003E56A4" w:rsidRDefault="001D67C3" w:rsidP="001D67C3">
            <w:pPr>
              <w:pStyle w:val="a8"/>
              <w:spacing w:after="0"/>
              <w:rPr>
                <w:b/>
                <w:bCs/>
              </w:rPr>
            </w:pPr>
            <w:r w:rsidRPr="00F82F03">
              <w:t>Клиническая анатомия и физиология носа и придаточных пазух. Методы исследования. Заболевания носа и придаточных пазух</w:t>
            </w:r>
          </w:p>
        </w:tc>
        <w:tc>
          <w:tcPr>
            <w:tcW w:w="8478" w:type="dxa"/>
            <w:gridSpan w:val="2"/>
          </w:tcPr>
          <w:p w:rsidR="001D67C3" w:rsidRPr="003E56A4" w:rsidRDefault="001D67C3" w:rsidP="001D67C3">
            <w:pPr>
              <w:jc w:val="both"/>
            </w:pPr>
            <w:r w:rsidRPr="003E56A4">
              <w:rPr>
                <w:b/>
                <w:bCs/>
              </w:rPr>
              <w:t>Содержание</w:t>
            </w:r>
          </w:p>
        </w:tc>
        <w:tc>
          <w:tcPr>
            <w:tcW w:w="1983" w:type="dxa"/>
            <w:vMerge w:val="restart"/>
          </w:tcPr>
          <w:p w:rsidR="001D67C3" w:rsidRPr="003E56A4" w:rsidRDefault="00064CDA" w:rsidP="001D67C3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shd w:val="clear" w:color="auto" w:fill="BFBFBF"/>
          </w:tcPr>
          <w:p w:rsidR="001D67C3" w:rsidRPr="003E56A4" w:rsidRDefault="001D67C3" w:rsidP="001D67C3">
            <w:pPr>
              <w:jc w:val="center"/>
            </w:pPr>
          </w:p>
        </w:tc>
      </w:tr>
      <w:tr w:rsidR="001D67C3" w:rsidRPr="003E56A4" w:rsidTr="001D67C3">
        <w:trPr>
          <w:trHeight w:val="263"/>
        </w:trPr>
        <w:tc>
          <w:tcPr>
            <w:tcW w:w="3117" w:type="dxa"/>
            <w:gridSpan w:val="2"/>
            <w:vMerge/>
          </w:tcPr>
          <w:p w:rsidR="001D67C3" w:rsidRPr="003E56A4" w:rsidRDefault="001D67C3" w:rsidP="001D67C3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1D67C3" w:rsidRPr="003E56A4" w:rsidRDefault="001D67C3" w:rsidP="001D67C3">
            <w:pPr>
              <w:numPr>
                <w:ilvl w:val="0"/>
                <w:numId w:val="20"/>
              </w:numPr>
              <w:ind w:left="414" w:hanging="357"/>
              <w:jc w:val="center"/>
            </w:pPr>
          </w:p>
        </w:tc>
        <w:tc>
          <w:tcPr>
            <w:tcW w:w="7986" w:type="dxa"/>
          </w:tcPr>
          <w:p w:rsidR="001D67C3" w:rsidRPr="003E56A4" w:rsidRDefault="001D67C3" w:rsidP="001D67C3">
            <w:pPr>
              <w:pStyle w:val="a8"/>
              <w:tabs>
                <w:tab w:val="num" w:pos="-284"/>
              </w:tabs>
              <w:spacing w:after="0"/>
              <w:rPr>
                <w:caps/>
              </w:rPr>
            </w:pPr>
            <w:r w:rsidRPr="003E56A4">
              <w:t xml:space="preserve">Этапы развития оториноларингологии, ее место среди других клинических дисциплин. Краткая клиническая анатомия, физиология носа и придаточных пазух. </w:t>
            </w:r>
          </w:p>
        </w:tc>
        <w:tc>
          <w:tcPr>
            <w:tcW w:w="1983" w:type="dxa"/>
            <w:vMerge/>
          </w:tcPr>
          <w:p w:rsidR="001D67C3" w:rsidRPr="003E56A4" w:rsidRDefault="001D67C3" w:rsidP="001D67C3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1D67C3" w:rsidRPr="003E56A4" w:rsidRDefault="001D67C3" w:rsidP="001D67C3">
            <w:pPr>
              <w:jc w:val="center"/>
            </w:pPr>
            <w:r w:rsidRPr="003E56A4">
              <w:t>2</w:t>
            </w:r>
          </w:p>
        </w:tc>
      </w:tr>
      <w:tr w:rsidR="001D67C3" w:rsidRPr="003E56A4" w:rsidTr="001D67C3">
        <w:trPr>
          <w:trHeight w:val="263"/>
        </w:trPr>
        <w:tc>
          <w:tcPr>
            <w:tcW w:w="3117" w:type="dxa"/>
            <w:gridSpan w:val="2"/>
            <w:vMerge/>
          </w:tcPr>
          <w:p w:rsidR="001D67C3" w:rsidRPr="003E56A4" w:rsidRDefault="001D67C3" w:rsidP="001D67C3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1D67C3" w:rsidRPr="003E56A4" w:rsidRDefault="001D67C3" w:rsidP="001D67C3">
            <w:pPr>
              <w:numPr>
                <w:ilvl w:val="0"/>
                <w:numId w:val="20"/>
              </w:numPr>
              <w:ind w:left="414" w:hanging="357"/>
              <w:jc w:val="center"/>
            </w:pPr>
          </w:p>
        </w:tc>
        <w:tc>
          <w:tcPr>
            <w:tcW w:w="7986" w:type="dxa"/>
          </w:tcPr>
          <w:p w:rsidR="001D67C3" w:rsidRPr="003E56A4" w:rsidRDefault="001D67C3" w:rsidP="001D67C3">
            <w:pPr>
              <w:pStyle w:val="a8"/>
              <w:tabs>
                <w:tab w:val="num" w:pos="-284"/>
              </w:tabs>
              <w:spacing w:after="0"/>
              <w:rPr>
                <w:caps/>
              </w:rPr>
            </w:pPr>
            <w:r w:rsidRPr="003E56A4">
              <w:t>Методы исследования: передняя и задняя риноскопия, рентгенография придаточных пазух и костей носа, исследование дыхательной и обонятельной функции.</w:t>
            </w:r>
          </w:p>
        </w:tc>
        <w:tc>
          <w:tcPr>
            <w:tcW w:w="1983" w:type="dxa"/>
            <w:vMerge/>
          </w:tcPr>
          <w:p w:rsidR="001D67C3" w:rsidRPr="003E56A4" w:rsidRDefault="001D67C3" w:rsidP="001D67C3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1D67C3" w:rsidRPr="003E56A4" w:rsidRDefault="001D67C3" w:rsidP="001D67C3">
            <w:pPr>
              <w:jc w:val="center"/>
            </w:pPr>
            <w:r w:rsidRPr="003E56A4">
              <w:t>2</w:t>
            </w:r>
          </w:p>
        </w:tc>
      </w:tr>
      <w:tr w:rsidR="001D67C3" w:rsidRPr="003E56A4" w:rsidTr="001D67C3">
        <w:trPr>
          <w:trHeight w:val="263"/>
        </w:trPr>
        <w:tc>
          <w:tcPr>
            <w:tcW w:w="3117" w:type="dxa"/>
            <w:gridSpan w:val="2"/>
            <w:vMerge/>
          </w:tcPr>
          <w:p w:rsidR="001D67C3" w:rsidRPr="003E56A4" w:rsidRDefault="001D67C3" w:rsidP="001D67C3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1D67C3" w:rsidRPr="003E56A4" w:rsidRDefault="001D67C3" w:rsidP="001D67C3">
            <w:pPr>
              <w:numPr>
                <w:ilvl w:val="0"/>
                <w:numId w:val="20"/>
              </w:numPr>
              <w:ind w:left="414" w:hanging="357"/>
              <w:jc w:val="center"/>
            </w:pPr>
          </w:p>
        </w:tc>
        <w:tc>
          <w:tcPr>
            <w:tcW w:w="7986" w:type="dxa"/>
          </w:tcPr>
          <w:p w:rsidR="001D67C3" w:rsidRPr="003E56A4" w:rsidRDefault="001D67C3" w:rsidP="001D67C3">
            <w:pPr>
              <w:pStyle w:val="a8"/>
              <w:tabs>
                <w:tab w:val="num" w:pos="-284"/>
              </w:tabs>
              <w:spacing w:after="0"/>
              <w:rPr>
                <w:caps/>
              </w:rPr>
            </w:pPr>
            <w:r w:rsidRPr="003E56A4">
              <w:t>Заболевания наружного носа: ожог, отморожение, травмы – этиология, клиника, диагностика. Фурункул носа – этиология, клиника, диагностика.</w:t>
            </w:r>
          </w:p>
        </w:tc>
        <w:tc>
          <w:tcPr>
            <w:tcW w:w="1983" w:type="dxa"/>
            <w:vMerge/>
          </w:tcPr>
          <w:p w:rsidR="001D67C3" w:rsidRPr="003E56A4" w:rsidRDefault="001D67C3" w:rsidP="001D67C3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1D67C3" w:rsidRPr="003E56A4" w:rsidRDefault="001D67C3" w:rsidP="001D67C3">
            <w:pPr>
              <w:jc w:val="center"/>
            </w:pPr>
            <w:r w:rsidRPr="003E56A4">
              <w:t>3</w:t>
            </w:r>
          </w:p>
        </w:tc>
      </w:tr>
      <w:tr w:rsidR="001D67C3" w:rsidRPr="003E56A4" w:rsidTr="001D67C3">
        <w:trPr>
          <w:trHeight w:val="263"/>
        </w:trPr>
        <w:tc>
          <w:tcPr>
            <w:tcW w:w="3117" w:type="dxa"/>
            <w:gridSpan w:val="2"/>
            <w:vMerge/>
          </w:tcPr>
          <w:p w:rsidR="001D67C3" w:rsidRPr="003E56A4" w:rsidRDefault="001D67C3" w:rsidP="001D67C3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1D67C3" w:rsidRPr="003E56A4" w:rsidRDefault="001D67C3" w:rsidP="001D67C3">
            <w:pPr>
              <w:numPr>
                <w:ilvl w:val="0"/>
                <w:numId w:val="20"/>
              </w:numPr>
              <w:ind w:left="414" w:hanging="357"/>
              <w:jc w:val="center"/>
            </w:pPr>
          </w:p>
        </w:tc>
        <w:tc>
          <w:tcPr>
            <w:tcW w:w="7986" w:type="dxa"/>
          </w:tcPr>
          <w:p w:rsidR="001D67C3" w:rsidRPr="003E56A4" w:rsidRDefault="001D67C3" w:rsidP="001D67C3">
            <w:pPr>
              <w:pStyle w:val="a8"/>
              <w:tabs>
                <w:tab w:val="num" w:pos="-284"/>
              </w:tabs>
              <w:spacing w:after="0"/>
              <w:rPr>
                <w:caps/>
              </w:rPr>
            </w:pPr>
            <w:r w:rsidRPr="003E56A4">
              <w:t>Острый ринит – классификация, этиология, клиника, диагностика, принципы лечения, профилактика острого неспецифического ринита. Хронический ринит, краткая характеристика форм хронического ринита.</w:t>
            </w:r>
          </w:p>
        </w:tc>
        <w:tc>
          <w:tcPr>
            <w:tcW w:w="1983" w:type="dxa"/>
            <w:vMerge/>
          </w:tcPr>
          <w:p w:rsidR="001D67C3" w:rsidRPr="003E56A4" w:rsidRDefault="001D67C3" w:rsidP="001D67C3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1D67C3" w:rsidRPr="003E56A4" w:rsidRDefault="001D67C3" w:rsidP="001D67C3">
            <w:pPr>
              <w:jc w:val="center"/>
            </w:pPr>
            <w:r w:rsidRPr="003E56A4">
              <w:t>3</w:t>
            </w:r>
          </w:p>
        </w:tc>
      </w:tr>
      <w:tr w:rsidR="001D67C3" w:rsidRPr="003E56A4" w:rsidTr="001D67C3">
        <w:trPr>
          <w:trHeight w:val="263"/>
        </w:trPr>
        <w:tc>
          <w:tcPr>
            <w:tcW w:w="3117" w:type="dxa"/>
            <w:gridSpan w:val="2"/>
            <w:vMerge/>
          </w:tcPr>
          <w:p w:rsidR="001D67C3" w:rsidRPr="003E56A4" w:rsidRDefault="001D67C3" w:rsidP="001D67C3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1D67C3" w:rsidRPr="003E56A4" w:rsidRDefault="001D67C3" w:rsidP="001D67C3">
            <w:pPr>
              <w:numPr>
                <w:ilvl w:val="0"/>
                <w:numId w:val="20"/>
              </w:numPr>
              <w:ind w:left="414" w:hanging="357"/>
              <w:jc w:val="center"/>
            </w:pPr>
          </w:p>
        </w:tc>
        <w:tc>
          <w:tcPr>
            <w:tcW w:w="7986" w:type="dxa"/>
          </w:tcPr>
          <w:p w:rsidR="001D67C3" w:rsidRPr="003E56A4" w:rsidRDefault="001D67C3" w:rsidP="001D67C3">
            <w:pPr>
              <w:pStyle w:val="a8"/>
              <w:tabs>
                <w:tab w:val="num" w:pos="-284"/>
              </w:tabs>
              <w:spacing w:after="0"/>
              <w:rPr>
                <w:caps/>
              </w:rPr>
            </w:pPr>
            <w:r w:rsidRPr="003E56A4">
              <w:t xml:space="preserve">Заболевания носовой перегородки – гематома, абсцесс, искривление носовой перегородки. </w:t>
            </w:r>
          </w:p>
        </w:tc>
        <w:tc>
          <w:tcPr>
            <w:tcW w:w="1983" w:type="dxa"/>
            <w:vMerge/>
          </w:tcPr>
          <w:p w:rsidR="001D67C3" w:rsidRPr="003E56A4" w:rsidRDefault="001D67C3" w:rsidP="001D67C3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1D67C3" w:rsidRPr="003E56A4" w:rsidRDefault="001D67C3" w:rsidP="001D67C3">
            <w:pPr>
              <w:jc w:val="center"/>
            </w:pPr>
            <w:r w:rsidRPr="003E56A4">
              <w:t>2</w:t>
            </w:r>
          </w:p>
        </w:tc>
      </w:tr>
      <w:tr w:rsidR="001D67C3" w:rsidRPr="003E56A4" w:rsidTr="001D67C3">
        <w:trPr>
          <w:trHeight w:val="263"/>
        </w:trPr>
        <w:tc>
          <w:tcPr>
            <w:tcW w:w="3117" w:type="dxa"/>
            <w:gridSpan w:val="2"/>
            <w:vMerge/>
          </w:tcPr>
          <w:p w:rsidR="001D67C3" w:rsidRPr="003E56A4" w:rsidRDefault="001D67C3" w:rsidP="001D67C3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1D67C3" w:rsidRPr="003E56A4" w:rsidRDefault="001D67C3" w:rsidP="001D67C3">
            <w:pPr>
              <w:numPr>
                <w:ilvl w:val="0"/>
                <w:numId w:val="20"/>
              </w:numPr>
              <w:ind w:left="414" w:hanging="357"/>
              <w:jc w:val="center"/>
            </w:pPr>
          </w:p>
        </w:tc>
        <w:tc>
          <w:tcPr>
            <w:tcW w:w="7986" w:type="dxa"/>
          </w:tcPr>
          <w:p w:rsidR="001D67C3" w:rsidRPr="003E56A4" w:rsidRDefault="001D67C3" w:rsidP="001D67C3">
            <w:pPr>
              <w:pStyle w:val="a8"/>
              <w:tabs>
                <w:tab w:val="num" w:pos="-284"/>
              </w:tabs>
              <w:spacing w:after="0"/>
              <w:rPr>
                <w:caps/>
              </w:rPr>
            </w:pPr>
            <w:r w:rsidRPr="003E56A4">
              <w:t>Носовое кровотечение – причины.</w:t>
            </w:r>
          </w:p>
        </w:tc>
        <w:tc>
          <w:tcPr>
            <w:tcW w:w="1983" w:type="dxa"/>
            <w:vMerge/>
          </w:tcPr>
          <w:p w:rsidR="001D67C3" w:rsidRPr="003E56A4" w:rsidRDefault="001D67C3" w:rsidP="001D67C3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1D67C3" w:rsidRPr="003E56A4" w:rsidRDefault="001D67C3" w:rsidP="001D67C3">
            <w:pPr>
              <w:jc w:val="center"/>
            </w:pPr>
            <w:r w:rsidRPr="003E56A4">
              <w:t>3</w:t>
            </w:r>
          </w:p>
        </w:tc>
      </w:tr>
      <w:tr w:rsidR="001D67C3" w:rsidRPr="003E56A4" w:rsidTr="001D67C3">
        <w:trPr>
          <w:trHeight w:val="263"/>
        </w:trPr>
        <w:tc>
          <w:tcPr>
            <w:tcW w:w="3117" w:type="dxa"/>
            <w:gridSpan w:val="2"/>
            <w:vMerge/>
          </w:tcPr>
          <w:p w:rsidR="001D67C3" w:rsidRPr="003E56A4" w:rsidRDefault="001D67C3" w:rsidP="001D67C3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1D67C3" w:rsidRPr="003E56A4" w:rsidRDefault="001D67C3" w:rsidP="001D67C3">
            <w:pPr>
              <w:numPr>
                <w:ilvl w:val="0"/>
                <w:numId w:val="20"/>
              </w:numPr>
              <w:ind w:left="414" w:hanging="357"/>
              <w:jc w:val="center"/>
            </w:pPr>
          </w:p>
        </w:tc>
        <w:tc>
          <w:tcPr>
            <w:tcW w:w="7986" w:type="dxa"/>
          </w:tcPr>
          <w:p w:rsidR="001D67C3" w:rsidRPr="003E56A4" w:rsidRDefault="001D67C3" w:rsidP="001D67C3">
            <w:pPr>
              <w:pStyle w:val="a8"/>
              <w:tabs>
                <w:tab w:val="num" w:pos="-284"/>
              </w:tabs>
              <w:spacing w:after="0"/>
            </w:pPr>
            <w:r w:rsidRPr="003E56A4">
              <w:t xml:space="preserve">Острые и хронические синуситы (гайморит, фронтит, этмоидит, сфеноидит) – этиология, клиника. Опухоли носа и </w:t>
            </w:r>
            <w:r>
              <w:t>п</w:t>
            </w:r>
            <w:r w:rsidRPr="003E56A4">
              <w:t>ридаточных пазух.</w:t>
            </w:r>
          </w:p>
        </w:tc>
        <w:tc>
          <w:tcPr>
            <w:tcW w:w="1983" w:type="dxa"/>
            <w:vMerge/>
          </w:tcPr>
          <w:p w:rsidR="001D67C3" w:rsidRPr="003E56A4" w:rsidRDefault="001D67C3" w:rsidP="001D67C3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1D67C3" w:rsidRPr="003E56A4" w:rsidRDefault="001D67C3" w:rsidP="001D67C3">
            <w:pPr>
              <w:jc w:val="center"/>
            </w:pPr>
            <w:r w:rsidRPr="003E56A4">
              <w:t>2</w:t>
            </w:r>
          </w:p>
        </w:tc>
      </w:tr>
      <w:tr w:rsidR="001D67C3" w:rsidRPr="003E56A4" w:rsidTr="001D67C3">
        <w:trPr>
          <w:trHeight w:val="263"/>
        </w:trPr>
        <w:tc>
          <w:tcPr>
            <w:tcW w:w="3117" w:type="dxa"/>
            <w:gridSpan w:val="2"/>
            <w:vMerge/>
          </w:tcPr>
          <w:p w:rsidR="001D67C3" w:rsidRPr="003E56A4" w:rsidRDefault="001D67C3" w:rsidP="001D67C3">
            <w:pPr>
              <w:rPr>
                <w:b/>
                <w:bCs/>
              </w:rPr>
            </w:pPr>
          </w:p>
        </w:tc>
        <w:tc>
          <w:tcPr>
            <w:tcW w:w="8478" w:type="dxa"/>
            <w:gridSpan w:val="2"/>
          </w:tcPr>
          <w:p w:rsidR="001D67C3" w:rsidRPr="003E56A4" w:rsidRDefault="001D67C3" w:rsidP="001D67C3">
            <w:r w:rsidRPr="003E56A4">
              <w:rPr>
                <w:b/>
                <w:bCs/>
              </w:rPr>
              <w:t xml:space="preserve">Лабораторные работы  </w:t>
            </w:r>
          </w:p>
        </w:tc>
        <w:tc>
          <w:tcPr>
            <w:tcW w:w="1983" w:type="dxa"/>
          </w:tcPr>
          <w:p w:rsidR="001D67C3" w:rsidRPr="003E56A4" w:rsidRDefault="001D67C3" w:rsidP="001D67C3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1D67C3" w:rsidRPr="003E56A4" w:rsidRDefault="001D67C3" w:rsidP="001D67C3">
            <w:pPr>
              <w:jc w:val="center"/>
            </w:pPr>
          </w:p>
        </w:tc>
      </w:tr>
      <w:tr w:rsidR="001D67C3" w:rsidRPr="003E56A4" w:rsidTr="001D67C3">
        <w:trPr>
          <w:trHeight w:val="263"/>
        </w:trPr>
        <w:tc>
          <w:tcPr>
            <w:tcW w:w="3117" w:type="dxa"/>
            <w:gridSpan w:val="2"/>
            <w:vMerge/>
          </w:tcPr>
          <w:p w:rsidR="001D67C3" w:rsidRPr="003E56A4" w:rsidRDefault="001D67C3" w:rsidP="001D67C3">
            <w:pPr>
              <w:rPr>
                <w:b/>
                <w:bCs/>
              </w:rPr>
            </w:pPr>
          </w:p>
        </w:tc>
        <w:tc>
          <w:tcPr>
            <w:tcW w:w="8478" w:type="dxa"/>
            <w:gridSpan w:val="2"/>
          </w:tcPr>
          <w:p w:rsidR="001D67C3" w:rsidRPr="003E56A4" w:rsidRDefault="001D67C3" w:rsidP="001D67C3">
            <w:r w:rsidRPr="003E56A4">
              <w:rPr>
                <w:b/>
                <w:bCs/>
              </w:rPr>
              <w:t>Практические занятия</w:t>
            </w:r>
            <w:r w:rsidRPr="003E56A4">
              <w:t xml:space="preserve"> </w:t>
            </w:r>
          </w:p>
        </w:tc>
        <w:tc>
          <w:tcPr>
            <w:tcW w:w="1983" w:type="dxa"/>
            <w:vMerge w:val="restart"/>
          </w:tcPr>
          <w:p w:rsidR="001D67C3" w:rsidRPr="003E56A4" w:rsidRDefault="001D67C3" w:rsidP="001D67C3">
            <w:pPr>
              <w:jc w:val="center"/>
            </w:pPr>
            <w:r>
              <w:t>6</w:t>
            </w:r>
          </w:p>
        </w:tc>
        <w:tc>
          <w:tcPr>
            <w:tcW w:w="1842" w:type="dxa"/>
            <w:vMerge/>
            <w:shd w:val="clear" w:color="auto" w:fill="BFBFBF"/>
          </w:tcPr>
          <w:p w:rsidR="001D67C3" w:rsidRPr="003E56A4" w:rsidRDefault="001D67C3" w:rsidP="001D67C3">
            <w:pPr>
              <w:jc w:val="center"/>
            </w:pPr>
          </w:p>
        </w:tc>
      </w:tr>
      <w:tr w:rsidR="001D67C3" w:rsidRPr="003E56A4" w:rsidTr="001D67C3">
        <w:trPr>
          <w:trHeight w:val="263"/>
        </w:trPr>
        <w:tc>
          <w:tcPr>
            <w:tcW w:w="3117" w:type="dxa"/>
            <w:gridSpan w:val="2"/>
            <w:vMerge/>
          </w:tcPr>
          <w:p w:rsidR="001D67C3" w:rsidRPr="003E56A4" w:rsidRDefault="001D67C3" w:rsidP="001D67C3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1D67C3" w:rsidRPr="003E56A4" w:rsidRDefault="001D67C3" w:rsidP="001D67C3">
            <w:pPr>
              <w:jc w:val="center"/>
            </w:pPr>
            <w:r w:rsidRPr="003E56A4">
              <w:t>1.</w:t>
            </w:r>
          </w:p>
        </w:tc>
        <w:tc>
          <w:tcPr>
            <w:tcW w:w="7986" w:type="dxa"/>
          </w:tcPr>
          <w:p w:rsidR="001D67C3" w:rsidRPr="003E56A4" w:rsidRDefault="001D67C3" w:rsidP="001D67C3">
            <w:pPr>
              <w:pStyle w:val="a8"/>
              <w:tabs>
                <w:tab w:val="num" w:pos="360"/>
              </w:tabs>
              <w:rPr>
                <w:caps/>
              </w:rPr>
            </w:pPr>
            <w:r w:rsidRPr="003E56A4">
              <w:t>Клиническая анатомия и физиология носа и придаточных пазух. Методы исследования. Заболевания носа и придаточных пазух</w:t>
            </w:r>
            <w:r>
              <w:t>.</w:t>
            </w:r>
          </w:p>
        </w:tc>
        <w:tc>
          <w:tcPr>
            <w:tcW w:w="1983" w:type="dxa"/>
            <w:vMerge/>
          </w:tcPr>
          <w:p w:rsidR="001D67C3" w:rsidRPr="003E56A4" w:rsidRDefault="001D67C3" w:rsidP="001D67C3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1D67C3" w:rsidRPr="003E56A4" w:rsidRDefault="001D67C3" w:rsidP="001D67C3">
            <w:pPr>
              <w:jc w:val="center"/>
            </w:pPr>
          </w:p>
        </w:tc>
      </w:tr>
      <w:tr w:rsidR="001D67C3" w:rsidRPr="003E56A4" w:rsidTr="001D67C3">
        <w:trPr>
          <w:trHeight w:val="263"/>
        </w:trPr>
        <w:tc>
          <w:tcPr>
            <w:tcW w:w="3117" w:type="dxa"/>
            <w:gridSpan w:val="2"/>
            <w:vMerge w:val="restart"/>
          </w:tcPr>
          <w:p w:rsidR="001D67C3" w:rsidRDefault="001D67C3" w:rsidP="001D67C3">
            <w:pPr>
              <w:pStyle w:val="a8"/>
              <w:tabs>
                <w:tab w:val="num" w:pos="-284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r w:rsidRPr="003E56A4">
              <w:rPr>
                <w:b/>
                <w:bCs/>
              </w:rPr>
              <w:t xml:space="preserve"> </w:t>
            </w:r>
            <w:r w:rsidR="004A5871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  <w:r w:rsidRPr="003E56A4">
              <w:rPr>
                <w:b/>
                <w:bCs/>
              </w:rPr>
              <w:t xml:space="preserve">4.2 </w:t>
            </w:r>
          </w:p>
          <w:p w:rsidR="001D67C3" w:rsidRPr="00F82F03" w:rsidRDefault="001D67C3" w:rsidP="001D67C3">
            <w:pPr>
              <w:pStyle w:val="a8"/>
              <w:tabs>
                <w:tab w:val="num" w:pos="-284"/>
              </w:tabs>
              <w:spacing w:after="0"/>
            </w:pPr>
            <w:r w:rsidRPr="00F82F03">
              <w:t>Клиническая анатомия и физиология глотки. Методы исследования.   Заболевания глотки</w:t>
            </w:r>
          </w:p>
        </w:tc>
        <w:tc>
          <w:tcPr>
            <w:tcW w:w="8478" w:type="dxa"/>
            <w:gridSpan w:val="2"/>
          </w:tcPr>
          <w:p w:rsidR="001D67C3" w:rsidRPr="003E56A4" w:rsidRDefault="001D67C3" w:rsidP="001D67C3">
            <w:pPr>
              <w:jc w:val="both"/>
            </w:pPr>
            <w:r w:rsidRPr="003E56A4">
              <w:rPr>
                <w:b/>
                <w:bCs/>
              </w:rPr>
              <w:t>Содержание</w:t>
            </w:r>
          </w:p>
        </w:tc>
        <w:tc>
          <w:tcPr>
            <w:tcW w:w="1983" w:type="dxa"/>
            <w:vMerge w:val="restart"/>
          </w:tcPr>
          <w:p w:rsidR="001D67C3" w:rsidRPr="003E56A4" w:rsidRDefault="001D67C3" w:rsidP="001D67C3">
            <w:pPr>
              <w:jc w:val="center"/>
            </w:pPr>
            <w:r>
              <w:t>1</w:t>
            </w:r>
          </w:p>
        </w:tc>
        <w:tc>
          <w:tcPr>
            <w:tcW w:w="1842" w:type="dxa"/>
            <w:vMerge/>
            <w:shd w:val="clear" w:color="auto" w:fill="BFBFBF"/>
          </w:tcPr>
          <w:p w:rsidR="001D67C3" w:rsidRPr="003E56A4" w:rsidRDefault="001D67C3" w:rsidP="001D67C3">
            <w:pPr>
              <w:jc w:val="center"/>
            </w:pPr>
          </w:p>
        </w:tc>
      </w:tr>
      <w:tr w:rsidR="001D67C3" w:rsidRPr="003E56A4" w:rsidTr="001D67C3">
        <w:trPr>
          <w:trHeight w:val="263"/>
        </w:trPr>
        <w:tc>
          <w:tcPr>
            <w:tcW w:w="3117" w:type="dxa"/>
            <w:gridSpan w:val="2"/>
            <w:vMerge/>
          </w:tcPr>
          <w:p w:rsidR="001D67C3" w:rsidRPr="003E56A4" w:rsidRDefault="001D67C3" w:rsidP="001D67C3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1D67C3" w:rsidRPr="003E56A4" w:rsidRDefault="001D67C3" w:rsidP="001D67C3">
            <w:pPr>
              <w:jc w:val="center"/>
            </w:pPr>
            <w:r w:rsidRPr="003E56A4">
              <w:t>1.</w:t>
            </w:r>
          </w:p>
        </w:tc>
        <w:tc>
          <w:tcPr>
            <w:tcW w:w="7986" w:type="dxa"/>
          </w:tcPr>
          <w:p w:rsidR="001D67C3" w:rsidRPr="003E56A4" w:rsidRDefault="001D67C3" w:rsidP="001D67C3">
            <w:pPr>
              <w:pStyle w:val="a8"/>
              <w:tabs>
                <w:tab w:val="left" w:pos="8931"/>
              </w:tabs>
              <w:spacing w:after="0"/>
            </w:pPr>
            <w:r w:rsidRPr="003E56A4">
              <w:t>Краткая клиническая анатомия и физиология глотки, роль лимфоидного кольца Вальдейера – Пирогова.</w:t>
            </w:r>
          </w:p>
        </w:tc>
        <w:tc>
          <w:tcPr>
            <w:tcW w:w="1983" w:type="dxa"/>
            <w:vMerge/>
          </w:tcPr>
          <w:p w:rsidR="001D67C3" w:rsidRPr="003E56A4" w:rsidRDefault="001D67C3" w:rsidP="001D67C3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1D67C3" w:rsidRPr="003E56A4" w:rsidRDefault="001D67C3" w:rsidP="001D67C3">
            <w:pPr>
              <w:jc w:val="center"/>
            </w:pPr>
            <w:r w:rsidRPr="003E56A4">
              <w:t>2</w:t>
            </w:r>
          </w:p>
        </w:tc>
      </w:tr>
      <w:tr w:rsidR="001D67C3" w:rsidRPr="003E56A4" w:rsidTr="001D67C3">
        <w:trPr>
          <w:trHeight w:val="263"/>
        </w:trPr>
        <w:tc>
          <w:tcPr>
            <w:tcW w:w="3117" w:type="dxa"/>
            <w:gridSpan w:val="2"/>
            <w:vMerge/>
          </w:tcPr>
          <w:p w:rsidR="001D67C3" w:rsidRPr="003E56A4" w:rsidRDefault="001D67C3" w:rsidP="001D67C3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1D67C3" w:rsidRPr="003E56A4" w:rsidRDefault="001D67C3" w:rsidP="001D67C3">
            <w:pPr>
              <w:jc w:val="center"/>
            </w:pPr>
            <w:r w:rsidRPr="003E56A4">
              <w:t>2.</w:t>
            </w:r>
          </w:p>
        </w:tc>
        <w:tc>
          <w:tcPr>
            <w:tcW w:w="7986" w:type="dxa"/>
          </w:tcPr>
          <w:p w:rsidR="001D67C3" w:rsidRPr="003E56A4" w:rsidRDefault="001D67C3" w:rsidP="001D67C3">
            <w:pPr>
              <w:pStyle w:val="a8"/>
              <w:tabs>
                <w:tab w:val="num" w:pos="360"/>
              </w:tabs>
              <w:spacing w:after="0"/>
            </w:pPr>
            <w:r w:rsidRPr="003E56A4">
              <w:t>Методы исследования: непрямая эпифарингоскопия, прямая мезофарингоскопия, непрямая гипофарингоскопия.</w:t>
            </w:r>
          </w:p>
        </w:tc>
        <w:tc>
          <w:tcPr>
            <w:tcW w:w="1983" w:type="dxa"/>
            <w:vMerge/>
          </w:tcPr>
          <w:p w:rsidR="001D67C3" w:rsidRPr="003E56A4" w:rsidRDefault="001D67C3" w:rsidP="001D67C3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1D67C3" w:rsidRPr="003E56A4" w:rsidRDefault="001D67C3" w:rsidP="001D67C3">
            <w:pPr>
              <w:jc w:val="center"/>
            </w:pPr>
            <w:r w:rsidRPr="003E56A4">
              <w:t>2</w:t>
            </w:r>
          </w:p>
        </w:tc>
      </w:tr>
      <w:tr w:rsidR="001D67C3" w:rsidRPr="003E56A4" w:rsidTr="001D67C3">
        <w:trPr>
          <w:trHeight w:val="263"/>
        </w:trPr>
        <w:tc>
          <w:tcPr>
            <w:tcW w:w="3117" w:type="dxa"/>
            <w:gridSpan w:val="2"/>
            <w:vMerge/>
          </w:tcPr>
          <w:p w:rsidR="001D67C3" w:rsidRPr="003E56A4" w:rsidRDefault="001D67C3" w:rsidP="001D67C3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1D67C3" w:rsidRPr="003E56A4" w:rsidRDefault="001D67C3" w:rsidP="001D67C3">
            <w:pPr>
              <w:jc w:val="center"/>
            </w:pPr>
            <w:r w:rsidRPr="003E56A4">
              <w:t>3.</w:t>
            </w:r>
          </w:p>
        </w:tc>
        <w:tc>
          <w:tcPr>
            <w:tcW w:w="7986" w:type="dxa"/>
          </w:tcPr>
          <w:p w:rsidR="001D67C3" w:rsidRPr="003E56A4" w:rsidRDefault="001D67C3" w:rsidP="001D67C3">
            <w:pPr>
              <w:pStyle w:val="a8"/>
              <w:tabs>
                <w:tab w:val="num" w:pos="360"/>
              </w:tabs>
            </w:pPr>
            <w:r w:rsidRPr="003E56A4">
              <w:t>Аденоидные вегетации - этиология, клиника, диагностика, принципы лечения, профилактика.</w:t>
            </w:r>
          </w:p>
        </w:tc>
        <w:tc>
          <w:tcPr>
            <w:tcW w:w="1983" w:type="dxa"/>
            <w:vMerge/>
          </w:tcPr>
          <w:p w:rsidR="001D67C3" w:rsidRPr="003E56A4" w:rsidRDefault="001D67C3" w:rsidP="001D67C3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1D67C3" w:rsidRPr="003E56A4" w:rsidRDefault="001D67C3" w:rsidP="001D67C3">
            <w:pPr>
              <w:jc w:val="center"/>
            </w:pPr>
            <w:r w:rsidRPr="003E56A4">
              <w:t>2</w:t>
            </w:r>
          </w:p>
        </w:tc>
      </w:tr>
      <w:tr w:rsidR="001D67C3" w:rsidRPr="003E56A4" w:rsidTr="001D67C3">
        <w:trPr>
          <w:trHeight w:val="263"/>
        </w:trPr>
        <w:tc>
          <w:tcPr>
            <w:tcW w:w="3117" w:type="dxa"/>
            <w:gridSpan w:val="2"/>
            <w:vMerge/>
          </w:tcPr>
          <w:p w:rsidR="001D67C3" w:rsidRPr="003E56A4" w:rsidRDefault="001D67C3" w:rsidP="001D67C3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1D67C3" w:rsidRPr="003E56A4" w:rsidRDefault="001D67C3" w:rsidP="001D67C3">
            <w:pPr>
              <w:jc w:val="center"/>
            </w:pPr>
            <w:r w:rsidRPr="003E56A4">
              <w:t>4.</w:t>
            </w:r>
          </w:p>
        </w:tc>
        <w:tc>
          <w:tcPr>
            <w:tcW w:w="7986" w:type="dxa"/>
          </w:tcPr>
          <w:p w:rsidR="001D67C3" w:rsidRPr="003E56A4" w:rsidRDefault="001D67C3" w:rsidP="001D67C3">
            <w:pPr>
              <w:pStyle w:val="a8"/>
              <w:tabs>
                <w:tab w:val="left" w:pos="8931"/>
              </w:tabs>
              <w:spacing w:after="0"/>
            </w:pPr>
            <w:r w:rsidRPr="003E56A4">
              <w:t>Острые и хронические тонзиллиты, классификация по Солдатову.</w:t>
            </w:r>
          </w:p>
          <w:p w:rsidR="001D67C3" w:rsidRPr="003E56A4" w:rsidRDefault="001D67C3" w:rsidP="001D67C3">
            <w:pPr>
              <w:pStyle w:val="a8"/>
              <w:tabs>
                <w:tab w:val="left" w:pos="8931"/>
              </w:tabs>
              <w:spacing w:after="0"/>
            </w:pPr>
            <w:r w:rsidRPr="003E56A4">
              <w:t>Первичные острые тонзиллиты (катаральная, лакунарная, фолликулярная ангина) – этиология, клиника, принципы лечения. Гнойные осложнения: флегмонозная ангина, паратонзиллярный и заглоточный абсцессы – этиология, клиника, диагностика, принципы лечения, профилактика.</w:t>
            </w:r>
          </w:p>
          <w:p w:rsidR="001D67C3" w:rsidRPr="003E56A4" w:rsidRDefault="001D67C3" w:rsidP="001D67C3">
            <w:pPr>
              <w:pStyle w:val="a8"/>
              <w:tabs>
                <w:tab w:val="left" w:pos="8931"/>
              </w:tabs>
            </w:pPr>
            <w:r w:rsidRPr="003E56A4">
              <w:t>Вторичные острые тонзиллиты: дифтерия зева (организационные мероприятия  при подозрении на дифтерию; дифференциальный диагноз ангин и дифтерии зева); ангины при заболеваниях системы крови.</w:t>
            </w:r>
          </w:p>
        </w:tc>
        <w:tc>
          <w:tcPr>
            <w:tcW w:w="1983" w:type="dxa"/>
            <w:vMerge/>
          </w:tcPr>
          <w:p w:rsidR="001D67C3" w:rsidRPr="003E56A4" w:rsidRDefault="001D67C3" w:rsidP="001D67C3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1D67C3" w:rsidRPr="003E56A4" w:rsidRDefault="001D67C3" w:rsidP="001D67C3">
            <w:pPr>
              <w:jc w:val="center"/>
            </w:pPr>
            <w:r w:rsidRPr="003E56A4">
              <w:t>3</w:t>
            </w:r>
          </w:p>
        </w:tc>
      </w:tr>
      <w:tr w:rsidR="001D67C3" w:rsidRPr="003E56A4" w:rsidTr="001D67C3">
        <w:trPr>
          <w:trHeight w:val="263"/>
        </w:trPr>
        <w:tc>
          <w:tcPr>
            <w:tcW w:w="3117" w:type="dxa"/>
            <w:gridSpan w:val="2"/>
            <w:vMerge/>
          </w:tcPr>
          <w:p w:rsidR="001D67C3" w:rsidRPr="003E56A4" w:rsidRDefault="001D67C3" w:rsidP="001D67C3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1D67C3" w:rsidRPr="003E56A4" w:rsidRDefault="001D67C3" w:rsidP="001D67C3">
            <w:pPr>
              <w:jc w:val="center"/>
            </w:pPr>
            <w:r w:rsidRPr="003E56A4">
              <w:t>5.</w:t>
            </w:r>
          </w:p>
        </w:tc>
        <w:tc>
          <w:tcPr>
            <w:tcW w:w="7986" w:type="dxa"/>
          </w:tcPr>
          <w:p w:rsidR="001D67C3" w:rsidRPr="003E56A4" w:rsidRDefault="001D67C3" w:rsidP="001D67C3">
            <w:pPr>
              <w:pStyle w:val="a8"/>
              <w:tabs>
                <w:tab w:val="num" w:pos="360"/>
              </w:tabs>
            </w:pPr>
            <w:r w:rsidRPr="003E56A4">
              <w:t>Хронические тонзиллиты – этиология, клиника, диагностика, принципы лечения, профилактика, осложнения, диспансеризация больных при неспецифических формах хронического тонзиллита. Хронический тонзиллит при сифилисе.</w:t>
            </w:r>
          </w:p>
        </w:tc>
        <w:tc>
          <w:tcPr>
            <w:tcW w:w="1983" w:type="dxa"/>
            <w:vMerge/>
          </w:tcPr>
          <w:p w:rsidR="001D67C3" w:rsidRPr="003E56A4" w:rsidRDefault="001D67C3" w:rsidP="001D67C3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1D67C3" w:rsidRPr="003E56A4" w:rsidRDefault="001D67C3" w:rsidP="001D67C3">
            <w:pPr>
              <w:jc w:val="center"/>
            </w:pPr>
            <w:r w:rsidRPr="003E56A4">
              <w:t>2</w:t>
            </w:r>
          </w:p>
        </w:tc>
      </w:tr>
      <w:tr w:rsidR="001D67C3" w:rsidRPr="003E56A4" w:rsidTr="001D67C3">
        <w:trPr>
          <w:trHeight w:val="263"/>
        </w:trPr>
        <w:tc>
          <w:tcPr>
            <w:tcW w:w="3117" w:type="dxa"/>
            <w:gridSpan w:val="2"/>
            <w:vMerge/>
          </w:tcPr>
          <w:p w:rsidR="001D67C3" w:rsidRPr="003E56A4" w:rsidRDefault="001D67C3" w:rsidP="001D67C3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1D67C3" w:rsidRPr="003E56A4" w:rsidRDefault="001D67C3" w:rsidP="001D67C3">
            <w:pPr>
              <w:jc w:val="center"/>
            </w:pPr>
            <w:r w:rsidRPr="003E56A4">
              <w:t>6.</w:t>
            </w:r>
          </w:p>
        </w:tc>
        <w:tc>
          <w:tcPr>
            <w:tcW w:w="7986" w:type="dxa"/>
          </w:tcPr>
          <w:p w:rsidR="001D67C3" w:rsidRPr="003E56A4" w:rsidRDefault="001D67C3" w:rsidP="001D67C3">
            <w:pPr>
              <w:pStyle w:val="a8"/>
              <w:tabs>
                <w:tab w:val="left" w:pos="8931"/>
              </w:tabs>
            </w:pPr>
            <w:r w:rsidRPr="003E56A4">
              <w:t>Фарингиты - классификация, этиология, клиника, принципы лечения.</w:t>
            </w:r>
          </w:p>
        </w:tc>
        <w:tc>
          <w:tcPr>
            <w:tcW w:w="1983" w:type="dxa"/>
            <w:vMerge/>
          </w:tcPr>
          <w:p w:rsidR="001D67C3" w:rsidRPr="003E56A4" w:rsidRDefault="001D67C3" w:rsidP="001D67C3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1D67C3" w:rsidRPr="003E56A4" w:rsidRDefault="001D67C3" w:rsidP="001D67C3">
            <w:pPr>
              <w:jc w:val="center"/>
            </w:pPr>
            <w:r w:rsidRPr="003E56A4">
              <w:t>3</w:t>
            </w:r>
          </w:p>
        </w:tc>
      </w:tr>
      <w:tr w:rsidR="001D67C3" w:rsidRPr="003E56A4" w:rsidTr="001D67C3">
        <w:trPr>
          <w:trHeight w:val="263"/>
        </w:trPr>
        <w:tc>
          <w:tcPr>
            <w:tcW w:w="3117" w:type="dxa"/>
            <w:gridSpan w:val="2"/>
            <w:vMerge/>
          </w:tcPr>
          <w:p w:rsidR="001D67C3" w:rsidRPr="003E56A4" w:rsidRDefault="001D67C3" w:rsidP="001D67C3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1D67C3" w:rsidRPr="003E56A4" w:rsidRDefault="001D67C3" w:rsidP="001D67C3">
            <w:pPr>
              <w:jc w:val="center"/>
            </w:pPr>
            <w:r w:rsidRPr="003E56A4">
              <w:t>7.</w:t>
            </w:r>
          </w:p>
        </w:tc>
        <w:tc>
          <w:tcPr>
            <w:tcW w:w="7986" w:type="dxa"/>
          </w:tcPr>
          <w:p w:rsidR="001D67C3" w:rsidRPr="003E56A4" w:rsidRDefault="001D67C3" w:rsidP="001D67C3">
            <w:pPr>
              <w:pStyle w:val="a8"/>
              <w:tabs>
                <w:tab w:val="num" w:pos="360"/>
              </w:tabs>
            </w:pPr>
            <w:r w:rsidRPr="003E56A4">
              <w:t>Опухоли  глотки.</w:t>
            </w:r>
          </w:p>
        </w:tc>
        <w:tc>
          <w:tcPr>
            <w:tcW w:w="1983" w:type="dxa"/>
            <w:vMerge/>
          </w:tcPr>
          <w:p w:rsidR="001D67C3" w:rsidRPr="003E56A4" w:rsidRDefault="001D67C3" w:rsidP="001D67C3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1D67C3" w:rsidRPr="003E56A4" w:rsidRDefault="001D67C3" w:rsidP="001D67C3">
            <w:pPr>
              <w:jc w:val="center"/>
            </w:pPr>
            <w:r w:rsidRPr="003E56A4">
              <w:t>1</w:t>
            </w:r>
          </w:p>
        </w:tc>
      </w:tr>
      <w:tr w:rsidR="001D67C3" w:rsidRPr="003E56A4" w:rsidTr="001D67C3">
        <w:trPr>
          <w:trHeight w:val="263"/>
        </w:trPr>
        <w:tc>
          <w:tcPr>
            <w:tcW w:w="3117" w:type="dxa"/>
            <w:gridSpan w:val="2"/>
            <w:vMerge/>
          </w:tcPr>
          <w:p w:rsidR="001D67C3" w:rsidRPr="003E56A4" w:rsidRDefault="001D67C3" w:rsidP="001D67C3">
            <w:pPr>
              <w:rPr>
                <w:b/>
                <w:bCs/>
              </w:rPr>
            </w:pPr>
          </w:p>
        </w:tc>
        <w:tc>
          <w:tcPr>
            <w:tcW w:w="8478" w:type="dxa"/>
            <w:gridSpan w:val="2"/>
          </w:tcPr>
          <w:p w:rsidR="001D67C3" w:rsidRPr="003E56A4" w:rsidRDefault="001D67C3" w:rsidP="001D67C3">
            <w:r w:rsidRPr="003E56A4">
              <w:rPr>
                <w:b/>
                <w:bCs/>
              </w:rPr>
              <w:t xml:space="preserve">Лабораторные работы  </w:t>
            </w:r>
          </w:p>
        </w:tc>
        <w:tc>
          <w:tcPr>
            <w:tcW w:w="1983" w:type="dxa"/>
          </w:tcPr>
          <w:p w:rsidR="001D67C3" w:rsidRPr="003E56A4" w:rsidRDefault="001D67C3" w:rsidP="001D67C3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1D67C3" w:rsidRPr="003E56A4" w:rsidRDefault="001D67C3" w:rsidP="001D67C3">
            <w:pPr>
              <w:jc w:val="center"/>
            </w:pPr>
          </w:p>
        </w:tc>
      </w:tr>
      <w:tr w:rsidR="001D67C3" w:rsidRPr="003E56A4" w:rsidTr="001D67C3">
        <w:trPr>
          <w:trHeight w:val="263"/>
        </w:trPr>
        <w:tc>
          <w:tcPr>
            <w:tcW w:w="3117" w:type="dxa"/>
            <w:gridSpan w:val="2"/>
            <w:vMerge/>
          </w:tcPr>
          <w:p w:rsidR="001D67C3" w:rsidRPr="003E56A4" w:rsidRDefault="001D67C3" w:rsidP="001D67C3">
            <w:pPr>
              <w:rPr>
                <w:b/>
                <w:bCs/>
              </w:rPr>
            </w:pPr>
          </w:p>
        </w:tc>
        <w:tc>
          <w:tcPr>
            <w:tcW w:w="8478" w:type="dxa"/>
            <w:gridSpan w:val="2"/>
          </w:tcPr>
          <w:p w:rsidR="001D67C3" w:rsidRPr="003E56A4" w:rsidRDefault="001D67C3" w:rsidP="001D67C3">
            <w:r w:rsidRPr="003E56A4">
              <w:rPr>
                <w:b/>
                <w:bCs/>
              </w:rPr>
              <w:t>Практические занятия</w:t>
            </w:r>
            <w:r w:rsidRPr="003E56A4">
              <w:t xml:space="preserve"> </w:t>
            </w:r>
          </w:p>
        </w:tc>
        <w:tc>
          <w:tcPr>
            <w:tcW w:w="1983" w:type="dxa"/>
            <w:vMerge w:val="restart"/>
          </w:tcPr>
          <w:p w:rsidR="001D67C3" w:rsidRPr="003E56A4" w:rsidRDefault="001D67C3" w:rsidP="001D67C3">
            <w:pPr>
              <w:jc w:val="center"/>
            </w:pPr>
            <w:r>
              <w:t>3</w:t>
            </w:r>
          </w:p>
        </w:tc>
        <w:tc>
          <w:tcPr>
            <w:tcW w:w="1842" w:type="dxa"/>
            <w:vMerge/>
            <w:shd w:val="clear" w:color="auto" w:fill="BFBFBF"/>
          </w:tcPr>
          <w:p w:rsidR="001D67C3" w:rsidRPr="003E56A4" w:rsidRDefault="001D67C3" w:rsidP="001D67C3">
            <w:pPr>
              <w:jc w:val="center"/>
            </w:pPr>
          </w:p>
        </w:tc>
      </w:tr>
      <w:tr w:rsidR="001D67C3" w:rsidRPr="003E56A4" w:rsidTr="001D67C3">
        <w:trPr>
          <w:trHeight w:val="263"/>
        </w:trPr>
        <w:tc>
          <w:tcPr>
            <w:tcW w:w="3117" w:type="dxa"/>
            <w:gridSpan w:val="2"/>
            <w:vMerge/>
          </w:tcPr>
          <w:p w:rsidR="001D67C3" w:rsidRPr="003E56A4" w:rsidRDefault="001D67C3" w:rsidP="001D67C3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1D67C3" w:rsidRPr="003E56A4" w:rsidRDefault="001D67C3" w:rsidP="001D67C3">
            <w:pPr>
              <w:jc w:val="center"/>
            </w:pPr>
            <w:r w:rsidRPr="003E56A4">
              <w:t>1.</w:t>
            </w:r>
          </w:p>
        </w:tc>
        <w:tc>
          <w:tcPr>
            <w:tcW w:w="7986" w:type="dxa"/>
          </w:tcPr>
          <w:p w:rsidR="001D67C3" w:rsidRPr="003E56A4" w:rsidRDefault="001D67C3" w:rsidP="001D67C3">
            <w:pPr>
              <w:pStyle w:val="a8"/>
              <w:tabs>
                <w:tab w:val="num" w:pos="-284"/>
              </w:tabs>
            </w:pPr>
            <w:r w:rsidRPr="003E56A4">
              <w:t>Клиническая анатомия и физиология глотки. Методы исследования.   Заболевания глотки</w:t>
            </w:r>
            <w:r>
              <w:t>.</w:t>
            </w:r>
          </w:p>
        </w:tc>
        <w:tc>
          <w:tcPr>
            <w:tcW w:w="1983" w:type="dxa"/>
            <w:vMerge/>
          </w:tcPr>
          <w:p w:rsidR="001D67C3" w:rsidRPr="003E56A4" w:rsidRDefault="001D67C3" w:rsidP="001D67C3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1D67C3" w:rsidRPr="003E56A4" w:rsidRDefault="001D67C3" w:rsidP="001D67C3">
            <w:pPr>
              <w:jc w:val="center"/>
            </w:pPr>
          </w:p>
        </w:tc>
      </w:tr>
      <w:tr w:rsidR="001D67C3" w:rsidRPr="003E56A4" w:rsidTr="001D67C3">
        <w:trPr>
          <w:trHeight w:val="263"/>
        </w:trPr>
        <w:tc>
          <w:tcPr>
            <w:tcW w:w="3117" w:type="dxa"/>
            <w:gridSpan w:val="2"/>
            <w:vMerge w:val="restart"/>
          </w:tcPr>
          <w:p w:rsidR="001D67C3" w:rsidRDefault="001D67C3" w:rsidP="001D67C3">
            <w:pPr>
              <w:pStyle w:val="a8"/>
              <w:tabs>
                <w:tab w:val="num" w:pos="0"/>
                <w:tab w:val="left" w:pos="8931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r w:rsidRPr="003E56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4A5871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  <w:r w:rsidRPr="003E56A4">
              <w:rPr>
                <w:b/>
                <w:bCs/>
              </w:rPr>
              <w:t xml:space="preserve">4.3 </w:t>
            </w:r>
          </w:p>
          <w:p w:rsidR="001D67C3" w:rsidRPr="009B63E0" w:rsidRDefault="001D67C3" w:rsidP="001D67C3">
            <w:pPr>
              <w:pStyle w:val="a8"/>
              <w:tabs>
                <w:tab w:val="num" w:pos="0"/>
                <w:tab w:val="left" w:pos="8931"/>
              </w:tabs>
              <w:spacing w:after="0"/>
            </w:pPr>
            <w:r w:rsidRPr="009B63E0">
              <w:t xml:space="preserve">Клиническая анатомия и </w:t>
            </w:r>
            <w:r w:rsidRPr="009B63E0">
              <w:lastRenderedPageBreak/>
              <w:t>физиология гортани и трахеи. Методы исследования. Заболевания гортани и трахеи</w:t>
            </w:r>
          </w:p>
          <w:p w:rsidR="001D67C3" w:rsidRPr="003E56A4" w:rsidRDefault="001D67C3" w:rsidP="001D67C3">
            <w:pPr>
              <w:pStyle w:val="a8"/>
              <w:spacing w:after="0"/>
              <w:ind w:firstLine="426"/>
              <w:rPr>
                <w:b/>
                <w:bCs/>
              </w:rPr>
            </w:pPr>
          </w:p>
        </w:tc>
        <w:tc>
          <w:tcPr>
            <w:tcW w:w="8478" w:type="dxa"/>
            <w:gridSpan w:val="2"/>
          </w:tcPr>
          <w:p w:rsidR="001D67C3" w:rsidRPr="003E56A4" w:rsidRDefault="001D67C3" w:rsidP="001D67C3">
            <w:pPr>
              <w:jc w:val="both"/>
            </w:pPr>
            <w:r w:rsidRPr="003E56A4">
              <w:rPr>
                <w:b/>
                <w:bCs/>
              </w:rPr>
              <w:lastRenderedPageBreak/>
              <w:t>Содержание</w:t>
            </w:r>
          </w:p>
        </w:tc>
        <w:tc>
          <w:tcPr>
            <w:tcW w:w="1983" w:type="dxa"/>
            <w:vMerge w:val="restart"/>
          </w:tcPr>
          <w:p w:rsidR="001D67C3" w:rsidRPr="003E56A4" w:rsidRDefault="001D67C3" w:rsidP="001D67C3">
            <w:pPr>
              <w:jc w:val="center"/>
            </w:pPr>
            <w:r>
              <w:t>1</w:t>
            </w:r>
          </w:p>
        </w:tc>
        <w:tc>
          <w:tcPr>
            <w:tcW w:w="1842" w:type="dxa"/>
            <w:vMerge/>
            <w:shd w:val="clear" w:color="auto" w:fill="BFBFBF"/>
          </w:tcPr>
          <w:p w:rsidR="001D67C3" w:rsidRPr="003E56A4" w:rsidRDefault="001D67C3" w:rsidP="001D67C3">
            <w:pPr>
              <w:jc w:val="center"/>
            </w:pPr>
          </w:p>
        </w:tc>
      </w:tr>
      <w:tr w:rsidR="001D67C3" w:rsidRPr="003E56A4" w:rsidTr="001D67C3">
        <w:trPr>
          <w:trHeight w:val="263"/>
        </w:trPr>
        <w:tc>
          <w:tcPr>
            <w:tcW w:w="3117" w:type="dxa"/>
            <w:gridSpan w:val="2"/>
            <w:vMerge/>
          </w:tcPr>
          <w:p w:rsidR="001D67C3" w:rsidRPr="003E56A4" w:rsidRDefault="001D67C3" w:rsidP="001D67C3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1D67C3" w:rsidRPr="003E56A4" w:rsidRDefault="001D67C3" w:rsidP="001D67C3">
            <w:pPr>
              <w:jc w:val="center"/>
            </w:pPr>
            <w:r w:rsidRPr="003E56A4">
              <w:t>1.</w:t>
            </w:r>
          </w:p>
        </w:tc>
        <w:tc>
          <w:tcPr>
            <w:tcW w:w="7986" w:type="dxa"/>
          </w:tcPr>
          <w:p w:rsidR="001D67C3" w:rsidRPr="003E56A4" w:rsidRDefault="001D67C3" w:rsidP="001D67C3">
            <w:pPr>
              <w:pStyle w:val="a8"/>
              <w:tabs>
                <w:tab w:val="left" w:pos="8931"/>
              </w:tabs>
            </w:pPr>
            <w:r w:rsidRPr="003E56A4">
              <w:t xml:space="preserve">Клиническая анатомия и физиология гортани и трахеи. </w:t>
            </w:r>
            <w:r w:rsidRPr="003E56A4">
              <w:lastRenderedPageBreak/>
              <w:t>Голосообразование. Методы исследования гортани и трахеи: прямая и непрямая ларингоскопия, трахеобронхоскопия, эзофагоскопия.</w:t>
            </w:r>
          </w:p>
        </w:tc>
        <w:tc>
          <w:tcPr>
            <w:tcW w:w="1983" w:type="dxa"/>
            <w:vMerge/>
          </w:tcPr>
          <w:p w:rsidR="001D67C3" w:rsidRPr="003E56A4" w:rsidRDefault="001D67C3" w:rsidP="001D67C3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1D67C3" w:rsidRPr="003E56A4" w:rsidRDefault="001D67C3" w:rsidP="001D67C3">
            <w:pPr>
              <w:jc w:val="center"/>
            </w:pPr>
            <w:r w:rsidRPr="003E56A4">
              <w:t>3</w:t>
            </w:r>
          </w:p>
        </w:tc>
      </w:tr>
      <w:tr w:rsidR="001D67C3" w:rsidRPr="003E56A4" w:rsidTr="001D67C3">
        <w:trPr>
          <w:trHeight w:val="263"/>
        </w:trPr>
        <w:tc>
          <w:tcPr>
            <w:tcW w:w="3117" w:type="dxa"/>
            <w:gridSpan w:val="2"/>
            <w:vMerge/>
          </w:tcPr>
          <w:p w:rsidR="001D67C3" w:rsidRPr="003E56A4" w:rsidRDefault="001D67C3" w:rsidP="001D67C3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1D67C3" w:rsidRPr="003E56A4" w:rsidRDefault="001D67C3" w:rsidP="001D67C3">
            <w:pPr>
              <w:jc w:val="center"/>
            </w:pPr>
            <w:r w:rsidRPr="003E56A4">
              <w:t>2.</w:t>
            </w:r>
          </w:p>
        </w:tc>
        <w:tc>
          <w:tcPr>
            <w:tcW w:w="7986" w:type="dxa"/>
          </w:tcPr>
          <w:p w:rsidR="001D67C3" w:rsidRPr="003E56A4" w:rsidRDefault="001D67C3" w:rsidP="001D67C3">
            <w:pPr>
              <w:pStyle w:val="a8"/>
              <w:tabs>
                <w:tab w:val="left" w:pos="8931"/>
              </w:tabs>
            </w:pPr>
            <w:r w:rsidRPr="003E56A4">
              <w:t>Острый и хронический ларингиты (включая подскладочный ларингит) – этиология, клиника, диагностика.</w:t>
            </w:r>
          </w:p>
        </w:tc>
        <w:tc>
          <w:tcPr>
            <w:tcW w:w="1983" w:type="dxa"/>
            <w:vMerge/>
          </w:tcPr>
          <w:p w:rsidR="001D67C3" w:rsidRPr="003E56A4" w:rsidRDefault="001D67C3" w:rsidP="001D67C3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1D67C3" w:rsidRPr="003E56A4" w:rsidRDefault="001D67C3" w:rsidP="001D67C3">
            <w:pPr>
              <w:jc w:val="center"/>
            </w:pPr>
            <w:r w:rsidRPr="003E56A4">
              <w:t>2</w:t>
            </w:r>
          </w:p>
        </w:tc>
      </w:tr>
      <w:tr w:rsidR="001D67C3" w:rsidRPr="003E56A4" w:rsidTr="001D67C3">
        <w:trPr>
          <w:trHeight w:val="263"/>
        </w:trPr>
        <w:tc>
          <w:tcPr>
            <w:tcW w:w="3117" w:type="dxa"/>
            <w:gridSpan w:val="2"/>
            <w:vMerge/>
          </w:tcPr>
          <w:p w:rsidR="001D67C3" w:rsidRPr="003E56A4" w:rsidRDefault="001D67C3" w:rsidP="001D67C3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1D67C3" w:rsidRPr="003E56A4" w:rsidRDefault="001D67C3" w:rsidP="001D67C3">
            <w:pPr>
              <w:jc w:val="center"/>
            </w:pPr>
            <w:r w:rsidRPr="003E56A4">
              <w:t>3.</w:t>
            </w:r>
          </w:p>
        </w:tc>
        <w:tc>
          <w:tcPr>
            <w:tcW w:w="7986" w:type="dxa"/>
          </w:tcPr>
          <w:p w:rsidR="001D67C3" w:rsidRPr="003E56A4" w:rsidRDefault="001D67C3" w:rsidP="001D67C3">
            <w:pPr>
              <w:pStyle w:val="a8"/>
              <w:tabs>
                <w:tab w:val="left" w:pos="8931"/>
              </w:tabs>
              <w:spacing w:after="0"/>
            </w:pPr>
            <w:r w:rsidRPr="003E56A4">
              <w:t>Дифтерия гортани – этиология, клиника, диагностика.</w:t>
            </w:r>
          </w:p>
          <w:p w:rsidR="001D67C3" w:rsidRPr="003E56A4" w:rsidRDefault="001D67C3" w:rsidP="001D67C3">
            <w:pPr>
              <w:pStyle w:val="a8"/>
              <w:tabs>
                <w:tab w:val="left" w:pos="8931"/>
              </w:tabs>
            </w:pPr>
            <w:r w:rsidRPr="003E56A4">
              <w:t>Острые и хронические стенозы гортани – классификация, этиология, клиника, диагностика, проведения</w:t>
            </w:r>
            <w:r>
              <w:t>.</w:t>
            </w:r>
          </w:p>
        </w:tc>
        <w:tc>
          <w:tcPr>
            <w:tcW w:w="1983" w:type="dxa"/>
            <w:vMerge/>
          </w:tcPr>
          <w:p w:rsidR="001D67C3" w:rsidRPr="003E56A4" w:rsidRDefault="001D67C3" w:rsidP="001D67C3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1D67C3" w:rsidRPr="003E56A4" w:rsidRDefault="001D67C3" w:rsidP="001D67C3">
            <w:pPr>
              <w:jc w:val="center"/>
            </w:pPr>
            <w:r w:rsidRPr="003E56A4">
              <w:t>3</w:t>
            </w:r>
          </w:p>
        </w:tc>
      </w:tr>
      <w:tr w:rsidR="001D67C3" w:rsidRPr="003E56A4" w:rsidTr="001D67C3">
        <w:trPr>
          <w:trHeight w:val="263"/>
        </w:trPr>
        <w:tc>
          <w:tcPr>
            <w:tcW w:w="3117" w:type="dxa"/>
            <w:gridSpan w:val="2"/>
            <w:vMerge/>
          </w:tcPr>
          <w:p w:rsidR="001D67C3" w:rsidRPr="003E56A4" w:rsidRDefault="001D67C3" w:rsidP="001D67C3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1D67C3" w:rsidRPr="003E56A4" w:rsidRDefault="001D67C3" w:rsidP="001D67C3">
            <w:pPr>
              <w:jc w:val="center"/>
            </w:pPr>
            <w:r w:rsidRPr="003E56A4">
              <w:t>4.</w:t>
            </w:r>
          </w:p>
        </w:tc>
        <w:tc>
          <w:tcPr>
            <w:tcW w:w="7986" w:type="dxa"/>
          </w:tcPr>
          <w:p w:rsidR="001D67C3" w:rsidRPr="003E56A4" w:rsidRDefault="001D67C3" w:rsidP="001D67C3">
            <w:pPr>
              <w:pStyle w:val="a8"/>
              <w:tabs>
                <w:tab w:val="left" w:pos="8931"/>
              </w:tabs>
            </w:pPr>
            <w:r w:rsidRPr="003E56A4">
              <w:t>Опухоли гортани.</w:t>
            </w:r>
          </w:p>
        </w:tc>
        <w:tc>
          <w:tcPr>
            <w:tcW w:w="1983" w:type="dxa"/>
            <w:vMerge/>
          </w:tcPr>
          <w:p w:rsidR="001D67C3" w:rsidRPr="003E56A4" w:rsidRDefault="001D67C3" w:rsidP="001D67C3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1D67C3" w:rsidRPr="003E56A4" w:rsidRDefault="001D67C3" w:rsidP="001D67C3">
            <w:pPr>
              <w:jc w:val="center"/>
            </w:pPr>
            <w:r>
              <w:t>1</w:t>
            </w:r>
          </w:p>
        </w:tc>
      </w:tr>
      <w:tr w:rsidR="001D67C3" w:rsidRPr="003E56A4" w:rsidTr="001D67C3">
        <w:trPr>
          <w:trHeight w:val="263"/>
        </w:trPr>
        <w:tc>
          <w:tcPr>
            <w:tcW w:w="3117" w:type="dxa"/>
            <w:gridSpan w:val="2"/>
            <w:vMerge/>
          </w:tcPr>
          <w:p w:rsidR="001D67C3" w:rsidRPr="003E56A4" w:rsidRDefault="001D67C3" w:rsidP="001D67C3">
            <w:pPr>
              <w:rPr>
                <w:b/>
                <w:bCs/>
              </w:rPr>
            </w:pPr>
          </w:p>
        </w:tc>
        <w:tc>
          <w:tcPr>
            <w:tcW w:w="8478" w:type="dxa"/>
            <w:gridSpan w:val="2"/>
          </w:tcPr>
          <w:p w:rsidR="001D67C3" w:rsidRPr="003E56A4" w:rsidRDefault="001D67C3" w:rsidP="001D67C3">
            <w:r w:rsidRPr="003E56A4">
              <w:rPr>
                <w:b/>
                <w:bCs/>
              </w:rPr>
              <w:t xml:space="preserve">Лабораторные работы  </w:t>
            </w:r>
          </w:p>
        </w:tc>
        <w:tc>
          <w:tcPr>
            <w:tcW w:w="1983" w:type="dxa"/>
          </w:tcPr>
          <w:p w:rsidR="001D67C3" w:rsidRPr="003E56A4" w:rsidRDefault="001D67C3" w:rsidP="001D67C3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1D67C3" w:rsidRPr="003E56A4" w:rsidRDefault="001D67C3" w:rsidP="001D67C3">
            <w:pPr>
              <w:jc w:val="center"/>
            </w:pPr>
          </w:p>
        </w:tc>
      </w:tr>
      <w:tr w:rsidR="001D67C3" w:rsidRPr="003E56A4" w:rsidTr="001D67C3">
        <w:trPr>
          <w:trHeight w:val="263"/>
        </w:trPr>
        <w:tc>
          <w:tcPr>
            <w:tcW w:w="3117" w:type="dxa"/>
            <w:gridSpan w:val="2"/>
            <w:vMerge/>
          </w:tcPr>
          <w:p w:rsidR="001D67C3" w:rsidRPr="003E56A4" w:rsidRDefault="001D67C3" w:rsidP="001D67C3">
            <w:pPr>
              <w:rPr>
                <w:b/>
                <w:bCs/>
              </w:rPr>
            </w:pPr>
          </w:p>
        </w:tc>
        <w:tc>
          <w:tcPr>
            <w:tcW w:w="8478" w:type="dxa"/>
            <w:gridSpan w:val="2"/>
          </w:tcPr>
          <w:p w:rsidR="001D67C3" w:rsidRPr="003E56A4" w:rsidRDefault="001D67C3" w:rsidP="001D67C3">
            <w:r w:rsidRPr="003E56A4">
              <w:rPr>
                <w:b/>
                <w:bCs/>
              </w:rPr>
              <w:t>Практические занятия</w:t>
            </w:r>
            <w:r w:rsidRPr="003E56A4">
              <w:t xml:space="preserve"> </w:t>
            </w:r>
          </w:p>
        </w:tc>
        <w:tc>
          <w:tcPr>
            <w:tcW w:w="1983" w:type="dxa"/>
            <w:vMerge w:val="restart"/>
          </w:tcPr>
          <w:p w:rsidR="001D67C3" w:rsidRPr="003E56A4" w:rsidRDefault="001D67C3" w:rsidP="001D67C3">
            <w:pPr>
              <w:jc w:val="center"/>
            </w:pPr>
            <w:r>
              <w:t>3</w:t>
            </w:r>
          </w:p>
        </w:tc>
        <w:tc>
          <w:tcPr>
            <w:tcW w:w="1842" w:type="dxa"/>
            <w:vMerge/>
            <w:shd w:val="clear" w:color="auto" w:fill="BFBFBF"/>
          </w:tcPr>
          <w:p w:rsidR="001D67C3" w:rsidRPr="003E56A4" w:rsidRDefault="001D67C3" w:rsidP="001D67C3">
            <w:pPr>
              <w:jc w:val="center"/>
            </w:pPr>
          </w:p>
        </w:tc>
      </w:tr>
      <w:tr w:rsidR="001D67C3" w:rsidRPr="003E56A4" w:rsidTr="001D67C3">
        <w:trPr>
          <w:trHeight w:val="263"/>
        </w:trPr>
        <w:tc>
          <w:tcPr>
            <w:tcW w:w="3117" w:type="dxa"/>
            <w:gridSpan w:val="2"/>
            <w:vMerge/>
          </w:tcPr>
          <w:p w:rsidR="001D67C3" w:rsidRPr="003E56A4" w:rsidRDefault="001D67C3" w:rsidP="001D67C3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1D67C3" w:rsidRPr="003E56A4" w:rsidRDefault="001D67C3" w:rsidP="001D67C3">
            <w:pPr>
              <w:jc w:val="center"/>
            </w:pPr>
            <w:r w:rsidRPr="003E56A4">
              <w:t>1.</w:t>
            </w:r>
          </w:p>
        </w:tc>
        <w:tc>
          <w:tcPr>
            <w:tcW w:w="7986" w:type="dxa"/>
          </w:tcPr>
          <w:p w:rsidR="001D67C3" w:rsidRPr="003E56A4" w:rsidRDefault="001D67C3" w:rsidP="001D67C3">
            <w:pPr>
              <w:pStyle w:val="a8"/>
              <w:tabs>
                <w:tab w:val="num" w:pos="0"/>
                <w:tab w:val="left" w:pos="8931"/>
              </w:tabs>
            </w:pPr>
            <w:r w:rsidRPr="003E56A4">
              <w:t>Клиническая анатомия и физиология гортани и трахеи. Методы исследования. Заболевания гортани и трахеи</w:t>
            </w:r>
            <w:r>
              <w:t>.</w:t>
            </w:r>
          </w:p>
        </w:tc>
        <w:tc>
          <w:tcPr>
            <w:tcW w:w="1983" w:type="dxa"/>
            <w:vMerge/>
          </w:tcPr>
          <w:p w:rsidR="001D67C3" w:rsidRPr="003E56A4" w:rsidRDefault="001D67C3" w:rsidP="001D67C3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1D67C3" w:rsidRPr="003E56A4" w:rsidRDefault="001D67C3" w:rsidP="001D67C3">
            <w:pPr>
              <w:jc w:val="center"/>
            </w:pPr>
          </w:p>
        </w:tc>
      </w:tr>
      <w:tr w:rsidR="001D67C3" w:rsidRPr="003E56A4" w:rsidTr="001D67C3">
        <w:trPr>
          <w:trHeight w:val="263"/>
        </w:trPr>
        <w:tc>
          <w:tcPr>
            <w:tcW w:w="3117" w:type="dxa"/>
            <w:gridSpan w:val="2"/>
            <w:vMerge w:val="restart"/>
          </w:tcPr>
          <w:p w:rsidR="001D67C3" w:rsidRDefault="001D67C3" w:rsidP="001D67C3">
            <w:pPr>
              <w:pStyle w:val="a8"/>
              <w:tabs>
                <w:tab w:val="left" w:pos="8931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r w:rsidRPr="003E56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4A5871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  <w:r w:rsidRPr="003E56A4">
              <w:rPr>
                <w:b/>
                <w:bCs/>
              </w:rPr>
              <w:t xml:space="preserve">4.4 </w:t>
            </w:r>
          </w:p>
          <w:p w:rsidR="001D67C3" w:rsidRPr="009B63E0" w:rsidRDefault="001D67C3" w:rsidP="001D67C3">
            <w:pPr>
              <w:pStyle w:val="a8"/>
              <w:tabs>
                <w:tab w:val="left" w:pos="8931"/>
              </w:tabs>
              <w:spacing w:after="0"/>
            </w:pPr>
            <w:r w:rsidRPr="009B63E0">
              <w:t>Клиническая анатомия и физиология уха. Методы исследования. Заболевания уха</w:t>
            </w:r>
          </w:p>
        </w:tc>
        <w:tc>
          <w:tcPr>
            <w:tcW w:w="8478" w:type="dxa"/>
            <w:gridSpan w:val="2"/>
          </w:tcPr>
          <w:p w:rsidR="001D67C3" w:rsidRPr="003E56A4" w:rsidRDefault="001D67C3" w:rsidP="001D67C3">
            <w:pPr>
              <w:jc w:val="both"/>
            </w:pPr>
            <w:r w:rsidRPr="003E56A4">
              <w:rPr>
                <w:b/>
                <w:bCs/>
              </w:rPr>
              <w:t>Содержание</w:t>
            </w:r>
          </w:p>
        </w:tc>
        <w:tc>
          <w:tcPr>
            <w:tcW w:w="1983" w:type="dxa"/>
            <w:vMerge w:val="restart"/>
          </w:tcPr>
          <w:p w:rsidR="001D67C3" w:rsidRPr="003E56A4" w:rsidRDefault="00064CDA" w:rsidP="001D67C3">
            <w:pPr>
              <w:jc w:val="center"/>
            </w:pPr>
            <w:r>
              <w:t>3</w:t>
            </w:r>
          </w:p>
        </w:tc>
        <w:tc>
          <w:tcPr>
            <w:tcW w:w="1842" w:type="dxa"/>
            <w:vMerge/>
            <w:shd w:val="clear" w:color="auto" w:fill="BFBFBF"/>
          </w:tcPr>
          <w:p w:rsidR="001D67C3" w:rsidRPr="003E56A4" w:rsidRDefault="001D67C3" w:rsidP="001D67C3">
            <w:pPr>
              <w:jc w:val="center"/>
            </w:pPr>
          </w:p>
        </w:tc>
      </w:tr>
      <w:tr w:rsidR="001D67C3" w:rsidRPr="003E56A4" w:rsidTr="001D67C3">
        <w:trPr>
          <w:trHeight w:val="263"/>
        </w:trPr>
        <w:tc>
          <w:tcPr>
            <w:tcW w:w="3117" w:type="dxa"/>
            <w:gridSpan w:val="2"/>
            <w:vMerge/>
          </w:tcPr>
          <w:p w:rsidR="001D67C3" w:rsidRPr="003E56A4" w:rsidRDefault="001D67C3" w:rsidP="001D67C3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1D67C3" w:rsidRPr="003E56A4" w:rsidRDefault="001D67C3" w:rsidP="001D67C3">
            <w:pPr>
              <w:jc w:val="center"/>
            </w:pPr>
            <w:r w:rsidRPr="003E56A4">
              <w:t>1.</w:t>
            </w:r>
          </w:p>
        </w:tc>
        <w:tc>
          <w:tcPr>
            <w:tcW w:w="7986" w:type="dxa"/>
          </w:tcPr>
          <w:p w:rsidR="001D67C3" w:rsidRPr="003E56A4" w:rsidRDefault="001D67C3" w:rsidP="001D67C3">
            <w:pPr>
              <w:pStyle w:val="a8"/>
              <w:tabs>
                <w:tab w:val="num" w:pos="0"/>
                <w:tab w:val="left" w:pos="8931"/>
              </w:tabs>
            </w:pPr>
            <w:r w:rsidRPr="003E56A4">
              <w:t>Краткая клиническая анатомия наружного, среднего и внутреннего уха. Звукопроведение и звуковосприятие, вестибулярная функция. Методы исследования уха и его функций: отоскопия, исследование слуха разговорной и шепотной речью, камертонами, аудиометрия, исследование вестибулярной функции</w:t>
            </w:r>
            <w:r>
              <w:t>.</w:t>
            </w:r>
          </w:p>
        </w:tc>
        <w:tc>
          <w:tcPr>
            <w:tcW w:w="1983" w:type="dxa"/>
            <w:vMerge/>
          </w:tcPr>
          <w:p w:rsidR="001D67C3" w:rsidRPr="003E56A4" w:rsidRDefault="001D67C3" w:rsidP="001D67C3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1D67C3" w:rsidRPr="003E56A4" w:rsidRDefault="001D67C3" w:rsidP="001D67C3">
            <w:pPr>
              <w:jc w:val="center"/>
            </w:pPr>
            <w:r w:rsidRPr="003E56A4">
              <w:t>2</w:t>
            </w:r>
          </w:p>
        </w:tc>
      </w:tr>
      <w:tr w:rsidR="001D67C3" w:rsidRPr="003E56A4" w:rsidTr="001D67C3">
        <w:trPr>
          <w:trHeight w:val="263"/>
        </w:trPr>
        <w:tc>
          <w:tcPr>
            <w:tcW w:w="3117" w:type="dxa"/>
            <w:gridSpan w:val="2"/>
            <w:vMerge/>
          </w:tcPr>
          <w:p w:rsidR="001D67C3" w:rsidRPr="003E56A4" w:rsidRDefault="001D67C3" w:rsidP="001D67C3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1D67C3" w:rsidRPr="003E56A4" w:rsidRDefault="001D67C3" w:rsidP="001D67C3">
            <w:pPr>
              <w:jc w:val="center"/>
            </w:pPr>
            <w:r w:rsidRPr="003E56A4">
              <w:t>2.</w:t>
            </w:r>
          </w:p>
        </w:tc>
        <w:tc>
          <w:tcPr>
            <w:tcW w:w="7986" w:type="dxa"/>
          </w:tcPr>
          <w:p w:rsidR="001D67C3" w:rsidRPr="003E56A4" w:rsidRDefault="001D67C3" w:rsidP="001D67C3">
            <w:pPr>
              <w:pStyle w:val="a8"/>
              <w:tabs>
                <w:tab w:val="num" w:pos="0"/>
                <w:tab w:val="left" w:pos="8931"/>
              </w:tabs>
            </w:pPr>
            <w:r w:rsidRPr="003E56A4">
              <w:t>Заболевания наружного уха. Невоспалительные заболевания (серная пробка, отогематома) – этиология, клиника, диагностика, принципы лечения, профилактика. Инородные тела наружного слухового прохода – тактика фельдшера при оказании помощи больным. Воспалительные заболевания наружного уха (фурункул, диффузный наружный отит, отомикоз) – этиология, клиника</w:t>
            </w:r>
            <w:r>
              <w:t>.</w:t>
            </w:r>
          </w:p>
        </w:tc>
        <w:tc>
          <w:tcPr>
            <w:tcW w:w="1983" w:type="dxa"/>
            <w:vMerge/>
          </w:tcPr>
          <w:p w:rsidR="001D67C3" w:rsidRPr="003E56A4" w:rsidRDefault="001D67C3" w:rsidP="001D67C3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1D67C3" w:rsidRPr="003E56A4" w:rsidRDefault="001D67C3" w:rsidP="001D67C3">
            <w:pPr>
              <w:jc w:val="center"/>
            </w:pPr>
            <w:r w:rsidRPr="003E56A4">
              <w:t>2</w:t>
            </w:r>
          </w:p>
        </w:tc>
      </w:tr>
      <w:tr w:rsidR="001D67C3" w:rsidRPr="003E56A4" w:rsidTr="001D67C3">
        <w:trPr>
          <w:trHeight w:val="263"/>
        </w:trPr>
        <w:tc>
          <w:tcPr>
            <w:tcW w:w="3117" w:type="dxa"/>
            <w:gridSpan w:val="2"/>
            <w:vMerge/>
          </w:tcPr>
          <w:p w:rsidR="001D67C3" w:rsidRPr="003E56A4" w:rsidRDefault="001D67C3" w:rsidP="001D67C3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1D67C3" w:rsidRPr="003E56A4" w:rsidRDefault="001D67C3" w:rsidP="001D67C3">
            <w:pPr>
              <w:jc w:val="center"/>
            </w:pPr>
            <w:r w:rsidRPr="003E56A4">
              <w:t>3.</w:t>
            </w:r>
          </w:p>
        </w:tc>
        <w:tc>
          <w:tcPr>
            <w:tcW w:w="7986" w:type="dxa"/>
          </w:tcPr>
          <w:p w:rsidR="001D67C3" w:rsidRPr="003E56A4" w:rsidRDefault="001D67C3" w:rsidP="001D67C3">
            <w:pPr>
              <w:pStyle w:val="a8"/>
              <w:tabs>
                <w:tab w:val="num" w:pos="0"/>
                <w:tab w:val="left" w:pos="8931"/>
              </w:tabs>
              <w:spacing w:after="0"/>
            </w:pPr>
            <w:r w:rsidRPr="003E56A4">
              <w:t>Заболевания среднего уха. Острый катаральный отит, острый средний отит – этиология, клиника, принципы лечения, профилактика. Особенности течения острого среднего отита у грудных детей. Хронический средний отит – классификация, этиология, клиника, диагностика</w:t>
            </w:r>
            <w:r>
              <w:t>.</w:t>
            </w:r>
          </w:p>
        </w:tc>
        <w:tc>
          <w:tcPr>
            <w:tcW w:w="1983" w:type="dxa"/>
            <w:vMerge/>
          </w:tcPr>
          <w:p w:rsidR="001D67C3" w:rsidRPr="003E56A4" w:rsidRDefault="001D67C3" w:rsidP="001D67C3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1D67C3" w:rsidRPr="003E56A4" w:rsidRDefault="001D67C3" w:rsidP="001D67C3">
            <w:pPr>
              <w:jc w:val="center"/>
            </w:pPr>
            <w:r w:rsidRPr="003E56A4">
              <w:t>2</w:t>
            </w:r>
          </w:p>
        </w:tc>
      </w:tr>
      <w:tr w:rsidR="001D67C3" w:rsidRPr="003E56A4" w:rsidTr="001D67C3">
        <w:trPr>
          <w:trHeight w:val="263"/>
        </w:trPr>
        <w:tc>
          <w:tcPr>
            <w:tcW w:w="3117" w:type="dxa"/>
            <w:gridSpan w:val="2"/>
            <w:vMerge/>
          </w:tcPr>
          <w:p w:rsidR="001D67C3" w:rsidRPr="003E56A4" w:rsidRDefault="001D67C3" w:rsidP="001D67C3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1D67C3" w:rsidRPr="003E56A4" w:rsidRDefault="001D67C3" w:rsidP="001D67C3">
            <w:pPr>
              <w:jc w:val="center"/>
            </w:pPr>
            <w:r w:rsidRPr="003E56A4">
              <w:t>4.</w:t>
            </w:r>
          </w:p>
        </w:tc>
        <w:tc>
          <w:tcPr>
            <w:tcW w:w="7986" w:type="dxa"/>
          </w:tcPr>
          <w:p w:rsidR="001D67C3" w:rsidRPr="003E56A4" w:rsidRDefault="001D67C3" w:rsidP="001D67C3">
            <w:pPr>
              <w:pStyle w:val="a8"/>
              <w:tabs>
                <w:tab w:val="num" w:pos="0"/>
                <w:tab w:val="left" w:pos="8931"/>
              </w:tabs>
              <w:spacing w:after="0"/>
            </w:pPr>
            <w:r w:rsidRPr="003E56A4">
              <w:t>Мастоидит, лабиринтит - этиология, клиника, диагностика</w:t>
            </w:r>
            <w:r>
              <w:t>.</w:t>
            </w:r>
          </w:p>
        </w:tc>
        <w:tc>
          <w:tcPr>
            <w:tcW w:w="1983" w:type="dxa"/>
            <w:vMerge/>
          </w:tcPr>
          <w:p w:rsidR="001D67C3" w:rsidRPr="003E56A4" w:rsidRDefault="001D67C3" w:rsidP="001D67C3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1D67C3" w:rsidRPr="003E56A4" w:rsidRDefault="001D67C3" w:rsidP="001D67C3">
            <w:pPr>
              <w:jc w:val="center"/>
            </w:pPr>
            <w:r w:rsidRPr="003E56A4">
              <w:t>2</w:t>
            </w:r>
          </w:p>
        </w:tc>
      </w:tr>
      <w:tr w:rsidR="001D67C3" w:rsidRPr="003E56A4" w:rsidTr="001D67C3">
        <w:trPr>
          <w:trHeight w:val="263"/>
        </w:trPr>
        <w:tc>
          <w:tcPr>
            <w:tcW w:w="3117" w:type="dxa"/>
            <w:gridSpan w:val="2"/>
            <w:vMerge/>
          </w:tcPr>
          <w:p w:rsidR="001D67C3" w:rsidRPr="003E56A4" w:rsidRDefault="001D67C3" w:rsidP="001D67C3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1D67C3" w:rsidRPr="003E56A4" w:rsidRDefault="001D67C3" w:rsidP="001D67C3">
            <w:pPr>
              <w:jc w:val="center"/>
            </w:pPr>
            <w:r w:rsidRPr="003E56A4">
              <w:t>5.</w:t>
            </w:r>
          </w:p>
        </w:tc>
        <w:tc>
          <w:tcPr>
            <w:tcW w:w="7986" w:type="dxa"/>
          </w:tcPr>
          <w:p w:rsidR="001D67C3" w:rsidRPr="003E56A4" w:rsidRDefault="001D67C3" w:rsidP="001D67C3">
            <w:pPr>
              <w:pStyle w:val="a8"/>
              <w:tabs>
                <w:tab w:val="num" w:pos="0"/>
                <w:tab w:val="left" w:pos="8931"/>
              </w:tabs>
              <w:spacing w:after="0"/>
            </w:pPr>
            <w:r w:rsidRPr="003E56A4">
              <w:t xml:space="preserve">Отогенные внутричерепные осложнения (экстра- и субдуральный абсцесс, абсцесс мозга, отогенный сепсис, гнойный менингит) – этиология, </w:t>
            </w:r>
            <w:r w:rsidRPr="003E56A4">
              <w:lastRenderedPageBreak/>
              <w:t>клиника, диагностика, Тугоухость. Виды тугоухости (нарушение звукопроводимости, нарушение звуковосприятия)</w:t>
            </w:r>
            <w:r>
              <w:t>.</w:t>
            </w:r>
          </w:p>
        </w:tc>
        <w:tc>
          <w:tcPr>
            <w:tcW w:w="1983" w:type="dxa"/>
            <w:vMerge/>
          </w:tcPr>
          <w:p w:rsidR="001D67C3" w:rsidRPr="003E56A4" w:rsidRDefault="001D67C3" w:rsidP="001D67C3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1D67C3" w:rsidRPr="003E56A4" w:rsidRDefault="001D67C3" w:rsidP="001D67C3">
            <w:pPr>
              <w:jc w:val="center"/>
            </w:pPr>
            <w:r w:rsidRPr="003E56A4">
              <w:t>1</w:t>
            </w:r>
          </w:p>
        </w:tc>
      </w:tr>
      <w:tr w:rsidR="001D67C3" w:rsidRPr="003E56A4" w:rsidTr="001D67C3">
        <w:trPr>
          <w:trHeight w:val="263"/>
        </w:trPr>
        <w:tc>
          <w:tcPr>
            <w:tcW w:w="3117" w:type="dxa"/>
            <w:gridSpan w:val="2"/>
            <w:vMerge/>
          </w:tcPr>
          <w:p w:rsidR="001D67C3" w:rsidRPr="003E56A4" w:rsidRDefault="001D67C3" w:rsidP="001D67C3">
            <w:pPr>
              <w:rPr>
                <w:b/>
                <w:bCs/>
              </w:rPr>
            </w:pPr>
          </w:p>
        </w:tc>
        <w:tc>
          <w:tcPr>
            <w:tcW w:w="8478" w:type="dxa"/>
            <w:gridSpan w:val="2"/>
          </w:tcPr>
          <w:p w:rsidR="001D67C3" w:rsidRPr="003E56A4" w:rsidRDefault="001D67C3" w:rsidP="001D67C3">
            <w:r w:rsidRPr="003E56A4">
              <w:rPr>
                <w:b/>
                <w:bCs/>
              </w:rPr>
              <w:t xml:space="preserve">Лабораторные работы  </w:t>
            </w:r>
          </w:p>
        </w:tc>
        <w:tc>
          <w:tcPr>
            <w:tcW w:w="1983" w:type="dxa"/>
          </w:tcPr>
          <w:p w:rsidR="001D67C3" w:rsidRPr="003E56A4" w:rsidRDefault="001D67C3" w:rsidP="001D67C3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1D67C3" w:rsidRPr="003E56A4" w:rsidRDefault="001D67C3" w:rsidP="001D67C3">
            <w:pPr>
              <w:jc w:val="center"/>
            </w:pPr>
          </w:p>
        </w:tc>
      </w:tr>
      <w:tr w:rsidR="001D67C3" w:rsidRPr="003E56A4" w:rsidTr="001D67C3">
        <w:trPr>
          <w:trHeight w:val="263"/>
        </w:trPr>
        <w:tc>
          <w:tcPr>
            <w:tcW w:w="3117" w:type="dxa"/>
            <w:gridSpan w:val="2"/>
            <w:vMerge/>
          </w:tcPr>
          <w:p w:rsidR="001D67C3" w:rsidRPr="003E56A4" w:rsidRDefault="001D67C3" w:rsidP="001D67C3">
            <w:pPr>
              <w:rPr>
                <w:b/>
                <w:bCs/>
              </w:rPr>
            </w:pPr>
          </w:p>
        </w:tc>
        <w:tc>
          <w:tcPr>
            <w:tcW w:w="8478" w:type="dxa"/>
            <w:gridSpan w:val="2"/>
          </w:tcPr>
          <w:p w:rsidR="001D67C3" w:rsidRPr="003E56A4" w:rsidRDefault="001D67C3" w:rsidP="001D67C3">
            <w:r w:rsidRPr="003E56A4">
              <w:rPr>
                <w:b/>
                <w:bCs/>
              </w:rPr>
              <w:t>Практические занятия</w:t>
            </w:r>
            <w:r w:rsidRPr="003E56A4">
              <w:t xml:space="preserve"> </w:t>
            </w:r>
          </w:p>
        </w:tc>
        <w:tc>
          <w:tcPr>
            <w:tcW w:w="1983" w:type="dxa"/>
            <w:vMerge w:val="restart"/>
          </w:tcPr>
          <w:p w:rsidR="001D67C3" w:rsidRPr="003E56A4" w:rsidRDefault="001D67C3" w:rsidP="001D67C3">
            <w:pPr>
              <w:jc w:val="center"/>
            </w:pPr>
            <w:r>
              <w:t>7</w:t>
            </w:r>
          </w:p>
        </w:tc>
        <w:tc>
          <w:tcPr>
            <w:tcW w:w="1842" w:type="dxa"/>
            <w:vMerge/>
            <w:shd w:val="clear" w:color="auto" w:fill="BFBFBF"/>
          </w:tcPr>
          <w:p w:rsidR="001D67C3" w:rsidRPr="003E56A4" w:rsidRDefault="001D67C3" w:rsidP="001D67C3">
            <w:pPr>
              <w:jc w:val="center"/>
            </w:pPr>
          </w:p>
        </w:tc>
      </w:tr>
      <w:tr w:rsidR="001D67C3" w:rsidRPr="003E56A4" w:rsidTr="001D67C3">
        <w:trPr>
          <w:trHeight w:val="471"/>
        </w:trPr>
        <w:tc>
          <w:tcPr>
            <w:tcW w:w="3117" w:type="dxa"/>
            <w:gridSpan w:val="2"/>
            <w:vMerge/>
          </w:tcPr>
          <w:p w:rsidR="001D67C3" w:rsidRPr="003E56A4" w:rsidRDefault="001D67C3" w:rsidP="001D67C3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1D67C3" w:rsidRPr="003E56A4" w:rsidRDefault="001D67C3" w:rsidP="001D67C3">
            <w:pPr>
              <w:jc w:val="center"/>
            </w:pPr>
            <w:r w:rsidRPr="003E56A4">
              <w:t>1.</w:t>
            </w:r>
          </w:p>
        </w:tc>
        <w:tc>
          <w:tcPr>
            <w:tcW w:w="7986" w:type="dxa"/>
          </w:tcPr>
          <w:p w:rsidR="001D67C3" w:rsidRPr="003E56A4" w:rsidRDefault="001D67C3" w:rsidP="001D67C3">
            <w:pPr>
              <w:pStyle w:val="a8"/>
              <w:tabs>
                <w:tab w:val="left" w:pos="8931"/>
              </w:tabs>
              <w:spacing w:after="0"/>
            </w:pPr>
            <w:r w:rsidRPr="003E56A4">
              <w:t>Клиническая анатомия и физиология уха.  Методы исследования. Заболева</w:t>
            </w:r>
            <w:r>
              <w:t>ния уха.</w:t>
            </w:r>
          </w:p>
        </w:tc>
        <w:tc>
          <w:tcPr>
            <w:tcW w:w="1983" w:type="dxa"/>
            <w:vMerge/>
          </w:tcPr>
          <w:p w:rsidR="001D67C3" w:rsidRPr="003E56A4" w:rsidRDefault="001D67C3" w:rsidP="001D67C3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1D67C3" w:rsidRPr="003E56A4" w:rsidRDefault="001D67C3" w:rsidP="001D67C3">
            <w:pPr>
              <w:jc w:val="center"/>
            </w:pPr>
          </w:p>
        </w:tc>
      </w:tr>
      <w:tr w:rsidR="001D67C3" w:rsidRPr="003E56A4" w:rsidTr="001D67C3">
        <w:trPr>
          <w:trHeight w:val="265"/>
        </w:trPr>
        <w:tc>
          <w:tcPr>
            <w:tcW w:w="3117" w:type="dxa"/>
            <w:gridSpan w:val="2"/>
            <w:vMerge/>
          </w:tcPr>
          <w:p w:rsidR="001D67C3" w:rsidRPr="003E56A4" w:rsidRDefault="001D67C3" w:rsidP="001D67C3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1D67C3" w:rsidRPr="003E56A4" w:rsidRDefault="001D67C3" w:rsidP="001D67C3">
            <w:pPr>
              <w:jc w:val="center"/>
            </w:pPr>
          </w:p>
        </w:tc>
        <w:tc>
          <w:tcPr>
            <w:tcW w:w="7986" w:type="dxa"/>
          </w:tcPr>
          <w:p w:rsidR="001D67C3" w:rsidRPr="003E56A4" w:rsidRDefault="001D67C3" w:rsidP="001D67C3"/>
        </w:tc>
        <w:tc>
          <w:tcPr>
            <w:tcW w:w="1983" w:type="dxa"/>
            <w:vMerge/>
          </w:tcPr>
          <w:p w:rsidR="001D67C3" w:rsidRPr="003E56A4" w:rsidRDefault="001D67C3" w:rsidP="001D67C3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1D67C3" w:rsidRPr="003E56A4" w:rsidRDefault="001D67C3" w:rsidP="001D67C3">
            <w:pPr>
              <w:jc w:val="center"/>
            </w:pPr>
          </w:p>
        </w:tc>
      </w:tr>
      <w:tr w:rsidR="00C05514" w:rsidRPr="003E56A4" w:rsidTr="001D67C3">
        <w:trPr>
          <w:trHeight w:val="265"/>
        </w:trPr>
        <w:tc>
          <w:tcPr>
            <w:tcW w:w="11595" w:type="dxa"/>
            <w:gridSpan w:val="4"/>
          </w:tcPr>
          <w:p w:rsidR="00C05514" w:rsidRDefault="00C05514" w:rsidP="001D67C3">
            <w:pPr>
              <w:rPr>
                <w:b/>
                <w:bCs/>
              </w:rPr>
            </w:pPr>
            <w:r w:rsidRPr="00BC69A2">
              <w:rPr>
                <w:b/>
                <w:bCs/>
              </w:rPr>
              <w:t>Самостоятельная р</w:t>
            </w:r>
            <w:r w:rsidRPr="003E56A4">
              <w:rPr>
                <w:b/>
                <w:bCs/>
              </w:rPr>
              <w:t>абота при изучении раздела</w:t>
            </w:r>
            <w:r>
              <w:rPr>
                <w:b/>
                <w:bCs/>
              </w:rPr>
              <w:t xml:space="preserve"> </w:t>
            </w:r>
            <w:r w:rsidRPr="003E56A4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ПМ01</w:t>
            </w:r>
          </w:p>
          <w:p w:rsidR="00C05514" w:rsidRPr="00E06D9A" w:rsidRDefault="00C05514" w:rsidP="001D67C3">
            <w:r w:rsidRPr="00E06D9A">
              <w:t>Систематическая проработка  конспектов занятий, учебной, справочной,  специа</w:t>
            </w:r>
            <w:r>
              <w:t>льной медицинской литературы.</w:t>
            </w:r>
          </w:p>
          <w:p w:rsidR="00C05514" w:rsidRPr="00E06D9A" w:rsidRDefault="00C05514" w:rsidP="001D67C3">
            <w:r w:rsidRPr="00E06D9A">
              <w:t>Подготовка к практическим работам с использованием методиче</w:t>
            </w:r>
            <w:r>
              <w:t>ских рекомендаций преподавателя.</w:t>
            </w:r>
          </w:p>
          <w:p w:rsidR="00C05514" w:rsidRPr="00E06D9A" w:rsidRDefault="00C05514" w:rsidP="001D67C3">
            <w:pPr>
              <w:rPr>
                <w:b/>
                <w:bCs/>
              </w:rPr>
            </w:pPr>
            <w:r>
              <w:t>Выполнение тестовых заданий.</w:t>
            </w:r>
          </w:p>
          <w:p w:rsidR="00C05514" w:rsidRPr="00BF396D" w:rsidRDefault="00C05514" w:rsidP="001D67C3">
            <w:r>
              <w:t>Просмотр видеоматериалов.</w:t>
            </w:r>
          </w:p>
          <w:p w:rsidR="00C05514" w:rsidRPr="00BF396D" w:rsidRDefault="00C05514" w:rsidP="001D67C3">
            <w:r w:rsidRPr="00BF396D">
              <w:t>Работа с электронными пособиями и</w:t>
            </w:r>
            <w:r>
              <w:t xml:space="preserve"> учебниками, рабочими тетрадями.</w:t>
            </w:r>
          </w:p>
          <w:p w:rsidR="00C05514" w:rsidRPr="003E56A4" w:rsidRDefault="00C05514" w:rsidP="001D67C3">
            <w:r w:rsidRPr="00BF396D">
              <w:t>Оформление документации.</w:t>
            </w:r>
          </w:p>
        </w:tc>
        <w:tc>
          <w:tcPr>
            <w:tcW w:w="1983" w:type="dxa"/>
            <w:vMerge w:val="restart"/>
          </w:tcPr>
          <w:p w:rsidR="00C05514" w:rsidRPr="003E56A4" w:rsidRDefault="00C05514" w:rsidP="001D67C3">
            <w:pPr>
              <w:jc w:val="center"/>
            </w:pPr>
            <w:r>
              <w:t>13</w:t>
            </w:r>
          </w:p>
          <w:p w:rsidR="00C05514" w:rsidRPr="003E56A4" w:rsidRDefault="00C05514" w:rsidP="001D67C3">
            <w:pPr>
              <w:jc w:val="center"/>
            </w:pPr>
            <w:r>
              <w:t>-</w:t>
            </w:r>
          </w:p>
        </w:tc>
        <w:tc>
          <w:tcPr>
            <w:tcW w:w="1842" w:type="dxa"/>
            <w:vMerge/>
            <w:shd w:val="clear" w:color="auto" w:fill="BFBFBF"/>
          </w:tcPr>
          <w:p w:rsidR="00C05514" w:rsidRPr="003E56A4" w:rsidRDefault="00C05514" w:rsidP="001D67C3">
            <w:pPr>
              <w:jc w:val="center"/>
            </w:pPr>
          </w:p>
        </w:tc>
      </w:tr>
      <w:tr w:rsidR="00C05514" w:rsidRPr="003E56A4" w:rsidTr="001D67C3">
        <w:trPr>
          <w:trHeight w:val="265"/>
        </w:trPr>
        <w:tc>
          <w:tcPr>
            <w:tcW w:w="11595" w:type="dxa"/>
            <w:gridSpan w:val="4"/>
          </w:tcPr>
          <w:p w:rsidR="00C05514" w:rsidRPr="003E56A4" w:rsidRDefault="00C05514" w:rsidP="001D67C3">
            <w:pPr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Pr="003E56A4">
              <w:rPr>
                <w:b/>
                <w:bCs/>
              </w:rPr>
              <w:t>ематика внеаудиторной самостоятельной работы</w:t>
            </w:r>
          </w:p>
          <w:p w:rsidR="00C05514" w:rsidRPr="00CF2265" w:rsidRDefault="00C05514" w:rsidP="001D67C3">
            <w:pPr>
              <w:pStyle w:val="a8"/>
              <w:spacing w:after="0"/>
              <w:rPr>
                <w:b/>
                <w:bCs/>
              </w:rPr>
            </w:pPr>
            <w:r w:rsidRPr="00CF2265">
              <w:rPr>
                <w:b/>
                <w:bCs/>
              </w:rPr>
              <w:t>1.  Введение в оториноларингологию. Клиническая анатомия и физиология носа и придаточных пазух. Методы исследования. Заболевания носа и придаточных пазух.</w:t>
            </w:r>
          </w:p>
          <w:p w:rsidR="00C05514" w:rsidRPr="00D0525C" w:rsidRDefault="00C05514" w:rsidP="001D67C3">
            <w:r w:rsidRPr="00D0525C">
              <w:t xml:space="preserve">Работа с обучающе-контролирующими  программами (выполнение </w:t>
            </w:r>
            <w:r>
              <w:t>ситуационных задач).</w:t>
            </w:r>
          </w:p>
          <w:p w:rsidR="00C05514" w:rsidRPr="00D0525C" w:rsidRDefault="00C05514" w:rsidP="001D67C3">
            <w:r w:rsidRPr="00D0525C">
              <w:t>Работ</w:t>
            </w:r>
            <w:r>
              <w:t>а с оборудованием и аппаратурой.</w:t>
            </w:r>
          </w:p>
          <w:p w:rsidR="00C05514" w:rsidRPr="00D0525C" w:rsidRDefault="00C05514" w:rsidP="001D67C3">
            <w:r w:rsidRPr="00D0525C">
              <w:t>Создание видеомате</w:t>
            </w:r>
            <w:r>
              <w:t>риалов по заданию преподавателя.</w:t>
            </w:r>
          </w:p>
          <w:p w:rsidR="00C05514" w:rsidRPr="00D0525C" w:rsidRDefault="00C05514" w:rsidP="001D67C3">
            <w:r w:rsidRPr="00D0525C">
              <w:t>Работа с норм</w:t>
            </w:r>
            <w:r>
              <w:t>ативной документацией.</w:t>
            </w:r>
          </w:p>
          <w:p w:rsidR="00C05514" w:rsidRPr="00D0525C" w:rsidRDefault="00C05514" w:rsidP="001D67C3">
            <w:r w:rsidRPr="00D0525C">
              <w:t>Участие в учебно-иссле</w:t>
            </w:r>
            <w:r>
              <w:t>довательских работах / проектах.</w:t>
            </w:r>
          </w:p>
          <w:p w:rsidR="00C05514" w:rsidRPr="00D0525C" w:rsidRDefault="00C05514" w:rsidP="001D67C3">
            <w:r w:rsidRPr="00D0525C">
              <w:t>Работа в сети In</w:t>
            </w:r>
            <w:r>
              <w:t>ternet по заданию преподавателя.</w:t>
            </w:r>
          </w:p>
          <w:p w:rsidR="00C05514" w:rsidRPr="00D0525C" w:rsidRDefault="00C05514" w:rsidP="001D67C3">
            <w:r w:rsidRPr="00D0525C">
              <w:t>Поиск информации, необходимой в условиях частой смены технологий в профессио</w:t>
            </w:r>
            <w:r>
              <w:t>нальной деятельности.</w:t>
            </w:r>
          </w:p>
          <w:p w:rsidR="00C05514" w:rsidRPr="00D0525C" w:rsidRDefault="00C05514" w:rsidP="001D67C3">
            <w:r w:rsidRPr="00D0525C">
              <w:t>Создание презентаций на темы: «</w:t>
            </w:r>
            <w:r>
              <w:t>Острые и хронические синуситы», «Носовое кровотечение».</w:t>
            </w:r>
          </w:p>
          <w:p w:rsidR="00C05514" w:rsidRDefault="00C05514" w:rsidP="001D67C3">
            <w:r w:rsidRPr="00D0525C">
              <w:t>Работа по созданию  реферативных сообщений и  рефератов  на темы: «</w:t>
            </w:r>
            <w:r>
              <w:t xml:space="preserve">Этапы развития </w:t>
            </w:r>
            <w:r w:rsidRPr="003E56A4">
              <w:t>оториноларингологии, ее место среди других клинических дисциплин</w:t>
            </w:r>
            <w:r w:rsidRPr="00D0525C">
              <w:t>», «</w:t>
            </w:r>
            <w:r>
              <w:t>Острый ринит», «Методы исследования носа и придаточных пазух».</w:t>
            </w:r>
          </w:p>
          <w:p w:rsidR="00C05514" w:rsidRPr="00CF2265" w:rsidRDefault="00C05514" w:rsidP="001D67C3">
            <w:pPr>
              <w:rPr>
                <w:b/>
                <w:bCs/>
              </w:rPr>
            </w:pPr>
            <w:r w:rsidRPr="00CF2265">
              <w:rPr>
                <w:b/>
                <w:bCs/>
              </w:rPr>
              <w:t>2.  Клиническая анатомия и физиология глотки. Методы исследования.   Заболевания глотки.</w:t>
            </w:r>
          </w:p>
          <w:p w:rsidR="00C05514" w:rsidRPr="00D0525C" w:rsidRDefault="00C05514" w:rsidP="001D67C3">
            <w:r w:rsidRPr="00D0525C">
              <w:t xml:space="preserve">Работа с обучающе-контролирующими  программами (выполнение </w:t>
            </w:r>
            <w:r>
              <w:t>ситуационных задач).</w:t>
            </w:r>
          </w:p>
          <w:p w:rsidR="00C05514" w:rsidRPr="00D0525C" w:rsidRDefault="00C05514" w:rsidP="001D67C3">
            <w:r w:rsidRPr="00D0525C">
              <w:t>Работ</w:t>
            </w:r>
            <w:r>
              <w:t>а с оборудованием и аппаратурой.</w:t>
            </w:r>
          </w:p>
          <w:p w:rsidR="00C05514" w:rsidRPr="00D0525C" w:rsidRDefault="00C05514" w:rsidP="001D67C3">
            <w:r w:rsidRPr="00D0525C">
              <w:t>Создание видеомате</w:t>
            </w:r>
            <w:r>
              <w:t>риалов по заданию преподавателя.</w:t>
            </w:r>
          </w:p>
          <w:p w:rsidR="00C05514" w:rsidRPr="00D0525C" w:rsidRDefault="00C05514" w:rsidP="001D67C3">
            <w:r w:rsidRPr="00D0525C">
              <w:t>Работа с норм</w:t>
            </w:r>
            <w:r>
              <w:t>ативной документацией.</w:t>
            </w:r>
          </w:p>
          <w:p w:rsidR="00C05514" w:rsidRPr="00D0525C" w:rsidRDefault="00C05514" w:rsidP="001D67C3">
            <w:r w:rsidRPr="00D0525C">
              <w:lastRenderedPageBreak/>
              <w:t>Участие в учебно-иссле</w:t>
            </w:r>
            <w:r>
              <w:t>довательских работах / проектах.</w:t>
            </w:r>
          </w:p>
          <w:p w:rsidR="00C05514" w:rsidRPr="00D0525C" w:rsidRDefault="00C05514" w:rsidP="001D67C3">
            <w:r w:rsidRPr="00D0525C">
              <w:t>Работа в сети In</w:t>
            </w:r>
            <w:r>
              <w:t>ternet по заданию преподавателя.</w:t>
            </w:r>
          </w:p>
          <w:p w:rsidR="00C05514" w:rsidRPr="00D0525C" w:rsidRDefault="00C05514" w:rsidP="001D67C3">
            <w:r w:rsidRPr="00D0525C">
              <w:t>Поиск информации, необходимой в условиях частой смены технологий в профессио</w:t>
            </w:r>
            <w:r>
              <w:t>нальной деятельности.</w:t>
            </w:r>
          </w:p>
          <w:p w:rsidR="00C05514" w:rsidRPr="00D0525C" w:rsidRDefault="00C05514" w:rsidP="001D67C3">
            <w:r w:rsidRPr="00D0525C">
              <w:t>Создание презентаций на темы: «</w:t>
            </w:r>
            <w:r w:rsidRPr="003E56A4">
              <w:t>Хронические тонзиллиты</w:t>
            </w:r>
            <w:r>
              <w:t>», «</w:t>
            </w:r>
            <w:r w:rsidRPr="003E56A4">
              <w:t>Первичные острые тонзиллиты</w:t>
            </w:r>
            <w:r>
              <w:t>».</w:t>
            </w:r>
          </w:p>
          <w:p w:rsidR="00C05514" w:rsidRDefault="00C05514" w:rsidP="001D67C3">
            <w:r w:rsidRPr="00D0525C">
              <w:t>Работа по созданию  реферативных сообщений и  рефератов  на темы: «</w:t>
            </w:r>
            <w:r w:rsidRPr="003E56A4">
              <w:t>Опухоли  глотки</w:t>
            </w:r>
            <w:r>
              <w:t>», «Методы исследования глотки».</w:t>
            </w:r>
          </w:p>
          <w:p w:rsidR="00C05514" w:rsidRPr="00CF2265" w:rsidRDefault="00C05514" w:rsidP="001D67C3">
            <w:pPr>
              <w:pStyle w:val="a8"/>
              <w:tabs>
                <w:tab w:val="num" w:pos="0"/>
                <w:tab w:val="left" w:pos="8931"/>
              </w:tabs>
              <w:spacing w:after="0"/>
              <w:rPr>
                <w:b/>
                <w:bCs/>
              </w:rPr>
            </w:pPr>
            <w:r w:rsidRPr="00CF2265">
              <w:rPr>
                <w:b/>
                <w:bCs/>
              </w:rPr>
              <w:t>3.  Клиническая анатомия и физиология гортани и трахеи. Методы исследования. Заболевания гортани и трахеи</w:t>
            </w:r>
            <w:r>
              <w:rPr>
                <w:b/>
                <w:bCs/>
              </w:rPr>
              <w:t>.</w:t>
            </w:r>
          </w:p>
          <w:p w:rsidR="00C05514" w:rsidRPr="00D0525C" w:rsidRDefault="00C05514" w:rsidP="001D67C3">
            <w:r w:rsidRPr="00D0525C">
              <w:t xml:space="preserve">Работа с обучающе-контролирующими  программами (выполнение </w:t>
            </w:r>
            <w:r>
              <w:t>ситуационных задач).</w:t>
            </w:r>
          </w:p>
          <w:p w:rsidR="00C05514" w:rsidRPr="00D0525C" w:rsidRDefault="00C05514" w:rsidP="001D67C3">
            <w:r w:rsidRPr="00D0525C">
              <w:t>Работ</w:t>
            </w:r>
            <w:r>
              <w:t>а с оборудованием и аппаратурой.</w:t>
            </w:r>
          </w:p>
          <w:p w:rsidR="00C05514" w:rsidRPr="00D0525C" w:rsidRDefault="00C05514" w:rsidP="001D67C3">
            <w:r w:rsidRPr="00D0525C">
              <w:t>Создание видеомате</w:t>
            </w:r>
            <w:r>
              <w:t>риалов по заданию преподавателя.</w:t>
            </w:r>
          </w:p>
          <w:p w:rsidR="00C05514" w:rsidRPr="00D0525C" w:rsidRDefault="00C05514" w:rsidP="001D67C3">
            <w:r w:rsidRPr="00D0525C">
              <w:t>Работа с норм</w:t>
            </w:r>
            <w:r>
              <w:t>ативной документацией.</w:t>
            </w:r>
          </w:p>
          <w:p w:rsidR="00C05514" w:rsidRPr="00D0525C" w:rsidRDefault="00C05514" w:rsidP="001D67C3">
            <w:r w:rsidRPr="00D0525C">
              <w:t>Участие в учебно-иссле</w:t>
            </w:r>
            <w:r>
              <w:t>довательских работах / проектах.</w:t>
            </w:r>
          </w:p>
          <w:p w:rsidR="00C05514" w:rsidRPr="00D0525C" w:rsidRDefault="00C05514" w:rsidP="001D67C3">
            <w:r w:rsidRPr="00D0525C">
              <w:t>Работа в сети In</w:t>
            </w:r>
            <w:r>
              <w:t>ternet по заданию преподавателя.</w:t>
            </w:r>
          </w:p>
          <w:p w:rsidR="00C05514" w:rsidRPr="00D0525C" w:rsidRDefault="00C05514" w:rsidP="001D67C3">
            <w:r w:rsidRPr="00D0525C">
              <w:t>Поиск информации, необходимой в условиях частой смены технологий в профессио</w:t>
            </w:r>
            <w:r>
              <w:t>нальной деятельности.</w:t>
            </w:r>
          </w:p>
          <w:p w:rsidR="00C05514" w:rsidRPr="00D0525C" w:rsidRDefault="00C05514" w:rsidP="001D67C3">
            <w:r w:rsidRPr="00D0525C">
              <w:t>Создание презентаций на темы: «</w:t>
            </w:r>
            <w:r w:rsidRPr="003E56A4">
              <w:t>Дифтерия гортани</w:t>
            </w:r>
            <w:r>
              <w:t>», «</w:t>
            </w:r>
            <w:r w:rsidRPr="003E56A4">
              <w:t>Острый и хронический ларингиты</w:t>
            </w:r>
            <w:r>
              <w:t>».</w:t>
            </w:r>
          </w:p>
          <w:p w:rsidR="00C05514" w:rsidRDefault="00C05514" w:rsidP="001D67C3">
            <w:r w:rsidRPr="00D0525C">
              <w:t>Работа по созданию  реферативных сообщений и  рефератов  на темы: «</w:t>
            </w:r>
            <w:r w:rsidRPr="003E56A4">
              <w:t xml:space="preserve">Опухоли  </w:t>
            </w:r>
            <w:r>
              <w:t>гортани», «Методы исследования гортани и трахеи».</w:t>
            </w:r>
          </w:p>
          <w:p w:rsidR="00C05514" w:rsidRPr="00CF2265" w:rsidRDefault="00C05514" w:rsidP="001D67C3">
            <w:pPr>
              <w:rPr>
                <w:b/>
                <w:bCs/>
              </w:rPr>
            </w:pPr>
            <w:r w:rsidRPr="00CF2265">
              <w:rPr>
                <w:b/>
                <w:bCs/>
              </w:rPr>
              <w:t>4.  Клиническая анатомия и физиология уха. Методы исследования. Заболевания уха.</w:t>
            </w:r>
          </w:p>
          <w:p w:rsidR="00C05514" w:rsidRPr="00D0525C" w:rsidRDefault="00C05514" w:rsidP="001D67C3">
            <w:r w:rsidRPr="00D0525C">
              <w:t xml:space="preserve">Работа с обучающе-контролирующими  программами (выполнение </w:t>
            </w:r>
            <w:r>
              <w:t>ситуационных задач).</w:t>
            </w:r>
          </w:p>
          <w:p w:rsidR="00C05514" w:rsidRPr="00D0525C" w:rsidRDefault="00C05514" w:rsidP="001D67C3">
            <w:r w:rsidRPr="00D0525C">
              <w:t>Работ</w:t>
            </w:r>
            <w:r>
              <w:t>а с оборудованием и аппаратурой.</w:t>
            </w:r>
          </w:p>
          <w:p w:rsidR="00C05514" w:rsidRPr="00D0525C" w:rsidRDefault="00C05514" w:rsidP="001D67C3">
            <w:r w:rsidRPr="00D0525C">
              <w:t>Создание видеомате</w:t>
            </w:r>
            <w:r>
              <w:t>риалов по заданию преподавателя.</w:t>
            </w:r>
          </w:p>
          <w:p w:rsidR="00C05514" w:rsidRPr="00D0525C" w:rsidRDefault="00C05514" w:rsidP="001D67C3">
            <w:r w:rsidRPr="00D0525C">
              <w:t>Работа с норм</w:t>
            </w:r>
            <w:r>
              <w:t>ативной документацией.</w:t>
            </w:r>
          </w:p>
          <w:p w:rsidR="00C05514" w:rsidRPr="00D0525C" w:rsidRDefault="00C05514" w:rsidP="001D67C3">
            <w:r w:rsidRPr="00D0525C">
              <w:t>Участие в учебно-иссле</w:t>
            </w:r>
            <w:r>
              <w:t>довательских работах / проектах.</w:t>
            </w:r>
          </w:p>
          <w:p w:rsidR="00C05514" w:rsidRPr="00D0525C" w:rsidRDefault="00C05514" w:rsidP="001D67C3">
            <w:r w:rsidRPr="00D0525C">
              <w:t>Работа в сети In</w:t>
            </w:r>
            <w:r>
              <w:t>ternet по заданию преподавателя.</w:t>
            </w:r>
          </w:p>
          <w:p w:rsidR="00C05514" w:rsidRPr="00D0525C" w:rsidRDefault="00C05514" w:rsidP="001D67C3">
            <w:r w:rsidRPr="00D0525C">
              <w:t>Поиск информации, необходимой в условиях частой смены технологий в профессио</w:t>
            </w:r>
            <w:r>
              <w:t>нальной деятельности.</w:t>
            </w:r>
          </w:p>
          <w:p w:rsidR="00C05514" w:rsidRPr="00D0525C" w:rsidRDefault="00C05514" w:rsidP="001D67C3">
            <w:r w:rsidRPr="00D0525C">
              <w:t>Создание презентаций на темы: «</w:t>
            </w:r>
            <w:r w:rsidRPr="003E56A4">
              <w:t>Тугоухость</w:t>
            </w:r>
            <w:r>
              <w:t>», «</w:t>
            </w:r>
            <w:r w:rsidRPr="003E56A4">
              <w:t>Инородные тела наружного слухового прохода</w:t>
            </w:r>
            <w:r>
              <w:t>».</w:t>
            </w:r>
          </w:p>
          <w:p w:rsidR="00CE03B7" w:rsidRDefault="00C05514" w:rsidP="001D67C3">
            <w:r w:rsidRPr="00D0525C">
              <w:t>Работа по созданию  реферативных сообщений и  рефератов  на темы: «</w:t>
            </w:r>
            <w:r>
              <w:t>О</w:t>
            </w:r>
            <w:r w:rsidRPr="003E56A4">
              <w:t>стрый средний отит</w:t>
            </w:r>
            <w:r>
              <w:t xml:space="preserve">», «Методы </w:t>
            </w:r>
          </w:p>
          <w:p w:rsidR="00C05514" w:rsidRPr="00D0525C" w:rsidRDefault="00C05514" w:rsidP="001D67C3">
            <w:r>
              <w:t>исследования уха и его функций».</w:t>
            </w:r>
          </w:p>
        </w:tc>
        <w:tc>
          <w:tcPr>
            <w:tcW w:w="1983" w:type="dxa"/>
            <w:vMerge/>
          </w:tcPr>
          <w:p w:rsidR="00C05514" w:rsidRPr="003E56A4" w:rsidRDefault="00C05514" w:rsidP="001D67C3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C05514" w:rsidRPr="003E56A4" w:rsidRDefault="00C05514" w:rsidP="001D67C3">
            <w:pPr>
              <w:jc w:val="center"/>
            </w:pPr>
          </w:p>
        </w:tc>
      </w:tr>
      <w:tr w:rsidR="001D67C3" w:rsidRPr="003E56A4" w:rsidTr="001D67C3">
        <w:trPr>
          <w:trHeight w:val="265"/>
        </w:trPr>
        <w:tc>
          <w:tcPr>
            <w:tcW w:w="11595" w:type="dxa"/>
            <w:gridSpan w:val="4"/>
          </w:tcPr>
          <w:p w:rsidR="001D67C3" w:rsidRPr="003C2221" w:rsidRDefault="001D67C3" w:rsidP="001D67C3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lastRenderedPageBreak/>
              <w:t xml:space="preserve">Учебная практика </w:t>
            </w:r>
          </w:p>
        </w:tc>
        <w:tc>
          <w:tcPr>
            <w:tcW w:w="1983" w:type="dxa"/>
          </w:tcPr>
          <w:p w:rsidR="001D67C3" w:rsidRPr="003E56A4" w:rsidRDefault="001D67C3" w:rsidP="001D67C3">
            <w:pPr>
              <w:jc w:val="center"/>
            </w:pPr>
            <w:r>
              <w:t>-</w:t>
            </w:r>
          </w:p>
        </w:tc>
        <w:tc>
          <w:tcPr>
            <w:tcW w:w="1842" w:type="dxa"/>
            <w:vMerge/>
            <w:shd w:val="clear" w:color="auto" w:fill="BFBFBF"/>
          </w:tcPr>
          <w:p w:rsidR="001D67C3" w:rsidRPr="003E56A4" w:rsidRDefault="001D67C3" w:rsidP="001D67C3">
            <w:pPr>
              <w:jc w:val="center"/>
            </w:pPr>
          </w:p>
        </w:tc>
      </w:tr>
      <w:tr w:rsidR="001D67C3" w:rsidRPr="003E56A4" w:rsidTr="001D67C3">
        <w:trPr>
          <w:trHeight w:val="265"/>
        </w:trPr>
        <w:tc>
          <w:tcPr>
            <w:tcW w:w="11595" w:type="dxa"/>
            <w:gridSpan w:val="4"/>
          </w:tcPr>
          <w:p w:rsidR="001D67C3" w:rsidRPr="008C5DB7" w:rsidRDefault="001D67C3" w:rsidP="001D67C3">
            <w:pPr>
              <w:jc w:val="both"/>
              <w:rPr>
                <w:b/>
                <w:bCs/>
                <w:i/>
                <w:iCs/>
              </w:rPr>
            </w:pPr>
            <w:r w:rsidRPr="003E56A4">
              <w:rPr>
                <w:b/>
                <w:bCs/>
              </w:rPr>
              <w:t xml:space="preserve">Производственная практика  </w:t>
            </w:r>
            <w:r w:rsidRPr="004334CC">
              <w:rPr>
                <w:b/>
                <w:bCs/>
              </w:rPr>
              <w:t>(по профилю специальности)</w:t>
            </w:r>
          </w:p>
        </w:tc>
        <w:tc>
          <w:tcPr>
            <w:tcW w:w="1983" w:type="dxa"/>
          </w:tcPr>
          <w:p w:rsidR="001D67C3" w:rsidRPr="003E56A4" w:rsidRDefault="001D67C3" w:rsidP="001D67C3">
            <w:pPr>
              <w:jc w:val="center"/>
            </w:pPr>
            <w:r>
              <w:t>-</w:t>
            </w:r>
          </w:p>
        </w:tc>
        <w:tc>
          <w:tcPr>
            <w:tcW w:w="1842" w:type="dxa"/>
            <w:vMerge/>
            <w:shd w:val="clear" w:color="auto" w:fill="BFBFBF"/>
          </w:tcPr>
          <w:p w:rsidR="001D67C3" w:rsidRPr="003E56A4" w:rsidRDefault="001D67C3" w:rsidP="001D67C3">
            <w:pPr>
              <w:jc w:val="center"/>
            </w:pPr>
          </w:p>
        </w:tc>
      </w:tr>
      <w:tr w:rsidR="001D67C3" w:rsidRPr="003E56A4" w:rsidTr="001D67C3">
        <w:trPr>
          <w:trHeight w:val="265"/>
        </w:trPr>
        <w:tc>
          <w:tcPr>
            <w:tcW w:w="11595" w:type="dxa"/>
            <w:gridSpan w:val="4"/>
          </w:tcPr>
          <w:p w:rsidR="001D67C3" w:rsidRPr="003E56A4" w:rsidRDefault="009661E8" w:rsidP="001D67C3">
            <w:pPr>
              <w:jc w:val="both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Т</w:t>
            </w:r>
            <w:r w:rsidR="001D67C3" w:rsidRPr="00EF708D">
              <w:rPr>
                <w:rFonts w:eastAsia="Calibri"/>
                <w:b/>
                <w:bCs/>
              </w:rPr>
              <w:t>ематика курсовых работ</w:t>
            </w:r>
          </w:p>
        </w:tc>
        <w:tc>
          <w:tcPr>
            <w:tcW w:w="1983" w:type="dxa"/>
          </w:tcPr>
          <w:p w:rsidR="001D67C3" w:rsidRDefault="001D67C3" w:rsidP="001D67C3">
            <w:pPr>
              <w:jc w:val="center"/>
            </w:pPr>
          </w:p>
        </w:tc>
        <w:tc>
          <w:tcPr>
            <w:tcW w:w="1842" w:type="dxa"/>
            <w:shd w:val="clear" w:color="auto" w:fill="BFBFBF"/>
          </w:tcPr>
          <w:p w:rsidR="001D67C3" w:rsidRPr="003E56A4" w:rsidRDefault="001D67C3" w:rsidP="001D67C3">
            <w:pPr>
              <w:jc w:val="center"/>
            </w:pPr>
          </w:p>
        </w:tc>
      </w:tr>
      <w:tr w:rsidR="001D67C3" w:rsidRPr="003E56A4" w:rsidTr="001D67C3">
        <w:trPr>
          <w:trHeight w:val="265"/>
        </w:trPr>
        <w:tc>
          <w:tcPr>
            <w:tcW w:w="11595" w:type="dxa"/>
            <w:gridSpan w:val="4"/>
          </w:tcPr>
          <w:p w:rsidR="001D67C3" w:rsidRPr="003E56A4" w:rsidRDefault="001D67C3" w:rsidP="001D67C3">
            <w:pPr>
              <w:jc w:val="both"/>
              <w:rPr>
                <w:b/>
                <w:bCs/>
              </w:rPr>
            </w:pPr>
            <w:r w:rsidRPr="007133D1">
              <w:rPr>
                <w:rFonts w:eastAsia="Calibri"/>
                <w:b/>
                <w:bCs/>
              </w:rPr>
              <w:t>Обязательная аудиторная учебная нагрузка по курсовой работе (проекту)</w:t>
            </w:r>
          </w:p>
        </w:tc>
        <w:tc>
          <w:tcPr>
            <w:tcW w:w="1983" w:type="dxa"/>
          </w:tcPr>
          <w:p w:rsidR="001D67C3" w:rsidRDefault="001D67C3" w:rsidP="001D67C3">
            <w:pPr>
              <w:jc w:val="center"/>
            </w:pPr>
          </w:p>
        </w:tc>
        <w:tc>
          <w:tcPr>
            <w:tcW w:w="1842" w:type="dxa"/>
            <w:shd w:val="clear" w:color="auto" w:fill="BFBFBF"/>
          </w:tcPr>
          <w:p w:rsidR="001D67C3" w:rsidRPr="003E56A4" w:rsidRDefault="001D67C3" w:rsidP="001D67C3">
            <w:pPr>
              <w:jc w:val="center"/>
            </w:pPr>
          </w:p>
        </w:tc>
      </w:tr>
      <w:tr w:rsidR="001D67C3" w:rsidRPr="003E56A4" w:rsidTr="001D67C3">
        <w:trPr>
          <w:trHeight w:val="265"/>
        </w:trPr>
        <w:tc>
          <w:tcPr>
            <w:tcW w:w="11595" w:type="dxa"/>
            <w:gridSpan w:val="4"/>
          </w:tcPr>
          <w:p w:rsidR="001D67C3" w:rsidRPr="007133D1" w:rsidRDefault="001D67C3" w:rsidP="001D67C3">
            <w:pPr>
              <w:jc w:val="both"/>
              <w:rPr>
                <w:rFonts w:eastAsia="Calibri"/>
                <w:b/>
                <w:bCs/>
              </w:rPr>
            </w:pPr>
            <w:r w:rsidRPr="00CB47F2">
              <w:rPr>
                <w:b/>
                <w:bCs/>
              </w:rPr>
              <w:t>Всего</w:t>
            </w:r>
          </w:p>
        </w:tc>
        <w:tc>
          <w:tcPr>
            <w:tcW w:w="1983" w:type="dxa"/>
          </w:tcPr>
          <w:p w:rsidR="001D67C3" w:rsidRPr="005513CC" w:rsidRDefault="001D67C3" w:rsidP="001D67C3">
            <w:pPr>
              <w:jc w:val="center"/>
            </w:pPr>
            <w:r w:rsidRPr="005513CC">
              <w:t>39</w:t>
            </w:r>
          </w:p>
        </w:tc>
        <w:tc>
          <w:tcPr>
            <w:tcW w:w="1842" w:type="dxa"/>
            <w:shd w:val="clear" w:color="auto" w:fill="BFBFBF"/>
          </w:tcPr>
          <w:p w:rsidR="001D67C3" w:rsidRPr="003E56A4" w:rsidRDefault="001D67C3" w:rsidP="001D67C3">
            <w:pPr>
              <w:jc w:val="center"/>
            </w:pPr>
          </w:p>
        </w:tc>
      </w:tr>
    </w:tbl>
    <w:p w:rsidR="007E16A2" w:rsidRPr="004415ED" w:rsidRDefault="007E16A2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</w:rPr>
        <w:sectPr w:rsidR="007E16A2" w:rsidRPr="004415ED" w:rsidSect="003C4580">
          <w:pgSz w:w="16840" w:h="11907" w:orient="landscape"/>
          <w:pgMar w:top="1134" w:right="567" w:bottom="567" w:left="1134" w:header="709" w:footer="709" w:gutter="0"/>
          <w:cols w:space="720"/>
        </w:sectPr>
      </w:pPr>
    </w:p>
    <w:p w:rsidR="007E16A2" w:rsidRPr="004415ED" w:rsidRDefault="007E16A2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bCs/>
          <w:caps/>
          <w:sz w:val="28"/>
          <w:szCs w:val="28"/>
        </w:rPr>
      </w:pPr>
      <w:r w:rsidRPr="004415ED">
        <w:rPr>
          <w:b/>
          <w:bCs/>
          <w:caps/>
          <w:sz w:val="28"/>
          <w:szCs w:val="28"/>
        </w:rPr>
        <w:lastRenderedPageBreak/>
        <w:t xml:space="preserve">4. условия реализации </w:t>
      </w:r>
      <w:r w:rsidR="004A5871">
        <w:rPr>
          <w:b/>
          <w:bCs/>
          <w:caps/>
          <w:sz w:val="28"/>
          <w:szCs w:val="28"/>
        </w:rPr>
        <w:t xml:space="preserve"> раздела 2</w:t>
      </w:r>
      <w:r>
        <w:rPr>
          <w:b/>
          <w:bCs/>
          <w:caps/>
          <w:sz w:val="28"/>
          <w:szCs w:val="28"/>
        </w:rPr>
        <w:t xml:space="preserve"> ЧАСТИ 4 «дИАГНОСТИКА БОЛЕЗНЕЙ УХА, ГОРЛА, НОСА» </w:t>
      </w:r>
      <w:r w:rsidRPr="004415ED">
        <w:rPr>
          <w:b/>
          <w:bCs/>
          <w:caps/>
          <w:sz w:val="28"/>
          <w:szCs w:val="28"/>
        </w:rPr>
        <w:t>ПРОФЕССИОНАЛЬНОГО МОДУЛЯ</w:t>
      </w:r>
    </w:p>
    <w:p w:rsidR="007E16A2" w:rsidRPr="004415ED" w:rsidRDefault="007E16A2" w:rsidP="00E53F28">
      <w:pPr>
        <w:spacing w:line="360" w:lineRule="auto"/>
      </w:pPr>
    </w:p>
    <w:p w:rsidR="007E16A2" w:rsidRPr="004415ED" w:rsidRDefault="007E16A2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4.1. Требования к минимальному материально-техническому обеспечению</w:t>
      </w:r>
    </w:p>
    <w:p w:rsidR="007E16A2" w:rsidRPr="00D27B47" w:rsidRDefault="007E16A2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4415ED">
        <w:rPr>
          <w:sz w:val="28"/>
          <w:szCs w:val="28"/>
        </w:rPr>
        <w:t>Реализация</w:t>
      </w:r>
      <w:r w:rsidR="004A5871">
        <w:rPr>
          <w:sz w:val="28"/>
          <w:szCs w:val="28"/>
        </w:rPr>
        <w:t xml:space="preserve"> раздела 2</w:t>
      </w:r>
      <w:r>
        <w:rPr>
          <w:sz w:val="28"/>
          <w:szCs w:val="28"/>
        </w:rPr>
        <w:t xml:space="preserve"> части 4 «Диагностика болезней уха, горла, носа» профессионального модуля</w:t>
      </w:r>
      <w:r w:rsidRPr="004415ED">
        <w:rPr>
          <w:sz w:val="28"/>
          <w:szCs w:val="28"/>
        </w:rPr>
        <w:t xml:space="preserve"> предполагает наличие учебных кабинетов</w:t>
      </w:r>
      <w:r>
        <w:rPr>
          <w:sz w:val="28"/>
          <w:szCs w:val="28"/>
        </w:rPr>
        <w:t>:</w:t>
      </w:r>
      <w:r w:rsidRPr="004415ED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Pr="004254BC">
        <w:rPr>
          <w:sz w:val="28"/>
          <w:szCs w:val="28"/>
        </w:rPr>
        <w:t>ирургии с доклинической практикой;</w:t>
      </w:r>
      <w:r>
        <w:rPr>
          <w:sz w:val="28"/>
          <w:szCs w:val="28"/>
        </w:rPr>
        <w:t xml:space="preserve"> к</w:t>
      </w:r>
      <w:r w:rsidRPr="004254BC">
        <w:rPr>
          <w:sz w:val="28"/>
          <w:szCs w:val="28"/>
        </w:rPr>
        <w:t>омпьютерного  класса;</w:t>
      </w:r>
      <w:r>
        <w:rPr>
          <w:sz w:val="28"/>
          <w:szCs w:val="28"/>
        </w:rPr>
        <w:t xml:space="preserve"> мастерских – нет, лабораторий – нет. </w:t>
      </w:r>
    </w:p>
    <w:p w:rsidR="007E16A2" w:rsidRDefault="007E16A2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7E16A2" w:rsidRPr="00D72B23" w:rsidRDefault="007E16A2" w:rsidP="00E53F28">
      <w:pPr>
        <w:spacing w:line="360" w:lineRule="auto"/>
        <w:jc w:val="both"/>
        <w:rPr>
          <w:b/>
          <w:bCs/>
          <w:sz w:val="28"/>
          <w:szCs w:val="28"/>
        </w:rPr>
      </w:pPr>
      <w:r w:rsidRPr="00D72B23">
        <w:rPr>
          <w:b/>
          <w:bCs/>
          <w:sz w:val="28"/>
          <w:szCs w:val="28"/>
        </w:rPr>
        <w:t xml:space="preserve">Оборудование учебного кабинета и рабочих мест кабинета </w:t>
      </w:r>
    </w:p>
    <w:p w:rsidR="007E16A2" w:rsidRPr="00D02E6D" w:rsidRDefault="007E16A2" w:rsidP="004D669D">
      <w:pPr>
        <w:numPr>
          <w:ilvl w:val="0"/>
          <w:numId w:val="23"/>
        </w:numPr>
        <w:tabs>
          <w:tab w:val="clear" w:pos="1788"/>
          <w:tab w:val="left" w:pos="36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мебель и стационарное учебное оборудование;</w:t>
      </w:r>
    </w:p>
    <w:p w:rsidR="007E16A2" w:rsidRDefault="007E16A2" w:rsidP="004D669D">
      <w:pPr>
        <w:numPr>
          <w:ilvl w:val="0"/>
          <w:numId w:val="24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медицинское оборудование и инструментарий;</w:t>
      </w:r>
    </w:p>
    <w:p w:rsidR="007E16A2" w:rsidRDefault="007E16A2" w:rsidP="004D669D">
      <w:pPr>
        <w:numPr>
          <w:ilvl w:val="0"/>
          <w:numId w:val="24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хозяйственные предметы;</w:t>
      </w:r>
    </w:p>
    <w:p w:rsidR="007E16A2" w:rsidRDefault="007E16A2" w:rsidP="004D669D">
      <w:pPr>
        <w:numPr>
          <w:ilvl w:val="0"/>
          <w:numId w:val="24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учебно-наглядные пособия (фантомы, муляжи, тренажеры и др.);</w:t>
      </w:r>
    </w:p>
    <w:p w:rsidR="007E16A2" w:rsidRDefault="007E16A2" w:rsidP="004D669D">
      <w:pPr>
        <w:numPr>
          <w:ilvl w:val="0"/>
          <w:numId w:val="24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предметы ухода и самоухода;</w:t>
      </w:r>
    </w:p>
    <w:p w:rsidR="007E16A2" w:rsidRPr="00CA3F08" w:rsidRDefault="007E16A2" w:rsidP="004D669D">
      <w:pPr>
        <w:numPr>
          <w:ilvl w:val="0"/>
          <w:numId w:val="24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лекарственные препараты;</w:t>
      </w:r>
    </w:p>
    <w:p w:rsidR="007E16A2" w:rsidRPr="00CA3F08" w:rsidRDefault="007E16A2" w:rsidP="004D669D">
      <w:pPr>
        <w:numPr>
          <w:ilvl w:val="0"/>
          <w:numId w:val="23"/>
        </w:numPr>
        <w:tabs>
          <w:tab w:val="clear" w:pos="1788"/>
          <w:tab w:val="left" w:pos="36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документация.</w:t>
      </w:r>
    </w:p>
    <w:p w:rsidR="007E16A2" w:rsidRPr="00A46D3F" w:rsidRDefault="007E16A2" w:rsidP="00E53F28">
      <w:pPr>
        <w:spacing w:line="360" w:lineRule="auto"/>
        <w:jc w:val="both"/>
        <w:rPr>
          <w:sz w:val="28"/>
          <w:szCs w:val="28"/>
        </w:rPr>
      </w:pPr>
    </w:p>
    <w:p w:rsidR="007E16A2" w:rsidRPr="005177BA" w:rsidRDefault="007E16A2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5177BA">
        <w:rPr>
          <w:b/>
          <w:bCs/>
          <w:sz w:val="28"/>
          <w:szCs w:val="28"/>
        </w:rPr>
        <w:t xml:space="preserve">Технические средства обучения: </w:t>
      </w:r>
    </w:p>
    <w:p w:rsidR="007E16A2" w:rsidRDefault="007E16A2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компьютер;</w:t>
      </w:r>
    </w:p>
    <w:p w:rsidR="007E16A2" w:rsidRDefault="007E16A2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мобильный компьютерный класс;</w:t>
      </w:r>
      <w:r w:rsidRPr="005177BA">
        <w:rPr>
          <w:sz w:val="28"/>
          <w:szCs w:val="28"/>
        </w:rPr>
        <w:t xml:space="preserve"> </w:t>
      </w:r>
    </w:p>
    <w:p w:rsidR="007E16A2" w:rsidRDefault="007E16A2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мультимедийный проектор;</w:t>
      </w:r>
    </w:p>
    <w:p w:rsidR="007E16A2" w:rsidRDefault="007E16A2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кодоскоп;</w:t>
      </w:r>
    </w:p>
    <w:p w:rsidR="007E16A2" w:rsidRDefault="007E16A2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CB4271">
        <w:rPr>
          <w:sz w:val="28"/>
          <w:szCs w:val="28"/>
        </w:rPr>
        <w:t>видеомагнитофон</w:t>
      </w:r>
      <w:r>
        <w:rPr>
          <w:sz w:val="28"/>
          <w:szCs w:val="28"/>
        </w:rPr>
        <w:t>;</w:t>
      </w:r>
    </w:p>
    <w:p w:rsidR="007E16A2" w:rsidRDefault="007E16A2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>-проигрыватель;</w:t>
      </w:r>
    </w:p>
    <w:p w:rsidR="007E16A2" w:rsidRDefault="007E16A2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видеокамера;</w:t>
      </w:r>
    </w:p>
    <w:p w:rsidR="007E16A2" w:rsidRPr="00CB4271" w:rsidRDefault="007E16A2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фотоаппарат.</w:t>
      </w:r>
    </w:p>
    <w:p w:rsidR="007E16A2" w:rsidRPr="00A20A8B" w:rsidRDefault="007E16A2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Оборудование масте</w:t>
      </w:r>
      <w:r>
        <w:rPr>
          <w:sz w:val="28"/>
          <w:szCs w:val="28"/>
        </w:rPr>
        <w:t>рской и рабочих мест мастерской – нет.</w:t>
      </w:r>
    </w:p>
    <w:p w:rsidR="007E16A2" w:rsidRPr="00A20A8B" w:rsidRDefault="007E16A2" w:rsidP="00E53F28">
      <w:pPr>
        <w:spacing w:line="360" w:lineRule="auto"/>
      </w:pPr>
      <w:r w:rsidRPr="00A20A8B">
        <w:rPr>
          <w:sz w:val="28"/>
          <w:szCs w:val="28"/>
        </w:rPr>
        <w:t xml:space="preserve">Оборудование лаборатории </w:t>
      </w:r>
      <w:r>
        <w:rPr>
          <w:sz w:val="28"/>
          <w:szCs w:val="28"/>
        </w:rPr>
        <w:t>и рабочих мест лаборатории – нет.</w:t>
      </w:r>
    </w:p>
    <w:p w:rsidR="007E16A2" w:rsidRDefault="007E16A2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Оборудование и технологическое оснащение рабочих мест</w:t>
      </w:r>
    </w:p>
    <w:p w:rsidR="007E16A2" w:rsidRPr="005177BA" w:rsidRDefault="007E16A2" w:rsidP="00E53F28">
      <w:pPr>
        <w:numPr>
          <w:ilvl w:val="0"/>
          <w:numId w:val="4"/>
        </w:numPr>
        <w:tabs>
          <w:tab w:val="left" w:pos="36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Мебель и стационарное учебное оборудование.</w:t>
      </w:r>
    </w:p>
    <w:p w:rsidR="007E16A2" w:rsidRPr="00D02E6D" w:rsidRDefault="007E16A2" w:rsidP="00E53F28">
      <w:pPr>
        <w:numPr>
          <w:ilvl w:val="0"/>
          <w:numId w:val="4"/>
        </w:numPr>
        <w:tabs>
          <w:tab w:val="left" w:pos="360"/>
          <w:tab w:val="num" w:pos="9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sz w:val="28"/>
          <w:szCs w:val="28"/>
        </w:rPr>
      </w:pPr>
      <w:r w:rsidRPr="00A46D3F">
        <w:rPr>
          <w:sz w:val="28"/>
          <w:szCs w:val="28"/>
        </w:rPr>
        <w:t>Мебель для размещения медицинской апп</w:t>
      </w:r>
      <w:r>
        <w:rPr>
          <w:sz w:val="28"/>
          <w:szCs w:val="28"/>
        </w:rPr>
        <w:t>аратуры и принадлежностей.</w:t>
      </w:r>
    </w:p>
    <w:p w:rsidR="007E16A2" w:rsidRPr="00EE531E" w:rsidRDefault="007E16A2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Фантомы для отработки навыков коникотомии, постановки воздуховода, пищеводно-ларингеальные</w:t>
      </w:r>
      <w:r w:rsidRPr="00EE531E">
        <w:rPr>
          <w:sz w:val="28"/>
          <w:szCs w:val="28"/>
        </w:rPr>
        <w:t xml:space="preserve"> трубки (типа «</w:t>
      </w:r>
      <w:r w:rsidRPr="00EE531E">
        <w:rPr>
          <w:sz w:val="28"/>
          <w:szCs w:val="28"/>
          <w:lang w:val="en-US"/>
        </w:rPr>
        <w:t>Combitub</w:t>
      </w:r>
      <w:r>
        <w:rPr>
          <w:sz w:val="28"/>
          <w:szCs w:val="28"/>
        </w:rPr>
        <w:t>»).</w:t>
      </w:r>
    </w:p>
    <w:p w:rsidR="007E16A2" w:rsidRPr="00A46D3F" w:rsidRDefault="007E16A2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sz w:val="28"/>
          <w:szCs w:val="28"/>
        </w:rPr>
      </w:pPr>
      <w:r w:rsidRPr="00A46D3F">
        <w:rPr>
          <w:sz w:val="28"/>
          <w:szCs w:val="28"/>
        </w:rPr>
        <w:t xml:space="preserve">Аппарат искусственной вентиляции легких ручной </w:t>
      </w:r>
      <w:r>
        <w:rPr>
          <w:sz w:val="28"/>
          <w:szCs w:val="28"/>
        </w:rPr>
        <w:t>(мешок Амбу).</w:t>
      </w:r>
    </w:p>
    <w:p w:rsidR="007E16A2" w:rsidRPr="00A46D3F" w:rsidRDefault="007E16A2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sz w:val="28"/>
          <w:szCs w:val="28"/>
        </w:rPr>
      </w:pPr>
      <w:r w:rsidRPr="00A46D3F">
        <w:rPr>
          <w:sz w:val="28"/>
          <w:szCs w:val="28"/>
        </w:rPr>
        <w:t>Тонометр</w:t>
      </w:r>
      <w:r>
        <w:rPr>
          <w:sz w:val="28"/>
          <w:szCs w:val="28"/>
        </w:rPr>
        <w:t>ы.</w:t>
      </w:r>
    </w:p>
    <w:p w:rsidR="007E16A2" w:rsidRDefault="007E16A2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Фонендоскопы.</w:t>
      </w:r>
    </w:p>
    <w:p w:rsidR="007E16A2" w:rsidRPr="00A46D3F" w:rsidRDefault="007E16A2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Штатив для инфузий.</w:t>
      </w:r>
    </w:p>
    <w:p w:rsidR="007E16A2" w:rsidRDefault="007E16A2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Аспиратор портативный.</w:t>
      </w:r>
    </w:p>
    <w:p w:rsidR="007E16A2" w:rsidRDefault="007E16A2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Аптечка «Анти-ВИЧ».</w:t>
      </w:r>
    </w:p>
    <w:p w:rsidR="007E16A2" w:rsidRPr="00A46D3F" w:rsidRDefault="007E16A2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Расходный материал (бинты, вата, лейкопластырь, маски, перчатки,  лекарственные препараты, шприцы,  системы для внутривенного вливания,  катетеризации переферических вен, дезинфекционные средства, антисептики и т.п.).</w:t>
      </w:r>
    </w:p>
    <w:p w:rsidR="007E16A2" w:rsidRPr="006828A9" w:rsidRDefault="007E16A2" w:rsidP="00E53F28">
      <w:pPr>
        <w:numPr>
          <w:ilvl w:val="0"/>
          <w:numId w:val="4"/>
        </w:numPr>
        <w:tabs>
          <w:tab w:val="num" w:pos="9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828A9">
        <w:rPr>
          <w:sz w:val="28"/>
          <w:szCs w:val="28"/>
        </w:rPr>
        <w:t>омпьютерные программы (обучающие, контролирующие)</w:t>
      </w:r>
      <w:r>
        <w:rPr>
          <w:sz w:val="28"/>
          <w:szCs w:val="28"/>
        </w:rPr>
        <w:t>.</w:t>
      </w:r>
    </w:p>
    <w:p w:rsidR="007E16A2" w:rsidRPr="006828A9" w:rsidRDefault="007E16A2" w:rsidP="00E53F28">
      <w:pPr>
        <w:numPr>
          <w:ilvl w:val="0"/>
          <w:numId w:val="4"/>
        </w:numPr>
        <w:tabs>
          <w:tab w:val="num" w:pos="9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828A9">
        <w:rPr>
          <w:sz w:val="28"/>
          <w:szCs w:val="28"/>
        </w:rPr>
        <w:t xml:space="preserve">етодические учебные материалы </w:t>
      </w:r>
      <w:r>
        <w:rPr>
          <w:sz w:val="28"/>
          <w:szCs w:val="28"/>
        </w:rPr>
        <w:t xml:space="preserve">на бумажных и </w:t>
      </w:r>
      <w:r w:rsidRPr="006828A9">
        <w:rPr>
          <w:sz w:val="28"/>
          <w:szCs w:val="28"/>
        </w:rPr>
        <w:t xml:space="preserve"> электронных носителях</w:t>
      </w:r>
      <w:r>
        <w:rPr>
          <w:sz w:val="28"/>
          <w:szCs w:val="28"/>
        </w:rPr>
        <w:t>;</w:t>
      </w:r>
    </w:p>
    <w:p w:rsidR="007E16A2" w:rsidRPr="006828A9" w:rsidRDefault="007E16A2" w:rsidP="00E53F28">
      <w:pPr>
        <w:numPr>
          <w:ilvl w:val="0"/>
          <w:numId w:val="4"/>
        </w:numPr>
        <w:tabs>
          <w:tab w:val="num" w:pos="9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828A9">
        <w:rPr>
          <w:sz w:val="28"/>
          <w:szCs w:val="28"/>
        </w:rPr>
        <w:t>правочные материалы</w:t>
      </w:r>
      <w:r>
        <w:rPr>
          <w:sz w:val="28"/>
          <w:szCs w:val="28"/>
        </w:rPr>
        <w:t>.</w:t>
      </w:r>
    </w:p>
    <w:p w:rsidR="007E16A2" w:rsidRPr="004415ED" w:rsidRDefault="007E16A2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7E16A2" w:rsidRPr="004415ED" w:rsidRDefault="007E16A2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4.2. Информационное обеспечение обучения</w:t>
      </w:r>
      <w:r>
        <w:rPr>
          <w:b/>
          <w:bCs/>
          <w:sz w:val="28"/>
          <w:szCs w:val="28"/>
        </w:rPr>
        <w:t>.</w:t>
      </w:r>
    </w:p>
    <w:p w:rsidR="007E16A2" w:rsidRDefault="007E16A2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7E16A2" w:rsidRDefault="007E16A2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7E16A2" w:rsidRPr="00BC4567" w:rsidRDefault="007E16A2" w:rsidP="00E53F28">
      <w:pPr>
        <w:pStyle w:val="af7"/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C4567"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7E16A2" w:rsidRPr="00A36054" w:rsidRDefault="007E16A2" w:rsidP="004D669D">
      <w:pPr>
        <w:pStyle w:val="af7"/>
        <w:numPr>
          <w:ilvl w:val="0"/>
          <w:numId w:val="28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36054">
        <w:rPr>
          <w:rFonts w:ascii="Times New Roman" w:hAnsi="Times New Roman" w:cs="Times New Roman"/>
          <w:sz w:val="28"/>
          <w:szCs w:val="28"/>
        </w:rPr>
        <w:t>Ананьева С.В. Болезни уха</w:t>
      </w:r>
      <w:r>
        <w:rPr>
          <w:rFonts w:ascii="Times New Roman" w:hAnsi="Times New Roman" w:cs="Times New Roman"/>
          <w:sz w:val="28"/>
          <w:szCs w:val="28"/>
        </w:rPr>
        <w:t>, горла, носа. – Р-на-Д,</w:t>
      </w:r>
      <w:r w:rsidRPr="00A36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6054">
        <w:rPr>
          <w:rFonts w:ascii="Times New Roman" w:hAnsi="Times New Roman" w:cs="Times New Roman"/>
          <w:sz w:val="28"/>
          <w:szCs w:val="28"/>
        </w:rPr>
        <w:t>Феникс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36054">
        <w:rPr>
          <w:rFonts w:ascii="Times New Roman" w:hAnsi="Times New Roman" w:cs="Times New Roman"/>
          <w:sz w:val="28"/>
          <w:szCs w:val="28"/>
        </w:rPr>
        <w:t>, 2006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E16A2" w:rsidRPr="00A36054" w:rsidRDefault="007E16A2" w:rsidP="004D669D">
      <w:pPr>
        <w:pStyle w:val="af7"/>
        <w:numPr>
          <w:ilvl w:val="0"/>
          <w:numId w:val="28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36054">
        <w:rPr>
          <w:rFonts w:ascii="Times New Roman" w:hAnsi="Times New Roman" w:cs="Times New Roman"/>
          <w:sz w:val="28"/>
          <w:szCs w:val="28"/>
        </w:rPr>
        <w:t>Барыкина Н.В., Чернова О.В.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6054">
        <w:rPr>
          <w:rFonts w:ascii="Times New Roman" w:hAnsi="Times New Roman" w:cs="Times New Roman"/>
          <w:sz w:val="28"/>
          <w:szCs w:val="28"/>
        </w:rPr>
        <w:t xml:space="preserve"> Сестринское дело в </w:t>
      </w:r>
      <w:r>
        <w:rPr>
          <w:rFonts w:ascii="Times New Roman" w:hAnsi="Times New Roman" w:cs="Times New Roman"/>
          <w:sz w:val="28"/>
          <w:szCs w:val="28"/>
        </w:rPr>
        <w:t>хирургии. Практикум. – Р-на-Д,</w:t>
      </w:r>
      <w:r w:rsidRPr="00A36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6054">
        <w:rPr>
          <w:rFonts w:ascii="Times New Roman" w:hAnsi="Times New Roman" w:cs="Times New Roman"/>
          <w:sz w:val="28"/>
          <w:szCs w:val="28"/>
        </w:rPr>
        <w:t>Феникс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36054">
        <w:rPr>
          <w:rFonts w:ascii="Times New Roman" w:hAnsi="Times New Roman" w:cs="Times New Roman"/>
          <w:sz w:val="28"/>
          <w:szCs w:val="28"/>
        </w:rPr>
        <w:t xml:space="preserve"> , 2003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E16A2" w:rsidRPr="00A36054" w:rsidRDefault="007E16A2" w:rsidP="004D669D">
      <w:pPr>
        <w:pStyle w:val="af7"/>
        <w:numPr>
          <w:ilvl w:val="0"/>
          <w:numId w:val="28"/>
        </w:numPr>
        <w:tabs>
          <w:tab w:val="left" w:pos="142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36054">
        <w:rPr>
          <w:rFonts w:ascii="Times New Roman" w:hAnsi="Times New Roman" w:cs="Times New Roman"/>
          <w:sz w:val="28"/>
          <w:szCs w:val="28"/>
        </w:rPr>
        <w:t>Морозова А.Д., Конова Т.А.</w:t>
      </w:r>
      <w:r>
        <w:rPr>
          <w:rFonts w:ascii="Times New Roman" w:hAnsi="Times New Roman" w:cs="Times New Roman"/>
          <w:sz w:val="28"/>
          <w:szCs w:val="28"/>
        </w:rPr>
        <w:t xml:space="preserve"> Хирургия, Р-на-Д,</w:t>
      </w:r>
      <w:r w:rsidRPr="00A36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6054">
        <w:rPr>
          <w:rFonts w:ascii="Times New Roman" w:hAnsi="Times New Roman" w:cs="Times New Roman"/>
          <w:sz w:val="28"/>
          <w:szCs w:val="28"/>
        </w:rPr>
        <w:t>Феникс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36054">
        <w:rPr>
          <w:rFonts w:ascii="Times New Roman" w:hAnsi="Times New Roman" w:cs="Times New Roman"/>
          <w:sz w:val="28"/>
          <w:szCs w:val="28"/>
        </w:rPr>
        <w:t>, 2002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A360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16A2" w:rsidRPr="00A36054" w:rsidRDefault="007E16A2" w:rsidP="004D669D">
      <w:pPr>
        <w:pStyle w:val="af7"/>
        <w:numPr>
          <w:ilvl w:val="0"/>
          <w:numId w:val="28"/>
        </w:numPr>
        <w:tabs>
          <w:tab w:val="left" w:pos="142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Пальчун В.Г. </w:t>
      </w:r>
      <w:r w:rsidRPr="00A36054"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лезни уха, горла, носа. – Р</w:t>
      </w:r>
      <w:r w:rsidRPr="00A36054">
        <w:rPr>
          <w:rFonts w:ascii="Times New Roman" w:hAnsi="Times New Roman" w:cs="Times New Roman"/>
          <w:sz w:val="28"/>
          <w:szCs w:val="28"/>
        </w:rPr>
        <w:t>-на</w:t>
      </w:r>
      <w:r>
        <w:rPr>
          <w:rFonts w:ascii="Times New Roman" w:hAnsi="Times New Roman" w:cs="Times New Roman"/>
          <w:sz w:val="28"/>
          <w:szCs w:val="28"/>
        </w:rPr>
        <w:t xml:space="preserve">-Д, </w:t>
      </w:r>
      <w:r w:rsidRPr="00A36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6054">
        <w:rPr>
          <w:rFonts w:ascii="Times New Roman" w:hAnsi="Times New Roman" w:cs="Times New Roman"/>
          <w:sz w:val="28"/>
          <w:szCs w:val="28"/>
        </w:rPr>
        <w:t>Феникс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36054">
        <w:rPr>
          <w:rFonts w:ascii="Times New Roman" w:hAnsi="Times New Roman" w:cs="Times New Roman"/>
          <w:sz w:val="28"/>
          <w:szCs w:val="28"/>
        </w:rPr>
        <w:t>, 2007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E16A2" w:rsidRPr="00A36054" w:rsidRDefault="007E16A2" w:rsidP="004D669D">
      <w:pPr>
        <w:pStyle w:val="a8"/>
        <w:numPr>
          <w:ilvl w:val="0"/>
          <w:numId w:val="28"/>
        </w:numPr>
        <w:tabs>
          <w:tab w:val="left" w:pos="142"/>
        </w:tabs>
        <w:spacing w:after="0" w:line="360" w:lineRule="auto"/>
        <w:ind w:left="993"/>
        <w:jc w:val="both"/>
        <w:rPr>
          <w:sz w:val="28"/>
          <w:szCs w:val="28"/>
        </w:rPr>
      </w:pPr>
      <w:r w:rsidRPr="00A36054">
        <w:rPr>
          <w:sz w:val="28"/>
          <w:szCs w:val="28"/>
        </w:rPr>
        <w:lastRenderedPageBreak/>
        <w:t>Пальчун В.Т.</w:t>
      </w:r>
      <w:r>
        <w:rPr>
          <w:sz w:val="28"/>
          <w:szCs w:val="28"/>
        </w:rPr>
        <w:t>, Болезни уха, горла, носа. Учебник. М.,</w:t>
      </w:r>
      <w:r w:rsidRPr="00A3605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36054">
        <w:rPr>
          <w:sz w:val="28"/>
          <w:szCs w:val="28"/>
        </w:rPr>
        <w:t>Медицина</w:t>
      </w:r>
      <w:r>
        <w:rPr>
          <w:sz w:val="28"/>
          <w:szCs w:val="28"/>
        </w:rPr>
        <w:t>»</w:t>
      </w:r>
      <w:r w:rsidRPr="00A36054">
        <w:rPr>
          <w:sz w:val="28"/>
          <w:szCs w:val="28"/>
        </w:rPr>
        <w:t>, 2000</w:t>
      </w:r>
      <w:r>
        <w:rPr>
          <w:sz w:val="28"/>
          <w:szCs w:val="28"/>
        </w:rPr>
        <w:t xml:space="preserve"> г</w:t>
      </w:r>
      <w:r w:rsidRPr="00A36054">
        <w:rPr>
          <w:sz w:val="28"/>
          <w:szCs w:val="28"/>
        </w:rPr>
        <w:t>.</w:t>
      </w:r>
    </w:p>
    <w:p w:rsidR="007E16A2" w:rsidRPr="00A36054" w:rsidRDefault="007E16A2" w:rsidP="004D669D">
      <w:pPr>
        <w:pStyle w:val="af7"/>
        <w:numPr>
          <w:ilvl w:val="0"/>
          <w:numId w:val="28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36054">
        <w:rPr>
          <w:rFonts w:ascii="Times New Roman" w:hAnsi="Times New Roman" w:cs="Times New Roman"/>
          <w:sz w:val="28"/>
          <w:szCs w:val="28"/>
        </w:rPr>
        <w:t>Учебник по хирургиии для мед.колледжей</w:t>
      </w:r>
      <w:r>
        <w:rPr>
          <w:rFonts w:ascii="Times New Roman" w:hAnsi="Times New Roman" w:cs="Times New Roman"/>
          <w:sz w:val="28"/>
          <w:szCs w:val="28"/>
        </w:rPr>
        <w:t>.- изд. «Феникс».</w:t>
      </w:r>
    </w:p>
    <w:p w:rsidR="007E16A2" w:rsidRDefault="007E16A2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7E16A2" w:rsidRPr="005A1D40" w:rsidRDefault="007E16A2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5A1D40">
        <w:rPr>
          <w:sz w:val="28"/>
          <w:szCs w:val="28"/>
        </w:rPr>
        <w:t>Интернет-ресурсы:</w:t>
      </w:r>
    </w:p>
    <w:p w:rsidR="007E16A2" w:rsidRPr="00446ADD" w:rsidRDefault="00413631" w:rsidP="004D669D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hyperlink r:id="rId9" w:history="1">
        <w:r w:rsidR="007E16A2" w:rsidRPr="00446ADD">
          <w:rPr>
            <w:rStyle w:val="af8"/>
            <w:sz w:val="28"/>
            <w:szCs w:val="28"/>
          </w:rPr>
          <w:t>http://fgou-vunmc.ru</w:t>
        </w:r>
      </w:hyperlink>
      <w:r w:rsidR="007E16A2" w:rsidRPr="00446ADD">
        <w:rPr>
          <w:sz w:val="28"/>
          <w:szCs w:val="28"/>
        </w:rPr>
        <w:t xml:space="preserve"> ГОУ «ВУНМЦ РОСЗДРАВА» — Всероссийский учебно-научно-методический центр по непрерывному медицинскому и фармацевтическому образованию.</w:t>
      </w:r>
    </w:p>
    <w:p w:rsidR="007E16A2" w:rsidRPr="00446ADD" w:rsidRDefault="00413631" w:rsidP="004D669D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hyperlink r:id="rId10" w:history="1">
        <w:r w:rsidR="007E16A2" w:rsidRPr="00446ADD">
          <w:rPr>
            <w:rStyle w:val="af8"/>
            <w:sz w:val="28"/>
            <w:szCs w:val="28"/>
          </w:rPr>
          <w:t>http://mon.gov.ru</w:t>
        </w:r>
      </w:hyperlink>
      <w:r w:rsidR="007E16A2" w:rsidRPr="00446ADD">
        <w:rPr>
          <w:sz w:val="28"/>
          <w:szCs w:val="28"/>
        </w:rPr>
        <w:t xml:space="preserve"> Министерство образования и науки Российской Федерации</w:t>
      </w:r>
    </w:p>
    <w:p w:rsidR="007E16A2" w:rsidRPr="00446ADD" w:rsidRDefault="00413631" w:rsidP="004D669D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hyperlink r:id="rId11" w:history="1">
        <w:r w:rsidR="007E16A2" w:rsidRPr="00446ADD">
          <w:rPr>
            <w:rStyle w:val="af8"/>
            <w:sz w:val="28"/>
            <w:szCs w:val="28"/>
          </w:rPr>
          <w:t>http://rospotrebnadzor.ru</w:t>
        </w:r>
      </w:hyperlink>
      <w:r w:rsidR="007E16A2" w:rsidRPr="00446ADD">
        <w:rPr>
          <w:sz w:val="28"/>
          <w:szCs w:val="28"/>
        </w:rPr>
        <w:t xml:space="preserve"> Федеральная служба по надзору в сфере защиты прав потребителей и благополучия человека.</w:t>
      </w:r>
    </w:p>
    <w:p w:rsidR="007E16A2" w:rsidRPr="00446ADD" w:rsidRDefault="00413631" w:rsidP="004D669D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hyperlink r:id="rId12" w:history="1">
        <w:r w:rsidR="007E16A2" w:rsidRPr="00446ADD">
          <w:rPr>
            <w:rStyle w:val="af8"/>
            <w:sz w:val="28"/>
            <w:szCs w:val="28"/>
          </w:rPr>
          <w:t>http://www.74.rospotrebnadzor.ru</w:t>
        </w:r>
      </w:hyperlink>
      <w:r w:rsidR="007E16A2" w:rsidRPr="00446ADD">
        <w:rPr>
          <w:sz w:val="28"/>
          <w:szCs w:val="28"/>
        </w:rPr>
        <w:t xml:space="preserve"> Управление Федеральной службой по надзору в сфере защиты прав потребителей и благополучия человека по Челябинской области.</w:t>
      </w:r>
    </w:p>
    <w:p w:rsidR="007E16A2" w:rsidRPr="00446ADD" w:rsidRDefault="00413631" w:rsidP="004D669D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hyperlink r:id="rId13" w:history="1">
        <w:r w:rsidR="007E16A2" w:rsidRPr="00446ADD">
          <w:rPr>
            <w:rStyle w:val="af8"/>
            <w:sz w:val="28"/>
            <w:szCs w:val="28"/>
          </w:rPr>
          <w:t>http://www.consultant.ru</w:t>
        </w:r>
      </w:hyperlink>
      <w:r w:rsidR="007E16A2" w:rsidRPr="00446ADD">
        <w:rPr>
          <w:sz w:val="28"/>
          <w:szCs w:val="28"/>
        </w:rPr>
        <w:t xml:space="preserve"> Система «Консультант» - законодательство РФ: кодексы, законы, указы, постановления Правительства Российской Федерации, нормативные акты.</w:t>
      </w:r>
    </w:p>
    <w:p w:rsidR="007E16A2" w:rsidRPr="00446ADD" w:rsidRDefault="00413631" w:rsidP="004D669D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hyperlink r:id="rId14" w:history="1">
        <w:r w:rsidR="007E16A2" w:rsidRPr="00446ADD">
          <w:rPr>
            <w:rStyle w:val="af8"/>
            <w:sz w:val="28"/>
            <w:szCs w:val="28"/>
          </w:rPr>
          <w:t>http://</w:t>
        </w:r>
        <w:r w:rsidR="007E16A2" w:rsidRPr="00446ADD">
          <w:rPr>
            <w:rStyle w:val="af8"/>
            <w:sz w:val="28"/>
            <w:szCs w:val="28"/>
            <w:lang w:val="en-US"/>
          </w:rPr>
          <w:t>www</w:t>
        </w:r>
        <w:r w:rsidR="007E16A2" w:rsidRPr="00446ADD">
          <w:rPr>
            <w:rStyle w:val="af8"/>
            <w:sz w:val="28"/>
            <w:szCs w:val="28"/>
          </w:rPr>
          <w:t>.crc.ru</w:t>
        </w:r>
      </w:hyperlink>
      <w:r w:rsidR="007E16A2" w:rsidRPr="00446ADD">
        <w:rPr>
          <w:sz w:val="28"/>
          <w:szCs w:val="28"/>
        </w:rPr>
        <w:t xml:space="preserve"> Информационно-методический центр "Экспертиза" Федеральной службы по надзору в сфере защиты прав потребителей и благополучия человека (сокращенное название - ИМЦ "Экспертиза") - федеральное государственное учреждение здравоохранения Федеральной службы по надзору в сфере защиты прав потребителей и благополучия человека.</w:t>
      </w:r>
    </w:p>
    <w:p w:rsidR="007E16A2" w:rsidRPr="00446ADD" w:rsidRDefault="00413631" w:rsidP="004D669D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hyperlink r:id="rId15" w:history="1">
        <w:r w:rsidR="007E16A2" w:rsidRPr="00446ADD">
          <w:rPr>
            <w:rStyle w:val="af8"/>
            <w:sz w:val="28"/>
            <w:szCs w:val="28"/>
          </w:rPr>
          <w:t>http://</w:t>
        </w:r>
        <w:r w:rsidR="007E16A2" w:rsidRPr="00446ADD">
          <w:rPr>
            <w:rStyle w:val="af8"/>
            <w:sz w:val="28"/>
            <w:szCs w:val="28"/>
            <w:lang w:val="en-US"/>
          </w:rPr>
          <w:t>www</w:t>
        </w:r>
        <w:r w:rsidR="007E16A2" w:rsidRPr="00446ADD">
          <w:rPr>
            <w:rStyle w:val="af8"/>
            <w:sz w:val="28"/>
            <w:szCs w:val="28"/>
          </w:rPr>
          <w:t>.fcgsen.ru</w:t>
        </w:r>
      </w:hyperlink>
      <w:r w:rsidR="007E16A2" w:rsidRPr="00446ADD">
        <w:rPr>
          <w:sz w:val="28"/>
          <w:szCs w:val="28"/>
        </w:rPr>
        <w:t xml:space="preserve"> Федеральное государственное учреждение здравоохранения  "Федеральный центр гигиены и эпидемиологии" Роспотребнадзора.</w:t>
      </w:r>
    </w:p>
    <w:p w:rsidR="007E16A2" w:rsidRPr="00446ADD" w:rsidRDefault="00413631" w:rsidP="004D669D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hyperlink r:id="rId16" w:history="1">
        <w:r w:rsidR="007E16A2" w:rsidRPr="00446ADD">
          <w:rPr>
            <w:rStyle w:val="af8"/>
            <w:sz w:val="28"/>
            <w:szCs w:val="28"/>
          </w:rPr>
          <w:t>http://www.garant.ru</w:t>
        </w:r>
      </w:hyperlink>
      <w:r w:rsidR="007E16A2" w:rsidRPr="00446ADD">
        <w:rPr>
          <w:sz w:val="28"/>
          <w:szCs w:val="28"/>
        </w:rPr>
        <w:t xml:space="preserve"> Система «ГАРАНТ» - компьютерная правовая система, которая содержит нормативные документы, поддерживает их в актуальном состоянии и помогает использовать правовую информацию в интересах Вашего предприятия.</w:t>
      </w:r>
    </w:p>
    <w:p w:rsidR="007E16A2" w:rsidRPr="00446ADD" w:rsidRDefault="00413631" w:rsidP="004D669D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hyperlink r:id="rId17" w:history="1">
        <w:r w:rsidR="007E16A2" w:rsidRPr="00446ADD">
          <w:rPr>
            <w:rStyle w:val="af8"/>
            <w:sz w:val="28"/>
            <w:szCs w:val="28"/>
          </w:rPr>
          <w:t>http://</w:t>
        </w:r>
        <w:r w:rsidR="007E16A2" w:rsidRPr="00446ADD">
          <w:rPr>
            <w:rStyle w:val="af8"/>
            <w:sz w:val="28"/>
            <w:szCs w:val="28"/>
            <w:lang w:val="en-US"/>
          </w:rPr>
          <w:t>www</w:t>
        </w:r>
        <w:r w:rsidR="007E16A2" w:rsidRPr="00446ADD">
          <w:rPr>
            <w:rStyle w:val="af8"/>
            <w:sz w:val="28"/>
            <w:szCs w:val="28"/>
          </w:rPr>
          <w:t>.mednet.ru</w:t>
        </w:r>
      </w:hyperlink>
      <w:r w:rsidR="007E16A2" w:rsidRPr="00446ADD">
        <w:rPr>
          <w:sz w:val="28"/>
          <w:szCs w:val="28"/>
        </w:rPr>
        <w:t xml:space="preserve"> Федеральное государственное учреждение «Центральный научно-исследовательский институт организации и информатизации здравоохранения Министерства здравоохранения и социального развития Российской Федерации» (ФГУ «ЦНИИОИЗ Минздравсоцразвития РФ»).</w:t>
      </w:r>
    </w:p>
    <w:p w:rsidR="007E16A2" w:rsidRPr="00446ADD" w:rsidRDefault="00413631" w:rsidP="004D669D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hyperlink r:id="rId18" w:history="1">
        <w:r w:rsidR="007E16A2" w:rsidRPr="00446ADD">
          <w:rPr>
            <w:rStyle w:val="af8"/>
            <w:sz w:val="28"/>
            <w:szCs w:val="28"/>
          </w:rPr>
          <w:t>http://www.minobr74.ru</w:t>
        </w:r>
      </w:hyperlink>
      <w:r w:rsidR="007E16A2" w:rsidRPr="00446ADD">
        <w:rPr>
          <w:sz w:val="28"/>
          <w:szCs w:val="28"/>
        </w:rPr>
        <w:t xml:space="preserve"> Министерство образования и науки Челябинской области</w:t>
      </w:r>
      <w:r w:rsidR="007E16A2">
        <w:rPr>
          <w:sz w:val="28"/>
          <w:szCs w:val="28"/>
        </w:rPr>
        <w:t>.</w:t>
      </w:r>
    </w:p>
    <w:p w:rsidR="007E16A2" w:rsidRPr="00446ADD" w:rsidRDefault="00413631" w:rsidP="004D669D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hyperlink r:id="rId19" w:history="1">
        <w:r w:rsidR="007E16A2" w:rsidRPr="00446ADD">
          <w:rPr>
            <w:rStyle w:val="af8"/>
            <w:sz w:val="28"/>
            <w:szCs w:val="28"/>
          </w:rPr>
          <w:t>http://www.minzdravsoc.ru</w:t>
        </w:r>
      </w:hyperlink>
      <w:r w:rsidR="007E16A2" w:rsidRPr="00446ADD">
        <w:rPr>
          <w:sz w:val="28"/>
          <w:szCs w:val="28"/>
        </w:rPr>
        <w:t xml:space="preserve"> Министерство здравоохранения и социального развития РФ.</w:t>
      </w:r>
    </w:p>
    <w:p w:rsidR="007E16A2" w:rsidRPr="00446ADD" w:rsidRDefault="00413631" w:rsidP="004D669D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hyperlink r:id="rId20" w:history="1">
        <w:r w:rsidR="007E16A2" w:rsidRPr="00446ADD">
          <w:rPr>
            <w:rStyle w:val="af8"/>
            <w:sz w:val="28"/>
            <w:szCs w:val="28"/>
          </w:rPr>
          <w:t>http://www.zdrav74.ru</w:t>
        </w:r>
      </w:hyperlink>
      <w:r w:rsidR="007E16A2" w:rsidRPr="00446ADD">
        <w:rPr>
          <w:sz w:val="28"/>
          <w:szCs w:val="28"/>
        </w:rPr>
        <w:t xml:space="preserve"> Министерство здравоохранения Челябинской области.</w:t>
      </w:r>
    </w:p>
    <w:p w:rsidR="007E16A2" w:rsidRPr="00446ADD" w:rsidRDefault="007E16A2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46ADD">
        <w:rPr>
          <w:sz w:val="28"/>
          <w:szCs w:val="28"/>
        </w:rPr>
        <w:t>Дополнительные источники:</w:t>
      </w:r>
    </w:p>
    <w:p w:rsidR="007E16A2" w:rsidRPr="00314C44" w:rsidRDefault="007E16A2" w:rsidP="004D669D">
      <w:pPr>
        <w:pStyle w:val="af7"/>
        <w:numPr>
          <w:ilvl w:val="0"/>
          <w:numId w:val="29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14C44">
        <w:rPr>
          <w:rFonts w:ascii="Times New Roman" w:hAnsi="Times New Roman" w:cs="Times New Roman"/>
          <w:sz w:val="28"/>
          <w:szCs w:val="28"/>
        </w:rPr>
        <w:t>Буянов В.М. П</w:t>
      </w:r>
      <w:r>
        <w:rPr>
          <w:rFonts w:ascii="Times New Roman" w:hAnsi="Times New Roman" w:cs="Times New Roman"/>
          <w:sz w:val="28"/>
          <w:szCs w:val="28"/>
        </w:rPr>
        <w:t>ервая медицинская помощь. – М.: «</w:t>
      </w:r>
      <w:r w:rsidRPr="00314C44">
        <w:rPr>
          <w:rFonts w:ascii="Times New Roman" w:hAnsi="Times New Roman" w:cs="Times New Roman"/>
          <w:sz w:val="28"/>
          <w:szCs w:val="28"/>
        </w:rPr>
        <w:t>Медицина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4C44">
        <w:rPr>
          <w:rFonts w:ascii="Times New Roman" w:hAnsi="Times New Roman" w:cs="Times New Roman"/>
          <w:sz w:val="28"/>
          <w:szCs w:val="28"/>
        </w:rPr>
        <w:t>, 2000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314C44">
        <w:rPr>
          <w:rFonts w:ascii="Times New Roman" w:hAnsi="Times New Roman" w:cs="Times New Roman"/>
          <w:sz w:val="28"/>
          <w:szCs w:val="28"/>
        </w:rPr>
        <w:t>.</w:t>
      </w:r>
    </w:p>
    <w:p w:rsidR="007E16A2" w:rsidRPr="00314C44" w:rsidRDefault="007E16A2" w:rsidP="004D669D">
      <w:pPr>
        <w:pStyle w:val="af7"/>
        <w:numPr>
          <w:ilvl w:val="0"/>
          <w:numId w:val="29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Возьмитина Л.В.</w:t>
      </w:r>
      <w:r w:rsidRPr="00314C44">
        <w:rPr>
          <w:rFonts w:ascii="Times New Roman" w:hAnsi="Times New Roman" w:cs="Times New Roman"/>
          <w:sz w:val="28"/>
          <w:szCs w:val="28"/>
        </w:rPr>
        <w:t xml:space="preserve"> Усиевич Т.Л.: Учебник «Пра</w:t>
      </w:r>
      <w:r>
        <w:rPr>
          <w:rFonts w:ascii="Times New Roman" w:hAnsi="Times New Roman" w:cs="Times New Roman"/>
          <w:sz w:val="28"/>
          <w:szCs w:val="28"/>
        </w:rPr>
        <w:t>ктикум по хирургии». – Р-на-Д, «</w:t>
      </w:r>
      <w:r w:rsidRPr="00314C44">
        <w:rPr>
          <w:rFonts w:ascii="Times New Roman" w:hAnsi="Times New Roman" w:cs="Times New Roman"/>
          <w:sz w:val="28"/>
          <w:szCs w:val="28"/>
        </w:rPr>
        <w:t>Феникс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4C44">
        <w:rPr>
          <w:rFonts w:ascii="Times New Roman" w:hAnsi="Times New Roman" w:cs="Times New Roman"/>
          <w:sz w:val="28"/>
          <w:szCs w:val="28"/>
        </w:rPr>
        <w:t>, 2002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314C44">
        <w:rPr>
          <w:rFonts w:ascii="Times New Roman" w:hAnsi="Times New Roman" w:cs="Times New Roman"/>
          <w:sz w:val="28"/>
          <w:szCs w:val="28"/>
        </w:rPr>
        <w:t>.</w:t>
      </w:r>
    </w:p>
    <w:p w:rsidR="007E16A2" w:rsidRPr="00314C44" w:rsidRDefault="007E16A2" w:rsidP="004D669D">
      <w:pPr>
        <w:pStyle w:val="af7"/>
        <w:widowControl w:val="0"/>
        <w:numPr>
          <w:ilvl w:val="0"/>
          <w:numId w:val="29"/>
        </w:num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14C44">
        <w:rPr>
          <w:rFonts w:ascii="Times New Roman" w:hAnsi="Times New Roman" w:cs="Times New Roman"/>
          <w:sz w:val="28"/>
          <w:szCs w:val="28"/>
        </w:rPr>
        <w:t>Елисеев Ю.Ю. Справочник фельдшера. М., 2002 г.</w:t>
      </w:r>
    </w:p>
    <w:p w:rsidR="007E16A2" w:rsidRPr="00314C44" w:rsidRDefault="007E16A2" w:rsidP="004D669D">
      <w:pPr>
        <w:pStyle w:val="af7"/>
        <w:widowControl w:val="0"/>
        <w:numPr>
          <w:ilvl w:val="0"/>
          <w:numId w:val="29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14C44">
        <w:rPr>
          <w:rFonts w:ascii="Times New Roman" w:hAnsi="Times New Roman" w:cs="Times New Roman"/>
          <w:sz w:val="28"/>
          <w:szCs w:val="28"/>
        </w:rPr>
        <w:t>Журнал «Стандарты мировой медицины» №1, 2004г.</w:t>
      </w:r>
    </w:p>
    <w:p w:rsidR="007E16A2" w:rsidRPr="00314C44" w:rsidRDefault="007E16A2" w:rsidP="004D669D">
      <w:pPr>
        <w:pStyle w:val="af7"/>
        <w:numPr>
          <w:ilvl w:val="0"/>
          <w:numId w:val="29"/>
        </w:num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14C44">
        <w:rPr>
          <w:rFonts w:ascii="Times New Roman" w:hAnsi="Times New Roman" w:cs="Times New Roman"/>
          <w:sz w:val="28"/>
          <w:szCs w:val="28"/>
        </w:rPr>
        <w:t>Кузин М.И.</w:t>
      </w:r>
      <w:r>
        <w:rPr>
          <w:rFonts w:ascii="Times New Roman" w:hAnsi="Times New Roman" w:cs="Times New Roman"/>
          <w:sz w:val="28"/>
          <w:szCs w:val="28"/>
        </w:rPr>
        <w:t xml:space="preserve"> Хирургические болезни. – М.: «</w:t>
      </w:r>
      <w:r w:rsidRPr="00314C44">
        <w:rPr>
          <w:rFonts w:ascii="Times New Roman" w:hAnsi="Times New Roman" w:cs="Times New Roman"/>
          <w:sz w:val="28"/>
          <w:szCs w:val="28"/>
        </w:rPr>
        <w:t>Медицина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4C44">
        <w:rPr>
          <w:rFonts w:ascii="Times New Roman" w:hAnsi="Times New Roman" w:cs="Times New Roman"/>
          <w:sz w:val="28"/>
          <w:szCs w:val="28"/>
        </w:rPr>
        <w:t>, 2000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314C44">
        <w:rPr>
          <w:rFonts w:ascii="Times New Roman" w:hAnsi="Times New Roman" w:cs="Times New Roman"/>
          <w:sz w:val="28"/>
          <w:szCs w:val="28"/>
        </w:rPr>
        <w:t>.</w:t>
      </w:r>
    </w:p>
    <w:p w:rsidR="007E16A2" w:rsidRPr="00314C44" w:rsidRDefault="007E16A2" w:rsidP="004D669D">
      <w:pPr>
        <w:pStyle w:val="af7"/>
        <w:numPr>
          <w:ilvl w:val="0"/>
          <w:numId w:val="29"/>
        </w:numPr>
        <w:spacing w:after="0" w:line="360" w:lineRule="auto"/>
        <w:ind w:left="30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14C44">
        <w:rPr>
          <w:rFonts w:ascii="Times New Roman" w:hAnsi="Times New Roman" w:cs="Times New Roman"/>
          <w:sz w:val="28"/>
          <w:szCs w:val="28"/>
        </w:rPr>
        <w:t xml:space="preserve">Малярчук В.И. Курс лекций по общей </w:t>
      </w:r>
      <w:r>
        <w:rPr>
          <w:rFonts w:ascii="Times New Roman" w:hAnsi="Times New Roman" w:cs="Times New Roman"/>
          <w:sz w:val="28"/>
          <w:szCs w:val="28"/>
        </w:rPr>
        <w:t>хирургии: Учебное пособие. – М., «</w:t>
      </w:r>
      <w:r w:rsidRPr="00314C44">
        <w:rPr>
          <w:rFonts w:ascii="Times New Roman" w:hAnsi="Times New Roman" w:cs="Times New Roman"/>
          <w:sz w:val="28"/>
          <w:szCs w:val="28"/>
        </w:rPr>
        <w:t>РУДН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4C44">
        <w:rPr>
          <w:rFonts w:ascii="Times New Roman" w:hAnsi="Times New Roman" w:cs="Times New Roman"/>
          <w:sz w:val="28"/>
          <w:szCs w:val="28"/>
        </w:rPr>
        <w:t>, 2000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314C44">
        <w:rPr>
          <w:rFonts w:ascii="Times New Roman" w:hAnsi="Times New Roman" w:cs="Times New Roman"/>
          <w:sz w:val="28"/>
          <w:szCs w:val="28"/>
        </w:rPr>
        <w:t>.</w:t>
      </w:r>
    </w:p>
    <w:p w:rsidR="007E16A2" w:rsidRPr="00314C44" w:rsidRDefault="007E16A2" w:rsidP="004D669D">
      <w:pPr>
        <w:pStyle w:val="33"/>
        <w:numPr>
          <w:ilvl w:val="0"/>
          <w:numId w:val="29"/>
        </w:numPr>
        <w:spacing w:after="0" w:line="360" w:lineRule="auto"/>
        <w:ind w:left="284"/>
        <w:jc w:val="both"/>
        <w:rPr>
          <w:sz w:val="28"/>
          <w:szCs w:val="28"/>
        </w:rPr>
      </w:pPr>
      <w:r w:rsidRPr="00314C44">
        <w:rPr>
          <w:sz w:val="28"/>
          <w:szCs w:val="28"/>
        </w:rPr>
        <w:t>Машковский М.Д. Лекарственн</w:t>
      </w:r>
      <w:r>
        <w:rPr>
          <w:sz w:val="28"/>
          <w:szCs w:val="28"/>
        </w:rPr>
        <w:t>ые средства. В двух томах. – М.:</w:t>
      </w:r>
      <w:r w:rsidRPr="00314C4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14C44">
        <w:rPr>
          <w:sz w:val="28"/>
          <w:szCs w:val="28"/>
        </w:rPr>
        <w:t>Медицина</w:t>
      </w:r>
      <w:r>
        <w:rPr>
          <w:sz w:val="28"/>
          <w:szCs w:val="28"/>
        </w:rPr>
        <w:t>»</w:t>
      </w:r>
      <w:r w:rsidRPr="00314C44">
        <w:rPr>
          <w:sz w:val="28"/>
          <w:szCs w:val="28"/>
        </w:rPr>
        <w:t xml:space="preserve">, </w:t>
      </w:r>
      <w:r>
        <w:rPr>
          <w:sz w:val="28"/>
          <w:szCs w:val="28"/>
        </w:rPr>
        <w:t>2008 г</w:t>
      </w:r>
      <w:r w:rsidRPr="00314C44">
        <w:rPr>
          <w:sz w:val="28"/>
          <w:szCs w:val="28"/>
        </w:rPr>
        <w:t>.</w:t>
      </w:r>
    </w:p>
    <w:p w:rsidR="007E16A2" w:rsidRPr="00314C44" w:rsidRDefault="007E16A2" w:rsidP="004D669D">
      <w:pPr>
        <w:pStyle w:val="af7"/>
        <w:widowControl w:val="0"/>
        <w:numPr>
          <w:ilvl w:val="0"/>
          <w:numId w:val="29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14C44">
        <w:rPr>
          <w:rFonts w:ascii="Times New Roman" w:hAnsi="Times New Roman" w:cs="Times New Roman"/>
          <w:sz w:val="28"/>
          <w:szCs w:val="28"/>
        </w:rPr>
        <w:t xml:space="preserve">Михайлов А.А. Справочник фельдшера. М.,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14C44">
        <w:rPr>
          <w:rFonts w:ascii="Times New Roman" w:hAnsi="Times New Roman" w:cs="Times New Roman"/>
          <w:sz w:val="28"/>
          <w:szCs w:val="28"/>
        </w:rPr>
        <w:t>Новая волна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4C44">
        <w:rPr>
          <w:rFonts w:ascii="Times New Roman" w:hAnsi="Times New Roman" w:cs="Times New Roman"/>
          <w:sz w:val="28"/>
          <w:szCs w:val="28"/>
        </w:rPr>
        <w:t>, 2001 г.</w:t>
      </w:r>
    </w:p>
    <w:p w:rsidR="007E16A2" w:rsidRPr="00314C44" w:rsidRDefault="007E16A2" w:rsidP="004D669D">
      <w:pPr>
        <w:pStyle w:val="33"/>
        <w:numPr>
          <w:ilvl w:val="0"/>
          <w:numId w:val="29"/>
        </w:numPr>
        <w:spacing w:after="0" w:line="360" w:lineRule="auto"/>
        <w:ind w:left="284"/>
        <w:jc w:val="both"/>
        <w:rPr>
          <w:sz w:val="28"/>
          <w:szCs w:val="28"/>
        </w:rPr>
      </w:pPr>
      <w:r w:rsidRPr="00314C44">
        <w:rPr>
          <w:sz w:val="28"/>
          <w:szCs w:val="28"/>
        </w:rPr>
        <w:t>Нагнибеда А.Н.</w:t>
      </w:r>
      <w:r>
        <w:rPr>
          <w:sz w:val="28"/>
          <w:szCs w:val="28"/>
        </w:rPr>
        <w:t>,</w:t>
      </w:r>
      <w:r w:rsidRPr="00314C44">
        <w:rPr>
          <w:sz w:val="28"/>
          <w:szCs w:val="28"/>
        </w:rPr>
        <w:t xml:space="preserve"> Фельдш</w:t>
      </w:r>
      <w:r>
        <w:rPr>
          <w:sz w:val="28"/>
          <w:szCs w:val="28"/>
        </w:rPr>
        <w:t>ер скорой помощи. Руководство,</w:t>
      </w:r>
      <w:r w:rsidRPr="00314C44">
        <w:rPr>
          <w:sz w:val="28"/>
          <w:szCs w:val="28"/>
        </w:rPr>
        <w:t xml:space="preserve"> С</w:t>
      </w:r>
      <w:r>
        <w:rPr>
          <w:sz w:val="28"/>
          <w:szCs w:val="28"/>
        </w:rPr>
        <w:t>-</w:t>
      </w:r>
      <w:r w:rsidRPr="00314C44">
        <w:rPr>
          <w:sz w:val="28"/>
          <w:szCs w:val="28"/>
        </w:rPr>
        <w:t xml:space="preserve">Пб: </w:t>
      </w:r>
      <w:r>
        <w:rPr>
          <w:sz w:val="28"/>
          <w:szCs w:val="28"/>
        </w:rPr>
        <w:t>«</w:t>
      </w:r>
      <w:r w:rsidRPr="00314C44">
        <w:rPr>
          <w:sz w:val="28"/>
          <w:szCs w:val="28"/>
        </w:rPr>
        <w:t>Спецлит</w:t>
      </w:r>
      <w:r>
        <w:rPr>
          <w:sz w:val="28"/>
          <w:szCs w:val="28"/>
        </w:rPr>
        <w:t>»</w:t>
      </w:r>
      <w:r w:rsidRPr="00314C44">
        <w:rPr>
          <w:sz w:val="28"/>
          <w:szCs w:val="28"/>
        </w:rPr>
        <w:t>, 2000</w:t>
      </w:r>
      <w:r>
        <w:rPr>
          <w:sz w:val="28"/>
          <w:szCs w:val="28"/>
        </w:rPr>
        <w:t>г</w:t>
      </w:r>
      <w:r w:rsidRPr="00314C44">
        <w:rPr>
          <w:sz w:val="28"/>
          <w:szCs w:val="28"/>
        </w:rPr>
        <w:t>.</w:t>
      </w:r>
    </w:p>
    <w:p w:rsidR="007E16A2" w:rsidRDefault="007E16A2" w:rsidP="00E53F28">
      <w:pPr>
        <w:pStyle w:val="1"/>
        <w:tabs>
          <w:tab w:val="num" w:pos="0"/>
        </w:tabs>
        <w:spacing w:line="360" w:lineRule="auto"/>
        <w:ind w:left="284" w:firstLine="0"/>
        <w:jc w:val="both"/>
        <w:rPr>
          <w:b/>
          <w:bCs/>
          <w:caps/>
          <w:sz w:val="28"/>
          <w:szCs w:val="28"/>
        </w:rPr>
      </w:pPr>
    </w:p>
    <w:p w:rsidR="007E16A2" w:rsidRPr="004415ED" w:rsidRDefault="007E16A2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4.3. Общие требования к организации образовательного процесса</w:t>
      </w:r>
    </w:p>
    <w:p w:rsidR="007E16A2" w:rsidRDefault="007E16A2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957984">
        <w:rPr>
          <w:sz w:val="28"/>
          <w:szCs w:val="28"/>
        </w:rPr>
        <w:t xml:space="preserve">   </w:t>
      </w:r>
    </w:p>
    <w:p w:rsidR="007E16A2" w:rsidRDefault="007E16A2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 организации образовательного процесса  создаются   оптимальные условия проведения занятий в учебных аудиториях,  в кабинетах доклинической практики, компьютерных классах, отделениях стационаров, поликлиник, </w:t>
      </w:r>
      <w:r>
        <w:rPr>
          <w:sz w:val="28"/>
          <w:szCs w:val="28"/>
        </w:rPr>
        <w:lastRenderedPageBreak/>
        <w:t>диспансеров, диагностических центров,  детских дошкольно-школьных учреждений.</w:t>
      </w:r>
      <w:r w:rsidRPr="00F93E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Аудитории оснащены достаточным учебно-методическим материалом, современным компьютерным  </w:t>
      </w:r>
      <w:r w:rsidRPr="00957984">
        <w:rPr>
          <w:sz w:val="28"/>
          <w:szCs w:val="28"/>
        </w:rPr>
        <w:t xml:space="preserve">оборудованием для проведения теоретических и практических занятий. Компьютеры объединены в локальную сеть и имеют доступ к </w:t>
      </w:r>
      <w:r>
        <w:rPr>
          <w:sz w:val="28"/>
          <w:szCs w:val="28"/>
        </w:rPr>
        <w:t xml:space="preserve"> сети </w:t>
      </w:r>
      <w:r w:rsidRPr="00957984">
        <w:rPr>
          <w:sz w:val="28"/>
          <w:szCs w:val="28"/>
        </w:rPr>
        <w:t>Интернет.</w:t>
      </w:r>
    </w:p>
    <w:p w:rsidR="007E16A2" w:rsidRDefault="007E16A2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Освоению раздела профессионального модуля  ПМ 01Диагностическая деятельность должно предшествовать изучение дисциплин  математического и общего</w:t>
      </w:r>
      <w:r w:rsidRPr="00BA0699">
        <w:rPr>
          <w:sz w:val="28"/>
          <w:szCs w:val="28"/>
        </w:rPr>
        <w:t xml:space="preserve"> </w:t>
      </w:r>
      <w:r>
        <w:rPr>
          <w:sz w:val="28"/>
          <w:szCs w:val="28"/>
        </w:rPr>
        <w:t>естественно-научного</w:t>
      </w:r>
      <w:r w:rsidRPr="00BA0699">
        <w:rPr>
          <w:sz w:val="28"/>
          <w:szCs w:val="28"/>
        </w:rPr>
        <w:t xml:space="preserve"> цикл</w:t>
      </w:r>
      <w:r>
        <w:rPr>
          <w:sz w:val="28"/>
          <w:szCs w:val="28"/>
        </w:rPr>
        <w:t>а: ЕН 01 Информатика, ЕН 02 Математика;</w:t>
      </w:r>
      <w:r w:rsidRPr="00BA0699">
        <w:rPr>
          <w:sz w:val="28"/>
          <w:szCs w:val="28"/>
        </w:rPr>
        <w:t xml:space="preserve"> </w:t>
      </w:r>
      <w:r>
        <w:rPr>
          <w:sz w:val="28"/>
          <w:szCs w:val="28"/>
        </w:rPr>
        <w:t>общепрофессиональных дисциплин: ОП01</w:t>
      </w:r>
      <w:r w:rsidRPr="0062559F">
        <w:rPr>
          <w:sz w:val="28"/>
          <w:szCs w:val="28"/>
        </w:rPr>
        <w:t xml:space="preserve"> Здоровый человек и его окружение</w:t>
      </w:r>
      <w:r>
        <w:rPr>
          <w:sz w:val="28"/>
          <w:szCs w:val="28"/>
        </w:rPr>
        <w:t xml:space="preserve">, ОП02 Психология, ОП03 </w:t>
      </w:r>
      <w:r w:rsidRPr="0062559F">
        <w:rPr>
          <w:sz w:val="28"/>
          <w:szCs w:val="28"/>
        </w:rPr>
        <w:t>Анатомия и физиология человека</w:t>
      </w:r>
      <w:r>
        <w:rPr>
          <w:sz w:val="28"/>
          <w:szCs w:val="28"/>
        </w:rPr>
        <w:t>,  ОП04Фармакология, ОП05 Генетика с основами медицинской генетики, ОП06</w:t>
      </w:r>
      <w:r w:rsidRPr="0062559F">
        <w:rPr>
          <w:sz w:val="28"/>
          <w:szCs w:val="28"/>
        </w:rPr>
        <w:t xml:space="preserve"> Гигиена и экология человека</w:t>
      </w:r>
      <w:r>
        <w:rPr>
          <w:sz w:val="28"/>
          <w:szCs w:val="28"/>
        </w:rPr>
        <w:t>, ОП07</w:t>
      </w:r>
      <w:r w:rsidRPr="0062559F">
        <w:rPr>
          <w:sz w:val="28"/>
          <w:szCs w:val="28"/>
        </w:rPr>
        <w:t xml:space="preserve"> Основы латинского языка с медицинской терминологией</w:t>
      </w:r>
      <w:r>
        <w:rPr>
          <w:sz w:val="28"/>
          <w:szCs w:val="28"/>
        </w:rPr>
        <w:t>, ОП08</w:t>
      </w:r>
      <w:r w:rsidRPr="006255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Основы патологии, ОП09 </w:t>
      </w:r>
      <w:r w:rsidRPr="0062559F">
        <w:rPr>
          <w:sz w:val="28"/>
          <w:szCs w:val="28"/>
        </w:rPr>
        <w:t>Основы микробиологии</w:t>
      </w:r>
      <w:r>
        <w:rPr>
          <w:sz w:val="28"/>
          <w:szCs w:val="28"/>
        </w:rPr>
        <w:t>,</w:t>
      </w:r>
      <w:r w:rsidRPr="0062559F">
        <w:rPr>
          <w:sz w:val="28"/>
          <w:szCs w:val="28"/>
        </w:rPr>
        <w:t xml:space="preserve">  иммунологии</w:t>
      </w:r>
      <w:r>
        <w:rPr>
          <w:sz w:val="28"/>
          <w:szCs w:val="28"/>
        </w:rPr>
        <w:t>, а также ПМ07</w:t>
      </w:r>
      <w:r w:rsidRPr="0062559F">
        <w:rPr>
          <w:sz w:val="28"/>
          <w:szCs w:val="28"/>
        </w:rPr>
        <w:t xml:space="preserve"> «</w:t>
      </w:r>
      <w:r>
        <w:rPr>
          <w:sz w:val="28"/>
          <w:szCs w:val="28"/>
        </w:rPr>
        <w:t>Выполнение работ по одной или нескольким профессиям  рабочих, должностям служащих».</w:t>
      </w:r>
      <w:r w:rsidRPr="0062559F">
        <w:rPr>
          <w:sz w:val="28"/>
          <w:szCs w:val="28"/>
        </w:rPr>
        <w:t xml:space="preserve"> </w:t>
      </w:r>
    </w:p>
    <w:p w:rsidR="007E16A2" w:rsidRDefault="007E16A2" w:rsidP="00E53F28">
      <w:pPr>
        <w:pStyle w:val="21"/>
        <w:spacing w:line="360" w:lineRule="auto"/>
        <w:ind w:left="0" w:firstLine="708"/>
        <w:jc w:val="both"/>
        <w:rPr>
          <w:b/>
          <w:bCs/>
          <w:sz w:val="28"/>
          <w:szCs w:val="28"/>
        </w:rPr>
      </w:pPr>
      <w:r w:rsidRPr="00125660">
        <w:rPr>
          <w:sz w:val="28"/>
          <w:szCs w:val="28"/>
        </w:rPr>
        <w:t>Образовательным учреждением для  студентов</w:t>
      </w:r>
      <w:r>
        <w:rPr>
          <w:sz w:val="28"/>
          <w:szCs w:val="28"/>
        </w:rPr>
        <w:t xml:space="preserve">  организуются   </w:t>
      </w:r>
      <w:r w:rsidRPr="00957984">
        <w:rPr>
          <w:sz w:val="28"/>
          <w:szCs w:val="28"/>
        </w:rPr>
        <w:t xml:space="preserve"> консультации по тематике </w:t>
      </w:r>
      <w:r>
        <w:rPr>
          <w:sz w:val="28"/>
          <w:szCs w:val="28"/>
        </w:rPr>
        <w:t>модуля  согласно предусмотренному объему времени. Формы проведения консультаций групповые  и индивидуальные.</w:t>
      </w:r>
    </w:p>
    <w:p w:rsidR="00C05514" w:rsidRPr="00C05514" w:rsidRDefault="00C05514" w:rsidP="00C05514"/>
    <w:p w:rsidR="007E16A2" w:rsidRDefault="007E16A2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4.4. Кадровое обеспечение образовательного процесса</w:t>
      </w:r>
    </w:p>
    <w:p w:rsidR="007E16A2" w:rsidRPr="00D457B0" w:rsidRDefault="007E16A2" w:rsidP="00E53F28">
      <w:pPr>
        <w:spacing w:line="360" w:lineRule="auto"/>
      </w:pPr>
    </w:p>
    <w:p w:rsidR="007E16A2" w:rsidRPr="002C4F78" w:rsidRDefault="007E16A2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2C4F78">
        <w:rPr>
          <w:b/>
          <w:bCs/>
          <w:sz w:val="28"/>
          <w:szCs w:val="28"/>
        </w:rPr>
        <w:t>Требования к квалификации педагогических (</w:t>
      </w:r>
      <w:r>
        <w:rPr>
          <w:b/>
          <w:bCs/>
          <w:sz w:val="28"/>
          <w:szCs w:val="28"/>
        </w:rPr>
        <w:t>медицинско</w:t>
      </w:r>
      <w:r w:rsidRPr="002C4F78">
        <w:rPr>
          <w:b/>
          <w:bCs/>
          <w:sz w:val="28"/>
          <w:szCs w:val="28"/>
        </w:rPr>
        <w:t>-педагогических) кадров, обеспечивающих обучение по м</w:t>
      </w:r>
      <w:r>
        <w:rPr>
          <w:b/>
          <w:bCs/>
          <w:sz w:val="28"/>
          <w:szCs w:val="28"/>
        </w:rPr>
        <w:t>еждисциплинарному курсу</w:t>
      </w:r>
      <w:r w:rsidRPr="002C4F78">
        <w:rPr>
          <w:b/>
          <w:bCs/>
          <w:sz w:val="28"/>
          <w:szCs w:val="28"/>
        </w:rPr>
        <w:t xml:space="preserve">: </w:t>
      </w:r>
    </w:p>
    <w:p w:rsidR="007E16A2" w:rsidRPr="00125660" w:rsidRDefault="007E16A2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5660">
        <w:rPr>
          <w:sz w:val="28"/>
          <w:szCs w:val="28"/>
        </w:rPr>
        <w:t>Наличие высшего профессионального образования, соответствующего профилю ПМ01 Диагностическая деятельность.  Опыт деятельности в организациях соответствующей профессиональной сферы является обязательным для преподавателей, отвечающих за освоение профессионального цикла. Преподаватели должны проходить  стажировку в профильных организациях не реже 1 раза в 3 года.</w:t>
      </w:r>
    </w:p>
    <w:p w:rsidR="007E16A2" w:rsidRDefault="007E16A2" w:rsidP="00AF15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  <w:r w:rsidR="00C05514">
        <w:rPr>
          <w:b/>
          <w:bCs/>
          <w:caps/>
          <w:sz w:val="28"/>
          <w:szCs w:val="28"/>
        </w:rPr>
        <w:lastRenderedPageBreak/>
        <w:t>5.</w:t>
      </w:r>
      <w:r w:rsidRPr="004415ED">
        <w:rPr>
          <w:b/>
          <w:bCs/>
          <w:caps/>
          <w:sz w:val="28"/>
          <w:szCs w:val="28"/>
        </w:rPr>
        <w:t>Контроль и оценка результатов освоения профессионального модуля</w:t>
      </w:r>
    </w:p>
    <w:p w:rsidR="007E16A2" w:rsidRDefault="007E16A2" w:rsidP="00AF15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 w:firstLine="0"/>
        <w:jc w:val="center"/>
        <w:rPr>
          <w:b/>
          <w:bCs/>
          <w:caps/>
          <w:sz w:val="28"/>
          <w:szCs w:val="28"/>
        </w:rPr>
      </w:pPr>
      <w:r w:rsidRPr="004415ED">
        <w:rPr>
          <w:b/>
          <w:bCs/>
          <w:caps/>
          <w:sz w:val="28"/>
          <w:szCs w:val="28"/>
        </w:rPr>
        <w:t>(вида профессиональной деятельности)</w:t>
      </w:r>
    </w:p>
    <w:p w:rsidR="007E16A2" w:rsidRPr="00BB7138" w:rsidRDefault="007E16A2" w:rsidP="00E53F28"/>
    <w:tbl>
      <w:tblPr>
        <w:tblW w:w="9600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2"/>
        <w:gridCol w:w="3258"/>
        <w:gridCol w:w="3400"/>
      </w:tblGrid>
      <w:tr w:rsidR="00FC0387" w:rsidTr="00FC0387">
        <w:tc>
          <w:tcPr>
            <w:tcW w:w="2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C0387" w:rsidRDefault="00FC0387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Результаты </w:t>
            </w:r>
          </w:p>
          <w:p w:rsidR="00FC0387" w:rsidRDefault="00FC038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C0387" w:rsidRDefault="00FC038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C0387" w:rsidRDefault="00FC038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 xml:space="preserve">Формы и методы контроля и оценки </w:t>
            </w:r>
          </w:p>
        </w:tc>
      </w:tr>
      <w:tr w:rsidR="00FC0387" w:rsidTr="00FC0387">
        <w:trPr>
          <w:trHeight w:val="637"/>
        </w:trPr>
        <w:tc>
          <w:tcPr>
            <w:tcW w:w="2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C0387" w:rsidRDefault="00FC0387">
            <w:pPr>
              <w:spacing w:line="276" w:lineRule="auto"/>
              <w:ind w:right="-85"/>
              <w:rPr>
                <w:rFonts w:eastAsia="Calibri"/>
                <w:lang w:eastAsia="en-US"/>
              </w:rPr>
            </w:pPr>
          </w:p>
          <w:p w:rsidR="00FC0387" w:rsidRDefault="00FC0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 xml:space="preserve"> ПК 1.1.</w:t>
            </w:r>
          </w:p>
          <w:p w:rsidR="00FC0387" w:rsidRDefault="00FC0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>Планировать обследование пациентов различных возрастных групп.</w:t>
            </w:r>
          </w:p>
          <w:p w:rsidR="00FC0387" w:rsidRDefault="00FC0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 w:right="-185"/>
              <w:rPr>
                <w:bCs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0387" w:rsidRDefault="00FC038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C0387" w:rsidRDefault="00FC0387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t>Правильность составления плана обследования пациента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0387" w:rsidRDefault="00FC038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FC0387" w:rsidRDefault="00FC0387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</w:tc>
      </w:tr>
      <w:tr w:rsidR="00FC0387" w:rsidTr="00FC0387">
        <w:trPr>
          <w:trHeight w:val="637"/>
        </w:trPr>
        <w:tc>
          <w:tcPr>
            <w:tcW w:w="2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C0387" w:rsidRDefault="00FC0387">
            <w:pPr>
              <w:spacing w:line="276" w:lineRule="auto"/>
              <w:ind w:right="-85"/>
              <w:rPr>
                <w:rFonts w:eastAsia="Calibri"/>
                <w:lang w:eastAsia="en-US"/>
              </w:rPr>
            </w:pPr>
          </w:p>
          <w:p w:rsidR="00FC0387" w:rsidRDefault="00FC0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 xml:space="preserve">ПК 1.2. </w:t>
            </w:r>
          </w:p>
          <w:p w:rsidR="00FC0387" w:rsidRDefault="00FC0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>Проводить диагностические</w:t>
            </w:r>
          </w:p>
          <w:p w:rsidR="00FC0387" w:rsidRDefault="00FC0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>исследования.</w:t>
            </w:r>
          </w:p>
          <w:p w:rsidR="00FC0387" w:rsidRDefault="00FC0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 w:right="-185"/>
              <w:rPr>
                <w:bCs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0387" w:rsidRDefault="00FC03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  <w:p w:rsidR="00FC0387" w:rsidRDefault="00FC03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</w:pPr>
            <w:r>
              <w:t>Правильность выбора тактики, последовательность, точность и соответствие ее компонентов диагнозу.</w:t>
            </w:r>
          </w:p>
          <w:p w:rsidR="00FC0387" w:rsidRDefault="00FC03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0387" w:rsidRDefault="00FC038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FC0387" w:rsidRDefault="00FC0387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</w:tc>
      </w:tr>
      <w:tr w:rsidR="00FC0387" w:rsidTr="00FC0387">
        <w:trPr>
          <w:trHeight w:val="637"/>
        </w:trPr>
        <w:tc>
          <w:tcPr>
            <w:tcW w:w="2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C0387" w:rsidRDefault="00FC0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rPr>
                <w:rFonts w:eastAsia="Calibri"/>
                <w:lang w:eastAsia="en-US"/>
              </w:rPr>
            </w:pPr>
          </w:p>
          <w:p w:rsidR="00FC0387" w:rsidRDefault="00FC0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 xml:space="preserve">ПК 1.3. </w:t>
            </w:r>
          </w:p>
          <w:p w:rsidR="00FC0387" w:rsidRDefault="00FC0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>Проводить диагностику острых и хронических заболеваний.</w:t>
            </w:r>
          </w:p>
          <w:p w:rsidR="00FC0387" w:rsidRDefault="00FC0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 w:right="-185"/>
              <w:rPr>
                <w:bCs/>
                <w:lang w:eastAsia="en-US"/>
              </w:rPr>
            </w:pPr>
            <w:r>
              <w:t xml:space="preserve">    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0387" w:rsidRDefault="00FC038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C0387" w:rsidRDefault="00FC03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</w:pPr>
            <w:r>
              <w:t>Правильность выбора тактики, последовательность, точность и соответствие ее компонентов диагнозу.</w:t>
            </w:r>
          </w:p>
          <w:p w:rsidR="00FC0387" w:rsidRDefault="00FC03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color w:val="FF0000"/>
              </w:rPr>
            </w:pPr>
          </w:p>
          <w:p w:rsidR="00FC0387" w:rsidRDefault="00FC0387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0387" w:rsidRDefault="00FC038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FC0387" w:rsidRDefault="00FC0387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</w:tc>
      </w:tr>
      <w:tr w:rsidR="00FC0387" w:rsidTr="00FC0387">
        <w:trPr>
          <w:trHeight w:val="637"/>
        </w:trPr>
        <w:tc>
          <w:tcPr>
            <w:tcW w:w="2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C0387" w:rsidRDefault="00FC0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rPr>
                <w:rFonts w:eastAsia="Calibri"/>
                <w:lang w:eastAsia="en-US"/>
              </w:rPr>
            </w:pPr>
            <w:r>
              <w:t xml:space="preserve">ПК 1.6. </w:t>
            </w:r>
          </w:p>
          <w:p w:rsidR="00FC0387" w:rsidRDefault="00FC0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 xml:space="preserve">Проводить диагностику смерти. </w:t>
            </w:r>
          </w:p>
          <w:p w:rsidR="00FC0387" w:rsidRDefault="00FC0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 w:right="-185"/>
              <w:rPr>
                <w:lang w:eastAsia="en-US"/>
              </w:rPr>
            </w:pPr>
            <w:r>
              <w:t xml:space="preserve">    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C0387" w:rsidRDefault="00FC0387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 xml:space="preserve">Выбор абсолютных и относительных признаков  Аргументированность решения.  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C0387" w:rsidRDefault="00FC038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FC0387" w:rsidRDefault="00FC0387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FC0387" w:rsidTr="00FC0387">
        <w:trPr>
          <w:trHeight w:val="637"/>
        </w:trPr>
        <w:tc>
          <w:tcPr>
            <w:tcW w:w="2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C0387" w:rsidRDefault="00FC0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rPr>
                <w:rFonts w:eastAsia="Calibri"/>
                <w:lang w:eastAsia="en-US"/>
              </w:rPr>
            </w:pPr>
            <w:r>
              <w:t xml:space="preserve">ПК 1.7. </w:t>
            </w:r>
          </w:p>
          <w:p w:rsidR="00FC0387" w:rsidRDefault="00FC0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>Оформлять медицинскую документацию</w:t>
            </w:r>
          </w:p>
          <w:p w:rsidR="00FC0387" w:rsidRDefault="00FC0387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C0387" w:rsidRDefault="00FC0387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Полнота, точность,  грамотность и использование соответствующей медицинской терминологии, оформление в соответствии с требованиями, предъявляемыми к документам такого рода.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C0387" w:rsidRDefault="00FC038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FC0387" w:rsidRDefault="00FC038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  <w:p w:rsidR="00FC0387" w:rsidRDefault="00FC0387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</w:tbl>
    <w:p w:rsidR="00FC0387" w:rsidRDefault="00FC0387" w:rsidP="00FC03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lang w:eastAsia="en-US"/>
        </w:rPr>
      </w:pPr>
    </w:p>
    <w:p w:rsidR="00FC0387" w:rsidRDefault="00FC0387" w:rsidP="00FC03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FC0387" w:rsidRDefault="00FC0387" w:rsidP="00FC03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FC0387" w:rsidRDefault="00FC0387" w:rsidP="00FC03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FC0387" w:rsidRDefault="00FC0387" w:rsidP="00FC03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FC0387" w:rsidRDefault="00FC0387" w:rsidP="00FC03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tbl>
      <w:tblPr>
        <w:tblW w:w="96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3689"/>
        <w:gridCol w:w="2979"/>
      </w:tblGrid>
      <w:tr w:rsidR="00FC0387" w:rsidTr="00FC0387"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C0387" w:rsidRDefault="00FC0387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Результаты </w:t>
            </w:r>
          </w:p>
          <w:p w:rsidR="00FC0387" w:rsidRDefault="00FC038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C0387" w:rsidRDefault="00FC038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C0387" w:rsidRDefault="00FC038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 xml:space="preserve">Формы и методы контроля и оценки </w:t>
            </w:r>
          </w:p>
        </w:tc>
      </w:tr>
      <w:tr w:rsidR="00FC0387" w:rsidTr="00FC0387"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C0387" w:rsidRDefault="00FC038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val="en-US"/>
              </w:rPr>
              <w:t>OK</w:t>
            </w:r>
            <w:r>
              <w:t xml:space="preserve">1. </w:t>
            </w:r>
          </w:p>
          <w:p w:rsidR="00FC0387" w:rsidRDefault="00FC0387">
            <w:pPr>
              <w:spacing w:line="276" w:lineRule="auto"/>
              <w:rPr>
                <w:b/>
                <w:bCs/>
                <w:lang w:eastAsia="en-US"/>
              </w:rPr>
            </w:pPr>
            <w: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C0387" w:rsidRDefault="00FC0387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Обоснование и логичное объяснение сущности и значимости своей будущей профессии. </w:t>
            </w:r>
          </w:p>
          <w:p w:rsidR="00FC0387" w:rsidRDefault="00FC0387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>Демонстрация интереса через участие в проектах и акциях профессиональной направленности.</w:t>
            </w:r>
          </w:p>
          <w:p w:rsidR="00FC0387" w:rsidRDefault="00FC0387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>Участие в олимпиадах и профессиональных конкурсах.</w:t>
            </w:r>
          </w:p>
          <w:p w:rsidR="00FC0387" w:rsidRDefault="00FC0387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>Посещение научно-практических конференций.</w:t>
            </w:r>
          </w:p>
          <w:p w:rsidR="00FC0387" w:rsidRDefault="00FC0387">
            <w:pPr>
              <w:pStyle w:val="ae"/>
              <w:widowControl w:val="0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t>Стремление к повышению качества успеваемости.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0387" w:rsidRDefault="00FC0387">
            <w:pPr>
              <w:pStyle w:val="ae"/>
              <w:widowControl w:val="0"/>
              <w:spacing w:line="276" w:lineRule="auto"/>
              <w:ind w:left="34" w:right="-84" w:hanging="34"/>
              <w:jc w:val="both"/>
              <w:rPr>
                <w:rFonts w:eastAsia="Calibri"/>
                <w:lang w:eastAsia="en-US"/>
              </w:rPr>
            </w:pPr>
            <w:r>
              <w:t xml:space="preserve">Экспертное наблюдение и оценка на практических занятиях, при выполнении работ на учебной и производственной практике. </w:t>
            </w:r>
          </w:p>
          <w:p w:rsidR="00C05514" w:rsidRDefault="00C05514" w:rsidP="00C05514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  <w:p w:rsidR="00FC0387" w:rsidRDefault="00FC0387">
            <w:pPr>
              <w:pStyle w:val="ae"/>
              <w:widowControl w:val="0"/>
              <w:spacing w:line="276" w:lineRule="auto"/>
              <w:ind w:left="34" w:right="-84" w:hanging="34"/>
              <w:jc w:val="both"/>
              <w:rPr>
                <w:lang w:eastAsia="en-US"/>
              </w:rPr>
            </w:pPr>
          </w:p>
        </w:tc>
      </w:tr>
      <w:tr w:rsidR="00FC0387" w:rsidTr="00FC0387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C0387" w:rsidRDefault="00FC0387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2. </w:t>
            </w:r>
          </w:p>
          <w:p w:rsidR="00FC0387" w:rsidRDefault="00FC0387">
            <w:pPr>
              <w:pStyle w:val="ae"/>
              <w:widowControl w:val="0"/>
              <w:spacing w:line="276" w:lineRule="auto"/>
              <w:ind w:right="-84"/>
            </w:pPr>
            <w:r>
              <w:t xml:space="preserve">Организовывать </w:t>
            </w:r>
          </w:p>
          <w:p w:rsidR="00FC0387" w:rsidRDefault="00FC0387">
            <w:pPr>
              <w:pStyle w:val="ae"/>
              <w:widowControl w:val="0"/>
              <w:spacing w:line="276" w:lineRule="auto"/>
              <w:ind w:right="-84"/>
            </w:pPr>
            <w:r>
              <w:t xml:space="preserve">собственную деятельность, </w:t>
            </w:r>
          </w:p>
          <w:p w:rsidR="00FC0387" w:rsidRDefault="00FC0387">
            <w:pPr>
              <w:pStyle w:val="ae"/>
              <w:widowControl w:val="0"/>
              <w:spacing w:line="276" w:lineRule="auto"/>
              <w:ind w:left="0" w:right="-84" w:firstLine="0"/>
            </w:pPr>
            <w:r>
              <w:t xml:space="preserve">выбирать типовые методы и способы выполнения </w:t>
            </w:r>
          </w:p>
          <w:p w:rsidR="00FC0387" w:rsidRDefault="00FC0387">
            <w:pPr>
              <w:pStyle w:val="ae"/>
              <w:widowControl w:val="0"/>
              <w:spacing w:line="276" w:lineRule="auto"/>
              <w:ind w:right="-84"/>
            </w:pPr>
            <w:r>
              <w:t xml:space="preserve">профессиональных задач, </w:t>
            </w:r>
          </w:p>
          <w:p w:rsidR="00FC0387" w:rsidRDefault="00FC0387">
            <w:pPr>
              <w:pStyle w:val="ae"/>
              <w:widowControl w:val="0"/>
              <w:spacing w:line="276" w:lineRule="auto"/>
              <w:ind w:left="0" w:right="-84" w:firstLine="0"/>
              <w:rPr>
                <w:bCs/>
                <w:lang w:eastAsia="en-US"/>
              </w:rPr>
            </w:pPr>
            <w:r>
              <w:t>оценивать их  эффективность и качество.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0387" w:rsidRDefault="00FC0387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Рациональная организация и выбор методов и способов выполнения профессиональных задач;</w:t>
            </w:r>
          </w:p>
          <w:p w:rsidR="00FC0387" w:rsidRDefault="00FC038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Способность анализировать собственную деятельность.</w:t>
            </w:r>
          </w:p>
          <w:p w:rsidR="00FC0387" w:rsidRDefault="00FC0387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0387" w:rsidRDefault="00FC0387" w:rsidP="00C05514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Экспертное наблюдение и оценка на практических </w:t>
            </w:r>
          </w:p>
          <w:p w:rsidR="00C05514" w:rsidRDefault="00C05514" w:rsidP="00C0551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занятиях</w:t>
            </w:r>
          </w:p>
          <w:p w:rsidR="00C05514" w:rsidRPr="00C05514" w:rsidRDefault="00C05514" w:rsidP="00C05514">
            <w:pPr>
              <w:rPr>
                <w:lang w:eastAsia="en-US"/>
              </w:rPr>
            </w:pPr>
          </w:p>
        </w:tc>
      </w:tr>
      <w:tr w:rsidR="00FC0387" w:rsidTr="00FC0387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C0387" w:rsidRDefault="00FC0387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3. </w:t>
            </w:r>
          </w:p>
          <w:p w:rsidR="00FC0387" w:rsidRDefault="00FC0387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Принимать решения в </w:t>
            </w:r>
          </w:p>
          <w:p w:rsidR="00FC0387" w:rsidRDefault="00FC0387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стандартных и </w:t>
            </w:r>
          </w:p>
          <w:p w:rsidR="00FC0387" w:rsidRDefault="00FC0387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нестандартных ситуациях и </w:t>
            </w:r>
          </w:p>
          <w:p w:rsidR="00FC0387" w:rsidRDefault="00FC0387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нести за них </w:t>
            </w:r>
          </w:p>
          <w:p w:rsidR="00FC0387" w:rsidRDefault="00FC0387">
            <w:pPr>
              <w:pStyle w:val="ae"/>
              <w:widowControl w:val="0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t>ответственность.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C0387" w:rsidRDefault="00FC038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 xml:space="preserve">Демонстрация способности принимать решения в </w:t>
            </w:r>
            <w:r>
              <w:t>стандартных и нестандартных ситуациях и нести за них ответственность.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05514" w:rsidRDefault="00C05514" w:rsidP="00C05514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Экспертное наблюдение и оценка на практических </w:t>
            </w:r>
          </w:p>
          <w:p w:rsidR="00C05514" w:rsidRDefault="00C05514" w:rsidP="00C0551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занятиях</w:t>
            </w:r>
          </w:p>
          <w:p w:rsidR="00C05514" w:rsidRDefault="00C05514" w:rsidP="00C05514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  <w:p w:rsidR="00FC0387" w:rsidRDefault="00FC0387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FC0387" w:rsidTr="00FC0387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C0387" w:rsidRDefault="00FC0387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6. </w:t>
            </w:r>
          </w:p>
          <w:p w:rsidR="00FC0387" w:rsidRDefault="00FC0387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>Работать в команде,</w:t>
            </w:r>
          </w:p>
          <w:p w:rsidR="00FC0387" w:rsidRDefault="00FC0387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эффективно общаться с </w:t>
            </w:r>
          </w:p>
          <w:p w:rsidR="00FC0387" w:rsidRDefault="00FC0387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коллегами, руководством, </w:t>
            </w:r>
          </w:p>
          <w:p w:rsidR="00FC0387" w:rsidRDefault="00FC0387">
            <w:pPr>
              <w:pStyle w:val="ae"/>
              <w:widowControl w:val="0"/>
              <w:spacing w:line="276" w:lineRule="auto"/>
              <w:ind w:left="0" w:right="-84" w:firstLine="0"/>
              <w:jc w:val="both"/>
              <w:rPr>
                <w:lang w:eastAsia="en-US"/>
              </w:rPr>
            </w:pPr>
            <w:r>
              <w:t>пациентами.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C0387" w:rsidRDefault="00FC0387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Продуктивное взаимодействие обучающихся с преподавателями другими обучающимися, персоналом лечебных учреждений, пациентами и их окружением.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05514" w:rsidRDefault="00C05514" w:rsidP="00C05514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Экспертное наблюдение и оценка на практических </w:t>
            </w:r>
          </w:p>
          <w:p w:rsidR="00C05514" w:rsidRDefault="00C05514" w:rsidP="00C0551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занятиях</w:t>
            </w:r>
          </w:p>
          <w:p w:rsidR="00FC0387" w:rsidRDefault="00FC0387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FC0387" w:rsidTr="00FC0387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C0387" w:rsidRDefault="00FC0387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7. </w:t>
            </w:r>
          </w:p>
          <w:p w:rsidR="00FC0387" w:rsidRDefault="00FC0387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Брать ответственность за </w:t>
            </w:r>
          </w:p>
          <w:p w:rsidR="00FC0387" w:rsidRDefault="00FC0387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работу членов команды </w:t>
            </w:r>
          </w:p>
          <w:p w:rsidR="00FC0387" w:rsidRDefault="00FC0387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(подчиненных), за результат </w:t>
            </w:r>
          </w:p>
          <w:p w:rsidR="00FC0387" w:rsidRDefault="00FC0387">
            <w:pPr>
              <w:pStyle w:val="ae"/>
              <w:widowControl w:val="0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lastRenderedPageBreak/>
              <w:t>выполнения заданий.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C0387" w:rsidRDefault="00FC0387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lastRenderedPageBreak/>
              <w:t xml:space="preserve">Проявление ответственности за работу членов команды и конечный  </w:t>
            </w:r>
            <w:r>
              <w:t xml:space="preserve">результат. 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05514" w:rsidRDefault="00C05514" w:rsidP="00C05514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Экспертное наблюдение и оценка на практических </w:t>
            </w:r>
          </w:p>
          <w:p w:rsidR="00C05514" w:rsidRDefault="00C05514" w:rsidP="00C0551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занятиях</w:t>
            </w:r>
          </w:p>
          <w:p w:rsidR="00FC0387" w:rsidRDefault="00FC0387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FC0387" w:rsidTr="00FC0387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C0387" w:rsidRDefault="00FC0387">
            <w:pPr>
              <w:shd w:val="clear" w:color="auto" w:fill="FFFFFF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lastRenderedPageBreak/>
              <w:t xml:space="preserve">ОК 9. </w:t>
            </w:r>
          </w:p>
          <w:p w:rsidR="00FC0387" w:rsidRDefault="00FC0387">
            <w:pPr>
              <w:shd w:val="clear" w:color="auto" w:fill="FFFFFF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C0387" w:rsidRDefault="00FC0387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Проявление интереса к инновациям в области профессиональной деятельности.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05514" w:rsidRDefault="00C05514" w:rsidP="00C05514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Экспертное наблюдение и оценка на практических </w:t>
            </w:r>
          </w:p>
          <w:p w:rsidR="00C05514" w:rsidRDefault="00C05514" w:rsidP="00C0551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занятиях</w:t>
            </w:r>
          </w:p>
          <w:p w:rsidR="00FC0387" w:rsidRDefault="00FC0387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FC0387" w:rsidTr="00FC0387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C0387" w:rsidRDefault="00FC0387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11. </w:t>
            </w:r>
          </w:p>
          <w:p w:rsidR="00FC0387" w:rsidRDefault="00FC0387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Быть готовым брать на себя </w:t>
            </w:r>
          </w:p>
          <w:p w:rsidR="00FC0387" w:rsidRDefault="00FC0387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нравственные обязательства. </w:t>
            </w:r>
          </w:p>
          <w:p w:rsidR="00FC0387" w:rsidRDefault="00FC0387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по отношению к природе, </w:t>
            </w:r>
          </w:p>
          <w:p w:rsidR="00FC0387" w:rsidRDefault="00FC0387">
            <w:pPr>
              <w:pStyle w:val="ae"/>
              <w:widowControl w:val="0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t>обществу, человеку.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C0387" w:rsidRDefault="00FC0387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t>Демонстрация бережного отношения к окружающей среде, приверженности принципам гуманизма.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05514" w:rsidRDefault="00C05514" w:rsidP="00C05514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Экспертное наблюдение и оценка на практических </w:t>
            </w:r>
          </w:p>
          <w:p w:rsidR="00C05514" w:rsidRDefault="00C05514" w:rsidP="00C0551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занятиях</w:t>
            </w:r>
          </w:p>
          <w:p w:rsidR="00FC0387" w:rsidRDefault="00FC0387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FC0387" w:rsidTr="00FC0387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C0387" w:rsidRDefault="00FC0387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12. </w:t>
            </w:r>
          </w:p>
          <w:p w:rsidR="00FC0387" w:rsidRDefault="00FC0387">
            <w:pPr>
              <w:pStyle w:val="ae"/>
              <w:widowControl w:val="0"/>
              <w:spacing w:line="276" w:lineRule="auto"/>
              <w:ind w:right="-84"/>
            </w:pPr>
            <w:r>
              <w:t xml:space="preserve">Организовывать рабочее </w:t>
            </w:r>
          </w:p>
          <w:p w:rsidR="00FC0387" w:rsidRDefault="00FC0387">
            <w:pPr>
              <w:pStyle w:val="ae"/>
              <w:widowControl w:val="0"/>
              <w:spacing w:line="276" w:lineRule="auto"/>
              <w:ind w:right="-84"/>
            </w:pPr>
            <w:r>
              <w:t xml:space="preserve">место с соблюдением </w:t>
            </w:r>
          </w:p>
          <w:p w:rsidR="00FC0387" w:rsidRDefault="00FC0387">
            <w:pPr>
              <w:pStyle w:val="ae"/>
              <w:widowControl w:val="0"/>
              <w:spacing w:line="276" w:lineRule="auto"/>
              <w:ind w:right="-84"/>
            </w:pPr>
            <w:r>
              <w:t xml:space="preserve">требований охраны труда, </w:t>
            </w:r>
          </w:p>
          <w:p w:rsidR="00FC0387" w:rsidRDefault="00FC0387">
            <w:pPr>
              <w:pStyle w:val="ae"/>
              <w:widowControl w:val="0"/>
              <w:spacing w:line="276" w:lineRule="auto"/>
              <w:ind w:right="-84"/>
            </w:pPr>
            <w:r>
              <w:t xml:space="preserve">производственной санитарии, </w:t>
            </w:r>
          </w:p>
          <w:p w:rsidR="00FC0387" w:rsidRDefault="00FC0387">
            <w:pPr>
              <w:pStyle w:val="ae"/>
              <w:widowControl w:val="0"/>
              <w:spacing w:line="276" w:lineRule="auto"/>
              <w:ind w:right="-84"/>
            </w:pPr>
            <w:r>
              <w:t xml:space="preserve">инфекционной и </w:t>
            </w:r>
          </w:p>
          <w:p w:rsidR="00FC0387" w:rsidRDefault="00FC0387">
            <w:pPr>
              <w:pStyle w:val="ae"/>
              <w:widowControl w:val="0"/>
              <w:spacing w:line="276" w:lineRule="auto"/>
              <w:ind w:right="-84"/>
              <w:rPr>
                <w:lang w:eastAsia="en-US"/>
              </w:rPr>
            </w:pPr>
            <w:r>
              <w:t>противопожарной безопасности.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C0387" w:rsidRDefault="00FC0387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t>Изложение и соблюдение правил техники безопасности при выполнении профессиональных задач.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0387" w:rsidRDefault="00FC0387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Устный экзамен Тестовый контроль,</w:t>
            </w:r>
          </w:p>
          <w:p w:rsidR="00C05514" w:rsidRDefault="00C05514" w:rsidP="00C05514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Экспертное наблюдение и оценка на практических </w:t>
            </w:r>
          </w:p>
          <w:p w:rsidR="00C05514" w:rsidRDefault="00C05514" w:rsidP="00C0551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занятиях</w:t>
            </w:r>
          </w:p>
          <w:p w:rsidR="00FC0387" w:rsidRDefault="00FC0387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FC0387" w:rsidTr="00FC0387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C0387" w:rsidRDefault="00FC0387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13. </w:t>
            </w:r>
          </w:p>
          <w:p w:rsidR="00FC0387" w:rsidRDefault="00FC0387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Вести здоровый образ жизни, </w:t>
            </w:r>
          </w:p>
          <w:p w:rsidR="00FC0387" w:rsidRDefault="00FC0387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заниматься физической </w:t>
            </w:r>
          </w:p>
          <w:p w:rsidR="00FC0387" w:rsidRDefault="00FC0387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культурой и спортом для </w:t>
            </w:r>
          </w:p>
          <w:p w:rsidR="00FC0387" w:rsidRDefault="00FC0387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укрепления здоровья, </w:t>
            </w:r>
          </w:p>
          <w:p w:rsidR="00FC0387" w:rsidRDefault="00FC0387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достижения жизненных и </w:t>
            </w:r>
          </w:p>
          <w:p w:rsidR="00FC0387" w:rsidRDefault="00FC0387">
            <w:pPr>
              <w:pStyle w:val="ae"/>
              <w:widowControl w:val="0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t>профессиональных целей.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C0387" w:rsidRDefault="00FC0387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>Демонстрация  здорового образа жизни, занятие физкультурой  или спортом для укрепления здоровья.</w:t>
            </w:r>
          </w:p>
          <w:p w:rsidR="00FC0387" w:rsidRDefault="00FC0387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>Своевременная сдача нормативных показателей.</w:t>
            </w:r>
          </w:p>
          <w:p w:rsidR="00FC0387" w:rsidRDefault="00FC0387">
            <w:pPr>
              <w:spacing w:line="276" w:lineRule="auto"/>
              <w:jc w:val="both"/>
              <w:rPr>
                <w:lang w:eastAsia="en-US"/>
              </w:rPr>
            </w:pPr>
            <w:r>
              <w:t>Участие в формировании здоровьесберегающей среды для населения, сохранение и укрепление физического, психологического, социального и духовного здоровья как одного из ценностных составляющих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C0387" w:rsidRDefault="00FC0387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</w:p>
          <w:p w:rsidR="00C05514" w:rsidRDefault="00C05514" w:rsidP="00C05514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Экспертное наблюдение и оценка на практических </w:t>
            </w:r>
          </w:p>
          <w:p w:rsidR="00C05514" w:rsidRDefault="00C05514" w:rsidP="00C0551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занятиях</w:t>
            </w:r>
          </w:p>
          <w:p w:rsidR="00FC0387" w:rsidRDefault="00FC0387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</w:tbl>
    <w:p w:rsidR="00FC0387" w:rsidRDefault="00FC0387" w:rsidP="00FC0387">
      <w:pPr>
        <w:rPr>
          <w:lang w:eastAsia="en-US"/>
        </w:rPr>
      </w:pPr>
    </w:p>
    <w:p w:rsidR="00FC0387" w:rsidRDefault="00FC0387" w:rsidP="00FC0387">
      <w:pPr>
        <w:spacing w:after="200" w:line="276" w:lineRule="auto"/>
      </w:pPr>
    </w:p>
    <w:p w:rsidR="00FC0387" w:rsidRDefault="00FC0387" w:rsidP="00FC0387">
      <w:pPr>
        <w:spacing w:after="200" w:line="276" w:lineRule="auto"/>
      </w:pPr>
    </w:p>
    <w:p w:rsidR="007E16A2" w:rsidRDefault="007E16A2" w:rsidP="00AF15DF">
      <w:pPr>
        <w:spacing w:after="200" w:line="276" w:lineRule="auto"/>
      </w:pPr>
    </w:p>
    <w:sectPr w:rsidR="007E16A2" w:rsidSect="0014316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E90" w:rsidRDefault="00E92E90" w:rsidP="008F29E9">
      <w:r>
        <w:separator/>
      </w:r>
    </w:p>
  </w:endnote>
  <w:endnote w:type="continuationSeparator" w:id="1">
    <w:p w:rsidR="00E92E90" w:rsidRDefault="00E92E90" w:rsidP="008F2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047" w:rsidRDefault="00413631" w:rsidP="003C4580">
    <w:pPr>
      <w:pStyle w:val="aa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FE704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F767F">
      <w:rPr>
        <w:rStyle w:val="ac"/>
        <w:noProof/>
      </w:rPr>
      <w:t>13</w:t>
    </w:r>
    <w:r>
      <w:rPr>
        <w:rStyle w:val="ac"/>
      </w:rPr>
      <w:fldChar w:fldCharType="end"/>
    </w:r>
  </w:p>
  <w:p w:rsidR="00FE7047" w:rsidRDefault="00FE7047" w:rsidP="003C458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E90" w:rsidRDefault="00E92E90" w:rsidP="008F29E9">
      <w:r>
        <w:separator/>
      </w:r>
    </w:p>
  </w:footnote>
  <w:footnote w:type="continuationSeparator" w:id="1">
    <w:p w:rsidR="00E92E90" w:rsidRDefault="00E92E90" w:rsidP="008F2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047" w:rsidRDefault="00FE7047">
    <w:pPr>
      <w:pStyle w:val="af9"/>
    </w:pPr>
  </w:p>
  <w:p w:rsidR="00FE7047" w:rsidRDefault="00FE704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ED4"/>
    <w:multiLevelType w:val="hybridMultilevel"/>
    <w:tmpl w:val="0F36C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579A6"/>
    <w:multiLevelType w:val="multilevel"/>
    <w:tmpl w:val="767C0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  <w:bCs/>
      </w:rPr>
    </w:lvl>
  </w:abstractNum>
  <w:abstractNum w:abstractNumId="2">
    <w:nsid w:val="090F3A52"/>
    <w:multiLevelType w:val="hybridMultilevel"/>
    <w:tmpl w:val="55A88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B7B69"/>
    <w:multiLevelType w:val="hybridMultilevel"/>
    <w:tmpl w:val="55A88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B06FE"/>
    <w:multiLevelType w:val="hybridMultilevel"/>
    <w:tmpl w:val="0F3817BE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CC05D2B"/>
    <w:multiLevelType w:val="hybridMultilevel"/>
    <w:tmpl w:val="5F6E5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9357F"/>
    <w:multiLevelType w:val="hybridMultilevel"/>
    <w:tmpl w:val="C664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36D20"/>
    <w:multiLevelType w:val="hybridMultilevel"/>
    <w:tmpl w:val="1012F6BA"/>
    <w:lvl w:ilvl="0" w:tplc="5D420E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79147F7"/>
    <w:multiLevelType w:val="hybridMultilevel"/>
    <w:tmpl w:val="B85A0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54B80"/>
    <w:multiLevelType w:val="hybridMultilevel"/>
    <w:tmpl w:val="F5961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90B94"/>
    <w:multiLevelType w:val="hybridMultilevel"/>
    <w:tmpl w:val="C3F62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90598"/>
    <w:multiLevelType w:val="hybridMultilevel"/>
    <w:tmpl w:val="60BA4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6710D"/>
    <w:multiLevelType w:val="hybridMultilevel"/>
    <w:tmpl w:val="83D87BA4"/>
    <w:lvl w:ilvl="0" w:tplc="A6489F32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3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color w:val="000000"/>
        <w:sz w:val="16"/>
        <w:szCs w:val="16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BD83FA0"/>
    <w:multiLevelType w:val="hybridMultilevel"/>
    <w:tmpl w:val="DE9CA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001480"/>
    <w:multiLevelType w:val="hybridMultilevel"/>
    <w:tmpl w:val="630C4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8472A"/>
    <w:multiLevelType w:val="hybridMultilevel"/>
    <w:tmpl w:val="5F6E5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D6321"/>
    <w:multiLevelType w:val="hybridMultilevel"/>
    <w:tmpl w:val="861455CE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C694330"/>
    <w:multiLevelType w:val="hybridMultilevel"/>
    <w:tmpl w:val="58669D2E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C77726D"/>
    <w:multiLevelType w:val="hybridMultilevel"/>
    <w:tmpl w:val="D3528B92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1EE1BC1"/>
    <w:multiLevelType w:val="hybridMultilevel"/>
    <w:tmpl w:val="EA1E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4C774F"/>
    <w:multiLevelType w:val="hybridMultilevel"/>
    <w:tmpl w:val="BE4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A59E2"/>
    <w:multiLevelType w:val="hybridMultilevel"/>
    <w:tmpl w:val="FB64D4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63814FD"/>
    <w:multiLevelType w:val="hybridMultilevel"/>
    <w:tmpl w:val="67AA436A"/>
    <w:lvl w:ilvl="0" w:tplc="A4B2C58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7D4BE6"/>
    <w:multiLevelType w:val="hybridMultilevel"/>
    <w:tmpl w:val="25F69F8E"/>
    <w:lvl w:ilvl="0" w:tplc="B592108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7E4B47"/>
    <w:multiLevelType w:val="hybridMultilevel"/>
    <w:tmpl w:val="25F69F8E"/>
    <w:lvl w:ilvl="0" w:tplc="B592108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1870F2"/>
    <w:multiLevelType w:val="hybridMultilevel"/>
    <w:tmpl w:val="EB56D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345316"/>
    <w:multiLevelType w:val="hybridMultilevel"/>
    <w:tmpl w:val="C5689BF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BC416F"/>
    <w:multiLevelType w:val="multilevel"/>
    <w:tmpl w:val="767C0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  <w:bCs/>
      </w:rPr>
    </w:lvl>
  </w:abstractNum>
  <w:abstractNum w:abstractNumId="29">
    <w:nsid w:val="56CD3023"/>
    <w:multiLevelType w:val="hybridMultilevel"/>
    <w:tmpl w:val="72F6A2A4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D750FAE"/>
    <w:multiLevelType w:val="multilevel"/>
    <w:tmpl w:val="767C0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  <w:bCs/>
      </w:rPr>
    </w:lvl>
  </w:abstractNum>
  <w:abstractNum w:abstractNumId="31">
    <w:nsid w:val="60F3280E"/>
    <w:multiLevelType w:val="hybridMultilevel"/>
    <w:tmpl w:val="6CEE4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562D0F"/>
    <w:multiLevelType w:val="hybridMultilevel"/>
    <w:tmpl w:val="15248674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BC24911"/>
    <w:multiLevelType w:val="hybridMultilevel"/>
    <w:tmpl w:val="DB865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9F5AA0"/>
    <w:multiLevelType w:val="hybridMultilevel"/>
    <w:tmpl w:val="6CEE4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1B423F"/>
    <w:multiLevelType w:val="multilevel"/>
    <w:tmpl w:val="0D74A1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  <w:bCs/>
      </w:rPr>
    </w:lvl>
  </w:abstractNum>
  <w:abstractNum w:abstractNumId="36">
    <w:nsid w:val="7634752B"/>
    <w:multiLevelType w:val="hybridMultilevel"/>
    <w:tmpl w:val="A83A4642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75B2728"/>
    <w:multiLevelType w:val="hybridMultilevel"/>
    <w:tmpl w:val="B4E43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0A5667"/>
    <w:multiLevelType w:val="multilevel"/>
    <w:tmpl w:val="0D74A1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  <w:bCs/>
      </w:rPr>
    </w:lvl>
  </w:abstractNum>
  <w:num w:numId="1">
    <w:abstractNumId w:val="35"/>
  </w:num>
  <w:num w:numId="2">
    <w:abstractNumId w:val="13"/>
  </w:num>
  <w:num w:numId="3">
    <w:abstractNumId w:val="27"/>
  </w:num>
  <w:num w:numId="4">
    <w:abstractNumId w:val="22"/>
  </w:num>
  <w:num w:numId="5">
    <w:abstractNumId w:val="7"/>
  </w:num>
  <w:num w:numId="6">
    <w:abstractNumId w:val="6"/>
  </w:num>
  <w:num w:numId="7">
    <w:abstractNumId w:val="11"/>
  </w:num>
  <w:num w:numId="8">
    <w:abstractNumId w:val="20"/>
  </w:num>
  <w:num w:numId="9">
    <w:abstractNumId w:val="10"/>
  </w:num>
  <w:num w:numId="10">
    <w:abstractNumId w:val="9"/>
  </w:num>
  <w:num w:numId="11">
    <w:abstractNumId w:val="0"/>
  </w:num>
  <w:num w:numId="12">
    <w:abstractNumId w:val="26"/>
  </w:num>
  <w:num w:numId="13">
    <w:abstractNumId w:val="15"/>
  </w:num>
  <w:num w:numId="14">
    <w:abstractNumId w:val="16"/>
  </w:num>
  <w:num w:numId="15">
    <w:abstractNumId w:val="38"/>
  </w:num>
  <w:num w:numId="16">
    <w:abstractNumId w:val="28"/>
  </w:num>
  <w:num w:numId="17">
    <w:abstractNumId w:val="1"/>
  </w:num>
  <w:num w:numId="18">
    <w:abstractNumId w:val="30"/>
  </w:num>
  <w:num w:numId="19">
    <w:abstractNumId w:val="18"/>
  </w:num>
  <w:num w:numId="20">
    <w:abstractNumId w:val="14"/>
  </w:num>
  <w:num w:numId="21">
    <w:abstractNumId w:val="34"/>
  </w:num>
  <w:num w:numId="22">
    <w:abstractNumId w:val="8"/>
  </w:num>
  <w:num w:numId="23">
    <w:abstractNumId w:val="12"/>
  </w:num>
  <w:num w:numId="24">
    <w:abstractNumId w:val="17"/>
  </w:num>
  <w:num w:numId="25">
    <w:abstractNumId w:val="5"/>
  </w:num>
  <w:num w:numId="26">
    <w:abstractNumId w:val="31"/>
  </w:num>
  <w:num w:numId="27">
    <w:abstractNumId w:val="37"/>
  </w:num>
  <w:num w:numId="28">
    <w:abstractNumId w:val="21"/>
  </w:num>
  <w:num w:numId="29">
    <w:abstractNumId w:val="24"/>
  </w:num>
  <w:num w:numId="30">
    <w:abstractNumId w:val="3"/>
  </w:num>
  <w:num w:numId="31">
    <w:abstractNumId w:val="2"/>
  </w:num>
  <w:num w:numId="32">
    <w:abstractNumId w:val="4"/>
  </w:num>
  <w:num w:numId="33">
    <w:abstractNumId w:val="36"/>
  </w:num>
  <w:num w:numId="34">
    <w:abstractNumId w:val="29"/>
  </w:num>
  <w:num w:numId="35">
    <w:abstractNumId w:val="32"/>
  </w:num>
  <w:num w:numId="36">
    <w:abstractNumId w:val="19"/>
  </w:num>
  <w:num w:numId="37">
    <w:abstractNumId w:val="33"/>
  </w:num>
  <w:num w:numId="38">
    <w:abstractNumId w:val="25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5D77"/>
    <w:rsid w:val="00001604"/>
    <w:rsid w:val="00001CDA"/>
    <w:rsid w:val="0001603C"/>
    <w:rsid w:val="00027B26"/>
    <w:rsid w:val="00060574"/>
    <w:rsid w:val="00064CDA"/>
    <w:rsid w:val="00091F67"/>
    <w:rsid w:val="00093355"/>
    <w:rsid w:val="000B56FC"/>
    <w:rsid w:val="000C5EA7"/>
    <w:rsid w:val="000D2A16"/>
    <w:rsid w:val="000E1261"/>
    <w:rsid w:val="000E1288"/>
    <w:rsid w:val="000E2F84"/>
    <w:rsid w:val="000F4ACA"/>
    <w:rsid w:val="000F7C38"/>
    <w:rsid w:val="001032A0"/>
    <w:rsid w:val="0010612F"/>
    <w:rsid w:val="00107C99"/>
    <w:rsid w:val="00107DD4"/>
    <w:rsid w:val="001158A0"/>
    <w:rsid w:val="00125660"/>
    <w:rsid w:val="0014316A"/>
    <w:rsid w:val="00151298"/>
    <w:rsid w:val="00155C1A"/>
    <w:rsid w:val="0016040A"/>
    <w:rsid w:val="0017074F"/>
    <w:rsid w:val="00174C94"/>
    <w:rsid w:val="001939CA"/>
    <w:rsid w:val="001B081A"/>
    <w:rsid w:val="001C0757"/>
    <w:rsid w:val="001D1D71"/>
    <w:rsid w:val="001D382A"/>
    <w:rsid w:val="001D4933"/>
    <w:rsid w:val="001D67C3"/>
    <w:rsid w:val="001E16F1"/>
    <w:rsid w:val="001F42CA"/>
    <w:rsid w:val="00213892"/>
    <w:rsid w:val="00215563"/>
    <w:rsid w:val="00244483"/>
    <w:rsid w:val="002635CD"/>
    <w:rsid w:val="00263EA8"/>
    <w:rsid w:val="00267410"/>
    <w:rsid w:val="00272315"/>
    <w:rsid w:val="0027389F"/>
    <w:rsid w:val="002A0D23"/>
    <w:rsid w:val="002A5FF0"/>
    <w:rsid w:val="002C4F78"/>
    <w:rsid w:val="002D2769"/>
    <w:rsid w:val="002F767F"/>
    <w:rsid w:val="002F7ECC"/>
    <w:rsid w:val="00300442"/>
    <w:rsid w:val="00302B92"/>
    <w:rsid w:val="00314C44"/>
    <w:rsid w:val="00316501"/>
    <w:rsid w:val="00322603"/>
    <w:rsid w:val="00323CDB"/>
    <w:rsid w:val="003361C3"/>
    <w:rsid w:val="003457BF"/>
    <w:rsid w:val="003512DE"/>
    <w:rsid w:val="00357402"/>
    <w:rsid w:val="00366939"/>
    <w:rsid w:val="00366E33"/>
    <w:rsid w:val="003911EF"/>
    <w:rsid w:val="003A799B"/>
    <w:rsid w:val="003B55F8"/>
    <w:rsid w:val="003C2221"/>
    <w:rsid w:val="003C4580"/>
    <w:rsid w:val="003C566E"/>
    <w:rsid w:val="003D234B"/>
    <w:rsid w:val="003D38E1"/>
    <w:rsid w:val="003E56A4"/>
    <w:rsid w:val="003F1F79"/>
    <w:rsid w:val="003F7E0C"/>
    <w:rsid w:val="00400B97"/>
    <w:rsid w:val="00413631"/>
    <w:rsid w:val="004254BC"/>
    <w:rsid w:val="00425CB3"/>
    <w:rsid w:val="00427CAA"/>
    <w:rsid w:val="004334CC"/>
    <w:rsid w:val="004415ED"/>
    <w:rsid w:val="00446ADD"/>
    <w:rsid w:val="0045419E"/>
    <w:rsid w:val="00472949"/>
    <w:rsid w:val="00480695"/>
    <w:rsid w:val="004A564A"/>
    <w:rsid w:val="004A5871"/>
    <w:rsid w:val="004B6A37"/>
    <w:rsid w:val="004C1ACC"/>
    <w:rsid w:val="004D469E"/>
    <w:rsid w:val="004D669D"/>
    <w:rsid w:val="004D71A7"/>
    <w:rsid w:val="004F49B1"/>
    <w:rsid w:val="00500C98"/>
    <w:rsid w:val="00514CDA"/>
    <w:rsid w:val="00514EDF"/>
    <w:rsid w:val="005177BA"/>
    <w:rsid w:val="00527CDA"/>
    <w:rsid w:val="00535693"/>
    <w:rsid w:val="00542524"/>
    <w:rsid w:val="005466A4"/>
    <w:rsid w:val="005513CC"/>
    <w:rsid w:val="005571C6"/>
    <w:rsid w:val="00566C8F"/>
    <w:rsid w:val="0056714D"/>
    <w:rsid w:val="00571ECC"/>
    <w:rsid w:val="00581594"/>
    <w:rsid w:val="005818B4"/>
    <w:rsid w:val="00584CB6"/>
    <w:rsid w:val="00585907"/>
    <w:rsid w:val="00592916"/>
    <w:rsid w:val="005A1D40"/>
    <w:rsid w:val="005A3F6C"/>
    <w:rsid w:val="005A4DA3"/>
    <w:rsid w:val="005B38BF"/>
    <w:rsid w:val="005B612F"/>
    <w:rsid w:val="005B7896"/>
    <w:rsid w:val="005C6ECE"/>
    <w:rsid w:val="005D2F23"/>
    <w:rsid w:val="005D6155"/>
    <w:rsid w:val="005E1848"/>
    <w:rsid w:val="005E5C82"/>
    <w:rsid w:val="005F215A"/>
    <w:rsid w:val="00605F0D"/>
    <w:rsid w:val="00614364"/>
    <w:rsid w:val="006226AB"/>
    <w:rsid w:val="0062559F"/>
    <w:rsid w:val="00632ABA"/>
    <w:rsid w:val="00635D7A"/>
    <w:rsid w:val="00647D1A"/>
    <w:rsid w:val="00657BAA"/>
    <w:rsid w:val="0067265C"/>
    <w:rsid w:val="00676709"/>
    <w:rsid w:val="006828A9"/>
    <w:rsid w:val="00682F14"/>
    <w:rsid w:val="00683810"/>
    <w:rsid w:val="006B4681"/>
    <w:rsid w:val="006C2F13"/>
    <w:rsid w:val="006D1B3E"/>
    <w:rsid w:val="006E0A79"/>
    <w:rsid w:val="006E1017"/>
    <w:rsid w:val="006E1C4F"/>
    <w:rsid w:val="006F12B6"/>
    <w:rsid w:val="00716D6C"/>
    <w:rsid w:val="00721986"/>
    <w:rsid w:val="007300F3"/>
    <w:rsid w:val="00730DA0"/>
    <w:rsid w:val="00752A3E"/>
    <w:rsid w:val="00765E2B"/>
    <w:rsid w:val="007714F0"/>
    <w:rsid w:val="007719ED"/>
    <w:rsid w:val="007756F7"/>
    <w:rsid w:val="007852CF"/>
    <w:rsid w:val="007D4940"/>
    <w:rsid w:val="007E16A2"/>
    <w:rsid w:val="007E3031"/>
    <w:rsid w:val="007E43BC"/>
    <w:rsid w:val="007E5CA5"/>
    <w:rsid w:val="007F402F"/>
    <w:rsid w:val="00816D18"/>
    <w:rsid w:val="008225B0"/>
    <w:rsid w:val="0082751F"/>
    <w:rsid w:val="00835623"/>
    <w:rsid w:val="008403F5"/>
    <w:rsid w:val="008414C0"/>
    <w:rsid w:val="00870B87"/>
    <w:rsid w:val="00873D72"/>
    <w:rsid w:val="00893C9A"/>
    <w:rsid w:val="008A3742"/>
    <w:rsid w:val="008A5B2A"/>
    <w:rsid w:val="008C5DB7"/>
    <w:rsid w:val="008D2D10"/>
    <w:rsid w:val="008E3C0E"/>
    <w:rsid w:val="008F29E9"/>
    <w:rsid w:val="008F42FB"/>
    <w:rsid w:val="008F65EE"/>
    <w:rsid w:val="00902F46"/>
    <w:rsid w:val="009054B6"/>
    <w:rsid w:val="00913737"/>
    <w:rsid w:val="00920BF1"/>
    <w:rsid w:val="00927BC8"/>
    <w:rsid w:val="00933379"/>
    <w:rsid w:val="00935544"/>
    <w:rsid w:val="00941A0B"/>
    <w:rsid w:val="00957984"/>
    <w:rsid w:val="009661E8"/>
    <w:rsid w:val="00972AA4"/>
    <w:rsid w:val="00976C90"/>
    <w:rsid w:val="009A6508"/>
    <w:rsid w:val="009B63E0"/>
    <w:rsid w:val="009E1F81"/>
    <w:rsid w:val="009E3BD2"/>
    <w:rsid w:val="009E7DBE"/>
    <w:rsid w:val="00A04427"/>
    <w:rsid w:val="00A10068"/>
    <w:rsid w:val="00A20A8B"/>
    <w:rsid w:val="00A27C84"/>
    <w:rsid w:val="00A36054"/>
    <w:rsid w:val="00A46D3F"/>
    <w:rsid w:val="00A46F10"/>
    <w:rsid w:val="00A75CDF"/>
    <w:rsid w:val="00A80824"/>
    <w:rsid w:val="00A81A07"/>
    <w:rsid w:val="00A92FD9"/>
    <w:rsid w:val="00AB0649"/>
    <w:rsid w:val="00AC5D77"/>
    <w:rsid w:val="00AD6934"/>
    <w:rsid w:val="00AE4614"/>
    <w:rsid w:val="00AF15DF"/>
    <w:rsid w:val="00B04DF0"/>
    <w:rsid w:val="00B16FA2"/>
    <w:rsid w:val="00B60763"/>
    <w:rsid w:val="00B61747"/>
    <w:rsid w:val="00B815CC"/>
    <w:rsid w:val="00BA0699"/>
    <w:rsid w:val="00BA16D2"/>
    <w:rsid w:val="00BB3AA3"/>
    <w:rsid w:val="00BB7138"/>
    <w:rsid w:val="00BC30BF"/>
    <w:rsid w:val="00BC4567"/>
    <w:rsid w:val="00BC626D"/>
    <w:rsid w:val="00BC69A2"/>
    <w:rsid w:val="00BE569C"/>
    <w:rsid w:val="00BF396D"/>
    <w:rsid w:val="00C05514"/>
    <w:rsid w:val="00C13F06"/>
    <w:rsid w:val="00C409BF"/>
    <w:rsid w:val="00C4145A"/>
    <w:rsid w:val="00C77C5F"/>
    <w:rsid w:val="00C8216C"/>
    <w:rsid w:val="00C8773B"/>
    <w:rsid w:val="00C92292"/>
    <w:rsid w:val="00C958C8"/>
    <w:rsid w:val="00CA3F08"/>
    <w:rsid w:val="00CA443E"/>
    <w:rsid w:val="00CA48FA"/>
    <w:rsid w:val="00CB4271"/>
    <w:rsid w:val="00CB47F2"/>
    <w:rsid w:val="00CE03B7"/>
    <w:rsid w:val="00CF62A9"/>
    <w:rsid w:val="00D02E6D"/>
    <w:rsid w:val="00D0495D"/>
    <w:rsid w:val="00D0525C"/>
    <w:rsid w:val="00D24FFF"/>
    <w:rsid w:val="00D27B47"/>
    <w:rsid w:val="00D34D03"/>
    <w:rsid w:val="00D41837"/>
    <w:rsid w:val="00D431AF"/>
    <w:rsid w:val="00D44F3C"/>
    <w:rsid w:val="00D457B0"/>
    <w:rsid w:val="00D72B23"/>
    <w:rsid w:val="00D7362C"/>
    <w:rsid w:val="00D86190"/>
    <w:rsid w:val="00D90C50"/>
    <w:rsid w:val="00DA23CB"/>
    <w:rsid w:val="00DA2DD0"/>
    <w:rsid w:val="00DC1140"/>
    <w:rsid w:val="00DC313B"/>
    <w:rsid w:val="00DD1925"/>
    <w:rsid w:val="00DD2F15"/>
    <w:rsid w:val="00DF6A35"/>
    <w:rsid w:val="00DF7E04"/>
    <w:rsid w:val="00E06D9A"/>
    <w:rsid w:val="00E15F59"/>
    <w:rsid w:val="00E1634C"/>
    <w:rsid w:val="00E27FFB"/>
    <w:rsid w:val="00E36111"/>
    <w:rsid w:val="00E475F4"/>
    <w:rsid w:val="00E53F28"/>
    <w:rsid w:val="00E679CD"/>
    <w:rsid w:val="00E71168"/>
    <w:rsid w:val="00E71BA6"/>
    <w:rsid w:val="00E92716"/>
    <w:rsid w:val="00E92E90"/>
    <w:rsid w:val="00EA28A5"/>
    <w:rsid w:val="00EA2BB0"/>
    <w:rsid w:val="00EA6A0A"/>
    <w:rsid w:val="00EB5278"/>
    <w:rsid w:val="00ED0F40"/>
    <w:rsid w:val="00EE06B8"/>
    <w:rsid w:val="00EE531E"/>
    <w:rsid w:val="00EF0BDE"/>
    <w:rsid w:val="00EF7386"/>
    <w:rsid w:val="00F060EF"/>
    <w:rsid w:val="00F13F01"/>
    <w:rsid w:val="00F306F1"/>
    <w:rsid w:val="00F4350B"/>
    <w:rsid w:val="00F46EAA"/>
    <w:rsid w:val="00F470E3"/>
    <w:rsid w:val="00F76B0C"/>
    <w:rsid w:val="00F82F03"/>
    <w:rsid w:val="00F853D5"/>
    <w:rsid w:val="00F87FE4"/>
    <w:rsid w:val="00F91BB8"/>
    <w:rsid w:val="00F93E0B"/>
    <w:rsid w:val="00FA631E"/>
    <w:rsid w:val="00FB1AF0"/>
    <w:rsid w:val="00FB3260"/>
    <w:rsid w:val="00FB38DE"/>
    <w:rsid w:val="00FB3DB1"/>
    <w:rsid w:val="00FB765C"/>
    <w:rsid w:val="00FC0387"/>
    <w:rsid w:val="00FD14C9"/>
    <w:rsid w:val="00FD7278"/>
    <w:rsid w:val="00FE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 w:uiPriority="0"/>
    <w:lsdException w:name="List Bullet" w:locked="1"/>
    <w:lsdException w:name="List Number" w:locked="1"/>
    <w:lsdException w:name="List 2" w:locked="1" w:uiPriority="0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192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DD1925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link w:val="20"/>
    <w:uiPriority w:val="99"/>
    <w:qFormat/>
    <w:rsid w:val="00DD19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0"/>
    <w:next w:val="a0"/>
    <w:link w:val="40"/>
    <w:uiPriority w:val="99"/>
    <w:qFormat/>
    <w:rsid w:val="00DD192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DD192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DD1925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DD1925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0"/>
    <w:link w:val="22"/>
    <w:uiPriority w:val="99"/>
    <w:rsid w:val="00DD19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DD192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 Знак"/>
    <w:basedOn w:val="a0"/>
    <w:uiPriority w:val="99"/>
    <w:rsid w:val="00DD192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0"/>
    <w:uiPriority w:val="99"/>
    <w:rsid w:val="00DD1925"/>
    <w:pPr>
      <w:spacing w:before="100" w:beforeAutospacing="1" w:after="100" w:afterAutospacing="1"/>
    </w:pPr>
  </w:style>
  <w:style w:type="paragraph" w:styleId="23">
    <w:name w:val="List 2"/>
    <w:basedOn w:val="a0"/>
    <w:rsid w:val="00DD1925"/>
    <w:pPr>
      <w:ind w:left="566" w:hanging="283"/>
    </w:pPr>
  </w:style>
  <w:style w:type="paragraph" w:styleId="a5">
    <w:name w:val="footnote text"/>
    <w:basedOn w:val="a0"/>
    <w:link w:val="a6"/>
    <w:uiPriority w:val="99"/>
    <w:semiHidden/>
    <w:rsid w:val="00DD1925"/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semiHidden/>
    <w:locked/>
    <w:rsid w:val="00DD1925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1"/>
    <w:uiPriority w:val="99"/>
    <w:semiHidden/>
    <w:rsid w:val="00DD1925"/>
    <w:rPr>
      <w:vertAlign w:val="superscript"/>
    </w:rPr>
  </w:style>
  <w:style w:type="paragraph" w:styleId="24">
    <w:name w:val="Body Text 2"/>
    <w:basedOn w:val="a0"/>
    <w:link w:val="25"/>
    <w:uiPriority w:val="99"/>
    <w:rsid w:val="00DD1925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locked/>
    <w:rsid w:val="00DD192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0"/>
    <w:link w:val="a9"/>
    <w:uiPriority w:val="99"/>
    <w:rsid w:val="00DD1925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locked/>
    <w:rsid w:val="00DD1925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rsid w:val="00DD19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sid w:val="00DD1925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1"/>
    <w:uiPriority w:val="99"/>
    <w:rsid w:val="00DD1925"/>
  </w:style>
  <w:style w:type="table" w:styleId="ad">
    <w:name w:val="Table Grid"/>
    <w:basedOn w:val="a2"/>
    <w:uiPriority w:val="99"/>
    <w:rsid w:val="00DD192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еречисление для таблиц"/>
    <w:basedOn w:val="a0"/>
    <w:uiPriority w:val="99"/>
    <w:rsid w:val="00DD1925"/>
    <w:pPr>
      <w:numPr>
        <w:numId w:val="2"/>
      </w:numPr>
      <w:tabs>
        <w:tab w:val="left" w:pos="227"/>
      </w:tabs>
      <w:ind w:left="227" w:hanging="227"/>
      <w:jc w:val="both"/>
    </w:pPr>
    <w:rPr>
      <w:sz w:val="22"/>
      <w:szCs w:val="22"/>
    </w:rPr>
  </w:style>
  <w:style w:type="paragraph" w:styleId="ae">
    <w:name w:val="List"/>
    <w:basedOn w:val="a0"/>
    <w:rsid w:val="00DD1925"/>
    <w:pPr>
      <w:ind w:left="283" w:hanging="283"/>
    </w:pPr>
  </w:style>
  <w:style w:type="paragraph" w:styleId="af">
    <w:name w:val="Document Map"/>
    <w:basedOn w:val="a0"/>
    <w:link w:val="af0"/>
    <w:uiPriority w:val="99"/>
    <w:semiHidden/>
    <w:rsid w:val="00DD192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1"/>
    <w:link w:val="af"/>
    <w:uiPriority w:val="99"/>
    <w:semiHidden/>
    <w:locked/>
    <w:rsid w:val="00DD1925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26">
    <w:name w:val="Знак2"/>
    <w:basedOn w:val="a0"/>
    <w:uiPriority w:val="99"/>
    <w:rsid w:val="00DD192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Основной текст (3)_"/>
    <w:basedOn w:val="a1"/>
    <w:link w:val="30"/>
    <w:uiPriority w:val="99"/>
    <w:locked/>
    <w:rsid w:val="00DD1925"/>
    <w:rPr>
      <w:shd w:val="clear" w:color="auto" w:fill="FFFFFF"/>
    </w:rPr>
  </w:style>
  <w:style w:type="character" w:customStyle="1" w:styleId="af1">
    <w:name w:val="Основной текст_"/>
    <w:basedOn w:val="a1"/>
    <w:link w:val="6"/>
    <w:uiPriority w:val="99"/>
    <w:locked/>
    <w:rsid w:val="00DD1925"/>
    <w:rPr>
      <w:shd w:val="clear" w:color="auto" w:fill="FFFFFF"/>
    </w:rPr>
  </w:style>
  <w:style w:type="character" w:customStyle="1" w:styleId="af2">
    <w:name w:val="Основной текст + Полужирный"/>
    <w:basedOn w:val="af1"/>
    <w:uiPriority w:val="99"/>
    <w:rsid w:val="00DD1925"/>
    <w:rPr>
      <w:b/>
      <w:bCs/>
    </w:rPr>
  </w:style>
  <w:style w:type="paragraph" w:customStyle="1" w:styleId="30">
    <w:name w:val="Основной текст (3)"/>
    <w:basedOn w:val="a0"/>
    <w:link w:val="3"/>
    <w:uiPriority w:val="99"/>
    <w:rsid w:val="00DD1925"/>
    <w:pPr>
      <w:shd w:val="clear" w:color="auto" w:fill="FFFFFF"/>
      <w:spacing w:before="540" w:after="240" w:line="408" w:lineRule="exact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6">
    <w:name w:val="Основной текст6"/>
    <w:basedOn w:val="a0"/>
    <w:link w:val="af1"/>
    <w:uiPriority w:val="99"/>
    <w:rsid w:val="00DD1925"/>
    <w:pPr>
      <w:shd w:val="clear" w:color="auto" w:fill="FFFFFF"/>
      <w:spacing w:line="264" w:lineRule="exact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7">
    <w:name w:val="Основной текст (2)_"/>
    <w:basedOn w:val="a1"/>
    <w:link w:val="28"/>
    <w:uiPriority w:val="99"/>
    <w:locked/>
    <w:rsid w:val="00DD1925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DD1925"/>
    <w:pPr>
      <w:shd w:val="clear" w:color="auto" w:fill="FFFFFF"/>
      <w:spacing w:after="420" w:line="240" w:lineRule="atLeast"/>
    </w:pPr>
    <w:rPr>
      <w:rFonts w:ascii="Calibri" w:eastAsia="Calibri" w:hAnsi="Calibri" w:cs="Calibri"/>
      <w:sz w:val="27"/>
      <w:szCs w:val="27"/>
      <w:lang w:eastAsia="en-US"/>
    </w:rPr>
  </w:style>
  <w:style w:type="character" w:styleId="af3">
    <w:name w:val="Emphasis"/>
    <w:basedOn w:val="a1"/>
    <w:uiPriority w:val="99"/>
    <w:qFormat/>
    <w:rsid w:val="00DD1925"/>
    <w:rPr>
      <w:i/>
      <w:iCs/>
    </w:rPr>
  </w:style>
  <w:style w:type="paragraph" w:styleId="31">
    <w:name w:val="Body Text Indent 3"/>
    <w:basedOn w:val="a0"/>
    <w:link w:val="32"/>
    <w:uiPriority w:val="99"/>
    <w:rsid w:val="00DD1925"/>
    <w:pPr>
      <w:ind w:left="240" w:hanging="240"/>
    </w:p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DD1925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0"/>
    <w:link w:val="af5"/>
    <w:uiPriority w:val="99"/>
    <w:rsid w:val="00DD1925"/>
    <w:pPr>
      <w:ind w:left="360"/>
      <w:jc w:val="both"/>
    </w:pPr>
    <w:rPr>
      <w:sz w:val="28"/>
      <w:szCs w:val="28"/>
    </w:rPr>
  </w:style>
  <w:style w:type="character" w:customStyle="1" w:styleId="af5">
    <w:name w:val="Основной текст с отступом Знак"/>
    <w:basedOn w:val="a1"/>
    <w:link w:val="af4"/>
    <w:uiPriority w:val="99"/>
    <w:locked/>
    <w:rsid w:val="00DD192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uiPriority w:val="99"/>
    <w:rsid w:val="00DD1925"/>
    <w:pPr>
      <w:snapToGrid w:val="0"/>
    </w:pPr>
    <w:rPr>
      <w:rFonts w:ascii="Times New Roman" w:eastAsia="Times New Roman" w:hAnsi="Times New Roman"/>
    </w:rPr>
  </w:style>
  <w:style w:type="paragraph" w:customStyle="1" w:styleId="210">
    <w:name w:val="Знак21"/>
    <w:basedOn w:val="a0"/>
    <w:uiPriority w:val="99"/>
    <w:rsid w:val="00DD1925"/>
    <w:pPr>
      <w:tabs>
        <w:tab w:val="left" w:pos="708"/>
      </w:tabs>
    </w:pPr>
    <w:rPr>
      <w:lang w:val="en-US" w:eastAsia="en-US"/>
    </w:rPr>
  </w:style>
  <w:style w:type="paragraph" w:customStyle="1" w:styleId="af6">
    <w:name w:val="т"/>
    <w:uiPriority w:val="99"/>
    <w:rsid w:val="00DD1925"/>
    <w:pPr>
      <w:shd w:val="clear" w:color="auto" w:fill="FFFFFF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33">
    <w:name w:val="Body Text 3"/>
    <w:basedOn w:val="a0"/>
    <w:link w:val="34"/>
    <w:uiPriority w:val="99"/>
    <w:rsid w:val="00DD192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locked/>
    <w:rsid w:val="00DD1925"/>
    <w:rPr>
      <w:rFonts w:ascii="Times New Roman" w:hAnsi="Times New Roman" w:cs="Times New Roman"/>
      <w:sz w:val="16"/>
      <w:szCs w:val="16"/>
      <w:lang w:eastAsia="ru-RU"/>
    </w:rPr>
  </w:style>
  <w:style w:type="paragraph" w:styleId="af7">
    <w:name w:val="List Paragraph"/>
    <w:basedOn w:val="a0"/>
    <w:uiPriority w:val="99"/>
    <w:qFormat/>
    <w:rsid w:val="00DD192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9">
    <w:name w:val="Обычный2"/>
    <w:uiPriority w:val="99"/>
    <w:rsid w:val="00DD1925"/>
    <w:pPr>
      <w:widowControl w:val="0"/>
      <w:spacing w:line="720" w:lineRule="auto"/>
      <w:ind w:firstLine="720"/>
    </w:pPr>
    <w:rPr>
      <w:rFonts w:ascii="Courier New" w:eastAsia="Times New Roman" w:hAnsi="Courier New" w:cs="Courier New"/>
      <w:sz w:val="16"/>
      <w:szCs w:val="16"/>
    </w:rPr>
  </w:style>
  <w:style w:type="character" w:styleId="af8">
    <w:name w:val="Hyperlink"/>
    <w:basedOn w:val="a1"/>
    <w:uiPriority w:val="99"/>
    <w:rsid w:val="00DD1925"/>
    <w:rPr>
      <w:color w:val="0000FF"/>
      <w:u w:val="single"/>
    </w:rPr>
  </w:style>
  <w:style w:type="paragraph" w:styleId="af9">
    <w:name w:val="header"/>
    <w:basedOn w:val="a0"/>
    <w:link w:val="afa"/>
    <w:uiPriority w:val="99"/>
    <w:rsid w:val="00DD1925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uiPriority w:val="99"/>
    <w:locked/>
    <w:rsid w:val="00DD192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b">
    <w:name w:val="ОСНОВНОЙ ТЕКСТ"/>
    <w:basedOn w:val="a0"/>
    <w:qFormat/>
    <w:rsid w:val="00DD192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nsultant.ru" TargetMode="External"/><Relationship Id="rId18" Type="http://schemas.openxmlformats.org/officeDocument/2006/relationships/hyperlink" Target="http://www.minobr74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://www.74.rospotrebnadzor.ru" TargetMode="External"/><Relationship Id="rId17" Type="http://schemas.openxmlformats.org/officeDocument/2006/relationships/hyperlink" Target="http://www.medne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arant.ru" TargetMode="External"/><Relationship Id="rId20" Type="http://schemas.openxmlformats.org/officeDocument/2006/relationships/hyperlink" Target="http://www.zdrav74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ospotrebnadzo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cgsen.ru" TargetMode="External"/><Relationship Id="rId10" Type="http://schemas.openxmlformats.org/officeDocument/2006/relationships/hyperlink" Target="http://mon.gov.ru" TargetMode="External"/><Relationship Id="rId19" Type="http://schemas.openxmlformats.org/officeDocument/2006/relationships/hyperlink" Target="http://www.minzdravso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gou-vunmc.ru" TargetMode="External"/><Relationship Id="rId14" Type="http://schemas.openxmlformats.org/officeDocument/2006/relationships/hyperlink" Target="http://www.crc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4384</Words>
  <Characters>24995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MedCollage</Company>
  <LinksUpToDate>false</LinksUpToDate>
  <CharactersWithSpaces>29321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Notebook1</dc:creator>
  <cp:keywords/>
  <dc:description/>
  <cp:lastModifiedBy>CHBMK</cp:lastModifiedBy>
  <cp:revision>83</cp:revision>
  <cp:lastPrinted>2015-03-05T06:15:00Z</cp:lastPrinted>
  <dcterms:created xsi:type="dcterms:W3CDTF">2014-03-17T10:26:00Z</dcterms:created>
  <dcterms:modified xsi:type="dcterms:W3CDTF">2017-12-13T03:25:00Z</dcterms:modified>
</cp:coreProperties>
</file>