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43" w:rsidRPr="00EE6743" w:rsidRDefault="003F3332" w:rsidP="00EE6743">
      <w:pPr>
        <w:ind w:firstLine="709"/>
        <w:rPr>
          <w:b/>
          <w:szCs w:val="28"/>
        </w:rPr>
      </w:pPr>
      <w:r w:rsidRPr="00EE6743">
        <w:rPr>
          <w:b/>
          <w:szCs w:val="28"/>
        </w:rPr>
        <w:t>П</w:t>
      </w:r>
      <w:r>
        <w:rPr>
          <w:b/>
          <w:szCs w:val="28"/>
        </w:rPr>
        <w:t xml:space="preserve">М 02. </w:t>
      </w:r>
      <w:r w:rsidRPr="00EE6743">
        <w:rPr>
          <w:b/>
          <w:szCs w:val="28"/>
        </w:rPr>
        <w:t xml:space="preserve"> СЕСТРИНСКАЯ ПОМОЩЬ В </w:t>
      </w:r>
      <w:r>
        <w:rPr>
          <w:b/>
          <w:szCs w:val="28"/>
        </w:rPr>
        <w:t>ПЕДИАТРИИ</w:t>
      </w:r>
    </w:p>
    <w:p w:rsidR="00467D0C" w:rsidRDefault="00467D0C" w:rsidP="00EE6743">
      <w:pPr>
        <w:spacing w:line="240" w:lineRule="auto"/>
      </w:pPr>
    </w:p>
    <w:p w:rsidR="00C67E9C" w:rsidRPr="00EE6743" w:rsidRDefault="00322BBC">
      <w:pPr>
        <w:rPr>
          <w:b/>
        </w:rPr>
      </w:pPr>
      <w:r w:rsidRPr="00EE6743">
        <w:rPr>
          <w:b/>
        </w:rPr>
        <w:t>Указания по реализации производственной</w:t>
      </w:r>
      <w:r w:rsidR="00467D0C" w:rsidRPr="00EE6743">
        <w:rPr>
          <w:b/>
        </w:rPr>
        <w:t xml:space="preserve"> практики</w:t>
      </w:r>
      <w:r w:rsidRPr="00EE6743">
        <w:rPr>
          <w:b/>
        </w:rPr>
        <w:t>.</w:t>
      </w:r>
    </w:p>
    <w:p w:rsidR="003C4763" w:rsidRDefault="003C4763" w:rsidP="00EE6743">
      <w:pPr>
        <w:spacing w:line="240" w:lineRule="auto"/>
      </w:pPr>
    </w:p>
    <w:p w:rsidR="00322BBC" w:rsidRDefault="00322BBC" w:rsidP="00655750">
      <w:pPr>
        <w:ind w:firstLine="709"/>
        <w:jc w:val="both"/>
      </w:pPr>
      <w:r>
        <w:t>Программа</w:t>
      </w:r>
      <w:r w:rsidR="00F01B2E">
        <w:t xml:space="preserve"> реализуется в отделениях </w:t>
      </w:r>
      <w:r w:rsidR="003F3332">
        <w:t>педиатрии стационара и поликлиники</w:t>
      </w:r>
      <w:r w:rsidR="00F01B2E">
        <w:t>. Начинается с прохождения инструктажа по технике безопасности с оформлением соответствующих документов, заверенных печатью медицинской организации. Инструктаж проводит представитель медицинской организации.</w:t>
      </w:r>
    </w:p>
    <w:p w:rsidR="00F01B2E" w:rsidRDefault="00F01B2E" w:rsidP="00655750">
      <w:pPr>
        <w:ind w:firstLine="709"/>
        <w:jc w:val="both"/>
      </w:pPr>
      <w:r>
        <w:t>Ежедневно должен заполнятся дневник прохождения производственной практики с указанием выполненной работы. Дневник ежедневно подписываться непосредственным руководителем практики от медицинской организации с выставлением оценки.</w:t>
      </w:r>
    </w:p>
    <w:p w:rsidR="00F01B2E" w:rsidRDefault="00F01B2E" w:rsidP="00655750">
      <w:pPr>
        <w:ind w:firstLine="709"/>
        <w:jc w:val="both"/>
      </w:pPr>
      <w:r>
        <w:t>Ежедневно студент заполняет соответствующие разделы таблиц о количестве проведенных простых медицинских услуг.</w:t>
      </w:r>
    </w:p>
    <w:p w:rsidR="00F01B2E" w:rsidRDefault="00F01B2E" w:rsidP="00655750">
      <w:pPr>
        <w:ind w:firstLine="709"/>
        <w:jc w:val="both"/>
      </w:pPr>
      <w:r>
        <w:t xml:space="preserve">В последний день производственной практики студент должен сдать дневник на проверку руководителю </w:t>
      </w:r>
      <w:r w:rsidR="00655750">
        <w:t>практики от медицинской организации. Руководитель дает письменную характеристику студенту и оценивает его работу по 5-бальной системе. Характеристика заверяется подписью руководителя практики от медицинской организации и печатью медицинской организации.</w:t>
      </w:r>
    </w:p>
    <w:p w:rsidR="00655750" w:rsidRDefault="00655750" w:rsidP="00655750">
      <w:pPr>
        <w:ind w:firstLine="709"/>
        <w:jc w:val="both"/>
      </w:pPr>
      <w:r>
        <w:t>Студент заполняет цифровой и текстовый самоотчет о проведенной производственной практике.</w:t>
      </w:r>
    </w:p>
    <w:p w:rsidR="00655750" w:rsidRDefault="00655750" w:rsidP="00655750">
      <w:pPr>
        <w:ind w:firstLine="709"/>
        <w:jc w:val="both"/>
      </w:pPr>
      <w:r>
        <w:t>После сдачи дифференцированного зачета руководителю практики от образовательной организации его результаты проставляются в аттестационном листе дневника о прохождении практики.</w:t>
      </w:r>
    </w:p>
    <w:p w:rsidR="00655750" w:rsidRDefault="00655750" w:rsidP="00655750">
      <w:pPr>
        <w:ind w:firstLine="709"/>
        <w:jc w:val="both"/>
      </w:pPr>
      <w:r>
        <w:t xml:space="preserve">Аттестационный лист, характеристика, самоотчет сдаются заведующему отделением для вложение их в личное дело студента. </w:t>
      </w:r>
    </w:p>
    <w:p w:rsidR="00EE6743" w:rsidRDefault="00EE6743" w:rsidP="00EE6743">
      <w:pPr>
        <w:spacing w:line="240" w:lineRule="auto"/>
        <w:ind w:firstLine="709"/>
        <w:jc w:val="both"/>
      </w:pPr>
    </w:p>
    <w:p w:rsidR="00EE6743" w:rsidRDefault="00EE6743" w:rsidP="0035474B">
      <w:pPr>
        <w:spacing w:line="240" w:lineRule="auto"/>
        <w:jc w:val="both"/>
      </w:pPr>
      <w:r>
        <w:t xml:space="preserve">Председатель ЦМК «Сестринское дело» </w:t>
      </w:r>
    </w:p>
    <w:p w:rsidR="00EE6743" w:rsidRDefault="00EE6743" w:rsidP="0035474B">
      <w:pPr>
        <w:spacing w:line="240" w:lineRule="auto"/>
        <w:jc w:val="both"/>
      </w:pPr>
      <w:proofErr w:type="spellStart"/>
      <w:r>
        <w:t>очно</w:t>
      </w:r>
      <w:proofErr w:type="spellEnd"/>
      <w:r>
        <w:t xml:space="preserve"> – заочная форма обучения </w:t>
      </w:r>
      <w:r w:rsidR="0035474B">
        <w:tab/>
      </w:r>
      <w:r w:rsidR="0035474B">
        <w:tab/>
      </w:r>
      <w:r w:rsidR="0035474B">
        <w:tab/>
      </w:r>
      <w:r w:rsidR="0035474B">
        <w:tab/>
      </w:r>
      <w:r w:rsidR="0035474B">
        <w:tab/>
        <w:t xml:space="preserve">2017-2018 </w:t>
      </w:r>
      <w:proofErr w:type="spellStart"/>
      <w:r w:rsidR="0035474B">
        <w:t>уч.г</w:t>
      </w:r>
      <w:proofErr w:type="spellEnd"/>
      <w:r w:rsidR="0035474B">
        <w:t>.</w:t>
      </w:r>
    </w:p>
    <w:p w:rsidR="00EE6743" w:rsidRDefault="00EE6743" w:rsidP="0035474B">
      <w:pPr>
        <w:spacing w:line="240" w:lineRule="auto"/>
        <w:jc w:val="both"/>
      </w:pPr>
      <w:r>
        <w:t xml:space="preserve">к.м.н.  И.Ш. </w:t>
      </w:r>
      <w:proofErr w:type="spellStart"/>
      <w:r>
        <w:t>Шмаин</w:t>
      </w:r>
      <w:proofErr w:type="spellEnd"/>
      <w:r>
        <w:t xml:space="preserve"> </w:t>
      </w:r>
    </w:p>
    <w:sectPr w:rsidR="00EE6743" w:rsidSect="00C6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2BBC"/>
    <w:rsid w:val="00081996"/>
    <w:rsid w:val="000B4430"/>
    <w:rsid w:val="002E17F9"/>
    <w:rsid w:val="00322BBC"/>
    <w:rsid w:val="0035474B"/>
    <w:rsid w:val="003C4763"/>
    <w:rsid w:val="003F3332"/>
    <w:rsid w:val="00467D0C"/>
    <w:rsid w:val="00655750"/>
    <w:rsid w:val="006C5AA7"/>
    <w:rsid w:val="00B75C64"/>
    <w:rsid w:val="00B81A33"/>
    <w:rsid w:val="00C67E9C"/>
    <w:rsid w:val="00ED06CC"/>
    <w:rsid w:val="00EE6743"/>
    <w:rsid w:val="00F0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shmain</dc:creator>
  <cp:lastModifiedBy>i shmain</cp:lastModifiedBy>
  <cp:revision>3</cp:revision>
  <dcterms:created xsi:type="dcterms:W3CDTF">2018-01-11T18:13:00Z</dcterms:created>
  <dcterms:modified xsi:type="dcterms:W3CDTF">2018-01-11T18:14:00Z</dcterms:modified>
</cp:coreProperties>
</file>